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7FE30E" w14:textId="77777777" w:rsidR="003B3BC8" w:rsidRDefault="003B3BC8" w:rsidP="00C0709D">
      <w:pPr>
        <w:pStyle w:val="BodyText"/>
        <w:pBdr>
          <w:left w:val="single" w:sz="2" w:space="0" w:color="auto"/>
          <w:right w:val="single" w:sz="2" w:space="1" w:color="auto"/>
        </w:pBdr>
      </w:pPr>
      <w:r>
        <w:t xml:space="preserve"> [Insert organisation name/logo]</w:t>
      </w:r>
    </w:p>
    <w:p w14:paraId="5C363AB8" w14:textId="77777777" w:rsidR="003B3BC8" w:rsidRPr="00F10799" w:rsidRDefault="003B3BC8" w:rsidP="003B3BC8">
      <w:pPr>
        <w:rPr>
          <w:sz w:val="20"/>
          <w:szCs w:val="20"/>
        </w:rPr>
      </w:pPr>
    </w:p>
    <w:p w14:paraId="27778C3F" w14:textId="77777777" w:rsidR="003B3BC8" w:rsidRPr="005A169E" w:rsidRDefault="00E4686C" w:rsidP="00F90F95">
      <w:pPr>
        <w:pStyle w:val="Heading1"/>
        <w:rPr>
          <w:sz w:val="36"/>
          <w:szCs w:val="36"/>
        </w:rPr>
      </w:pPr>
      <w:r>
        <w:rPr>
          <w:sz w:val="36"/>
          <w:szCs w:val="36"/>
        </w:rPr>
        <w:t xml:space="preserve">ICT </w:t>
      </w:r>
      <w:bookmarkStart w:id="0" w:name="_GoBack"/>
      <w:r w:rsidR="00255E29">
        <w:rPr>
          <w:sz w:val="36"/>
          <w:szCs w:val="36"/>
        </w:rPr>
        <w:t xml:space="preserve">PLAN </w:t>
      </w:r>
      <w:bookmarkEnd w:id="0"/>
      <w:r w:rsidR="00255E29">
        <w:rPr>
          <w:sz w:val="36"/>
          <w:szCs w:val="36"/>
        </w:rPr>
        <w:t>TEMPLATE</w:t>
      </w:r>
      <w:r w:rsidR="00021019">
        <w:rPr>
          <w:sz w:val="36"/>
          <w:szCs w:val="36"/>
        </w:rPr>
        <w:t xml:space="preserve"> </w:t>
      </w:r>
    </w:p>
    <w:p w14:paraId="304C19D7" w14:textId="77777777" w:rsidR="00C1586E" w:rsidRPr="00730AA7" w:rsidRDefault="00C1586E" w:rsidP="003B3BC8">
      <w:pPr>
        <w:rPr>
          <w:b/>
        </w:rPr>
      </w:pPr>
    </w:p>
    <w:p w14:paraId="7288157C" w14:textId="77777777" w:rsidR="009C4588" w:rsidRDefault="009C4588" w:rsidP="009C4588">
      <w:pPr>
        <w:pStyle w:val="BodyText2"/>
        <w:pBdr>
          <w:left w:val="single" w:sz="2" w:space="1" w:color="auto"/>
        </w:pBdr>
        <w:rPr>
          <w:b/>
        </w:rPr>
      </w:pPr>
      <w:r w:rsidRPr="00F82950">
        <w:rPr>
          <w:b/>
        </w:rPr>
        <w:sym w:font="Wingdings 2" w:char="F023"/>
      </w:r>
      <w:r>
        <w:rPr>
          <w:b/>
        </w:rPr>
        <w:t>Note*</w:t>
      </w:r>
    </w:p>
    <w:p w14:paraId="69AD21B7" w14:textId="7AEF6146" w:rsidR="009C4588" w:rsidRPr="00D56437" w:rsidRDefault="00451140" w:rsidP="009C4588">
      <w:pPr>
        <w:pStyle w:val="BodyText2"/>
        <w:pBdr>
          <w:left w:val="single" w:sz="2" w:space="1" w:color="auto"/>
        </w:pBdr>
      </w:pPr>
      <w:r>
        <w:t>The contents included in this temp</w:t>
      </w:r>
      <w:r w:rsidR="00FE7FDD">
        <w:t>late are recommendations only. T</w:t>
      </w:r>
      <w:r>
        <w:t>hey can be edited, deleted and added to as deemed necessary by the organisation.</w:t>
      </w:r>
    </w:p>
    <w:p w14:paraId="31F36A6F" w14:textId="77777777" w:rsidR="009C4588" w:rsidRPr="00D56437" w:rsidRDefault="009C4588" w:rsidP="009C4588">
      <w:pPr>
        <w:pStyle w:val="BodyText2"/>
        <w:pBdr>
          <w:left w:val="single" w:sz="2" w:space="1" w:color="auto"/>
        </w:pBdr>
      </w:pPr>
    </w:p>
    <w:p w14:paraId="6246EEF3" w14:textId="77777777" w:rsidR="009C4588" w:rsidRPr="000E5F63" w:rsidRDefault="009C4588" w:rsidP="009C4588">
      <w:pPr>
        <w:pStyle w:val="BodyText2"/>
        <w:pBdr>
          <w:left w:val="single" w:sz="2" w:space="1" w:color="auto"/>
        </w:pBdr>
      </w:pPr>
      <w:r w:rsidRPr="00D56437">
        <w:t xml:space="preserve">*Please delete all notes before finalising </w:t>
      </w:r>
      <w:r w:rsidR="00451140">
        <w:t>this document</w:t>
      </w:r>
      <w:r w:rsidRPr="00D56437">
        <w:t>.</w:t>
      </w:r>
    </w:p>
    <w:p w14:paraId="5649DD2F" w14:textId="77777777" w:rsidR="009C4588" w:rsidRPr="00D2100E" w:rsidRDefault="009C4588" w:rsidP="009C4588">
      <w:pPr>
        <w:rPr>
          <w:sz w:val="16"/>
          <w:szCs w:val="16"/>
        </w:rPr>
      </w:pPr>
    </w:p>
    <w:p w14:paraId="6AB7260B" w14:textId="77777777" w:rsidR="009C4588" w:rsidRPr="000E5F63" w:rsidRDefault="009C4588" w:rsidP="009C4588"/>
    <w:p w14:paraId="0F3B6943" w14:textId="77777777" w:rsidR="0055460E" w:rsidRPr="0055460E" w:rsidRDefault="0055460E" w:rsidP="0055460E">
      <w:pPr>
        <w:keepNext/>
        <w:keepLines/>
        <w:shd w:val="clear" w:color="auto" w:fill="D9D9D9" w:themeFill="background1" w:themeFillShade="D9"/>
        <w:spacing w:before="120" w:after="120" w:line="360" w:lineRule="auto"/>
        <w:jc w:val="left"/>
        <w:outlineLvl w:val="1"/>
        <w:rPr>
          <w:rFonts w:eastAsiaTheme="majorEastAsia" w:cstheme="majorBidi"/>
          <w:b/>
          <w:bCs/>
          <w:caps/>
        </w:rPr>
      </w:pPr>
      <w:bookmarkStart w:id="1" w:name="_Toc387308213"/>
      <w:bookmarkStart w:id="2" w:name="_Toc387308280"/>
      <w:bookmarkStart w:id="3" w:name="_Toc387311418"/>
      <w:bookmarkStart w:id="4" w:name="_Toc387312636"/>
      <w:bookmarkStart w:id="5" w:name="_Toc388352316"/>
      <w:bookmarkStart w:id="6" w:name="_Toc388352439"/>
      <w:bookmarkStart w:id="7" w:name="_Toc388358227"/>
      <w:bookmarkStart w:id="8" w:name="_Toc388358619"/>
      <w:bookmarkStart w:id="9" w:name="_Toc388358699"/>
      <w:bookmarkStart w:id="10" w:name="_Toc388362314"/>
      <w:bookmarkStart w:id="11" w:name="_Toc395620462"/>
      <w:r w:rsidRPr="0055460E">
        <w:rPr>
          <w:rFonts w:eastAsiaTheme="majorEastAsia" w:cstheme="majorBidi"/>
          <w:b/>
          <w:bCs/>
          <w:caps/>
        </w:rPr>
        <w:t>CONTENT</w:t>
      </w:r>
      <w:bookmarkEnd w:id="1"/>
      <w:bookmarkEnd w:id="2"/>
      <w:bookmarkEnd w:id="3"/>
      <w:bookmarkEnd w:id="4"/>
      <w:bookmarkEnd w:id="5"/>
      <w:bookmarkEnd w:id="6"/>
      <w:bookmarkEnd w:id="7"/>
      <w:bookmarkEnd w:id="8"/>
      <w:bookmarkEnd w:id="9"/>
      <w:bookmarkEnd w:id="10"/>
      <w:bookmarkEnd w:id="11"/>
    </w:p>
    <w:sdt>
      <w:sdtPr>
        <w:id w:val="665362271"/>
        <w:docPartObj>
          <w:docPartGallery w:val="Table of Contents"/>
          <w:docPartUnique/>
        </w:docPartObj>
      </w:sdtPr>
      <w:sdtEndPr>
        <w:rPr>
          <w:b/>
          <w:bCs/>
          <w:noProof/>
        </w:rPr>
      </w:sdtEndPr>
      <w:sdtContent>
        <w:p w14:paraId="7541ED14" w14:textId="77777777" w:rsidR="00F17120" w:rsidRPr="0055460E" w:rsidRDefault="00F17120" w:rsidP="0055460E"/>
        <w:p w14:paraId="7D310BE0" w14:textId="77777777" w:rsidR="009D5DF5" w:rsidRDefault="0055460E">
          <w:pPr>
            <w:pStyle w:val="TOC2"/>
            <w:tabs>
              <w:tab w:val="right" w:leader="dot" w:pos="8778"/>
            </w:tabs>
            <w:rPr>
              <w:rFonts w:asciiTheme="minorHAnsi" w:hAnsiTheme="minorHAnsi"/>
              <w:b w:val="0"/>
              <w:bCs w:val="0"/>
              <w:caps w:val="0"/>
              <w:noProof/>
              <w:sz w:val="22"/>
              <w:szCs w:val="22"/>
              <w:lang w:val="en-AU" w:eastAsia="en-AU"/>
            </w:rPr>
          </w:pPr>
          <w:r w:rsidRPr="0055460E">
            <w:fldChar w:fldCharType="begin"/>
          </w:r>
          <w:r w:rsidRPr="0055460E">
            <w:instrText xml:space="preserve"> TOC \o "2-2" \h \z \u </w:instrText>
          </w:r>
          <w:r w:rsidRPr="0055460E">
            <w:fldChar w:fldCharType="separate"/>
          </w:r>
          <w:hyperlink w:anchor="_Toc395620462" w:history="1">
            <w:r w:rsidR="009D5DF5" w:rsidRPr="008F2E9D">
              <w:rPr>
                <w:rStyle w:val="Hyperlink"/>
                <w:rFonts w:eastAsiaTheme="majorEastAsia" w:cstheme="majorBidi"/>
                <w:noProof/>
              </w:rPr>
              <w:t>CONTENT</w:t>
            </w:r>
            <w:r w:rsidR="009D5DF5">
              <w:rPr>
                <w:noProof/>
                <w:webHidden/>
              </w:rPr>
              <w:tab/>
            </w:r>
            <w:r w:rsidR="009D5DF5">
              <w:rPr>
                <w:noProof/>
                <w:webHidden/>
              </w:rPr>
              <w:fldChar w:fldCharType="begin"/>
            </w:r>
            <w:r w:rsidR="009D5DF5">
              <w:rPr>
                <w:noProof/>
                <w:webHidden/>
              </w:rPr>
              <w:instrText xml:space="preserve"> PAGEREF _Toc395620462 \h </w:instrText>
            </w:r>
            <w:r w:rsidR="009D5DF5">
              <w:rPr>
                <w:noProof/>
                <w:webHidden/>
              </w:rPr>
            </w:r>
            <w:r w:rsidR="009D5DF5">
              <w:rPr>
                <w:noProof/>
                <w:webHidden/>
              </w:rPr>
              <w:fldChar w:fldCharType="separate"/>
            </w:r>
            <w:r w:rsidR="009D5DF5">
              <w:rPr>
                <w:noProof/>
                <w:webHidden/>
              </w:rPr>
              <w:t>1</w:t>
            </w:r>
            <w:r w:rsidR="009D5DF5">
              <w:rPr>
                <w:noProof/>
                <w:webHidden/>
              </w:rPr>
              <w:fldChar w:fldCharType="end"/>
            </w:r>
          </w:hyperlink>
        </w:p>
        <w:p w14:paraId="5DA19B11" w14:textId="77777777" w:rsidR="009D5DF5" w:rsidRDefault="00635D48">
          <w:pPr>
            <w:pStyle w:val="TOC2"/>
            <w:tabs>
              <w:tab w:val="left" w:pos="480"/>
              <w:tab w:val="right" w:leader="dot" w:pos="8778"/>
            </w:tabs>
            <w:rPr>
              <w:rFonts w:asciiTheme="minorHAnsi" w:hAnsiTheme="minorHAnsi"/>
              <w:b w:val="0"/>
              <w:bCs w:val="0"/>
              <w:caps w:val="0"/>
              <w:noProof/>
              <w:sz w:val="22"/>
              <w:szCs w:val="22"/>
              <w:lang w:val="en-AU" w:eastAsia="en-AU"/>
            </w:rPr>
          </w:pPr>
          <w:hyperlink w:anchor="_Toc395620463" w:history="1">
            <w:r w:rsidR="009D5DF5" w:rsidRPr="008F2E9D">
              <w:rPr>
                <w:rStyle w:val="Hyperlink"/>
                <w:noProof/>
              </w:rPr>
              <w:t>1.</w:t>
            </w:r>
            <w:r w:rsidR="009D5DF5">
              <w:rPr>
                <w:rFonts w:asciiTheme="minorHAnsi" w:hAnsiTheme="minorHAnsi"/>
                <w:b w:val="0"/>
                <w:bCs w:val="0"/>
                <w:caps w:val="0"/>
                <w:noProof/>
                <w:sz w:val="22"/>
                <w:szCs w:val="22"/>
                <w:lang w:val="en-AU" w:eastAsia="en-AU"/>
              </w:rPr>
              <w:tab/>
            </w:r>
            <w:r w:rsidR="009D5DF5" w:rsidRPr="008F2E9D">
              <w:rPr>
                <w:rStyle w:val="Hyperlink"/>
                <w:noProof/>
              </w:rPr>
              <w:t>Governance Principles</w:t>
            </w:r>
            <w:r w:rsidR="009D5DF5">
              <w:rPr>
                <w:noProof/>
                <w:webHidden/>
              </w:rPr>
              <w:tab/>
            </w:r>
            <w:r w:rsidR="009D5DF5">
              <w:rPr>
                <w:noProof/>
                <w:webHidden/>
              </w:rPr>
              <w:fldChar w:fldCharType="begin"/>
            </w:r>
            <w:r w:rsidR="009D5DF5">
              <w:rPr>
                <w:noProof/>
                <w:webHidden/>
              </w:rPr>
              <w:instrText xml:space="preserve"> PAGEREF _Toc395620463 \h </w:instrText>
            </w:r>
            <w:r w:rsidR="009D5DF5">
              <w:rPr>
                <w:noProof/>
                <w:webHidden/>
              </w:rPr>
            </w:r>
            <w:r w:rsidR="009D5DF5">
              <w:rPr>
                <w:noProof/>
                <w:webHidden/>
              </w:rPr>
              <w:fldChar w:fldCharType="separate"/>
            </w:r>
            <w:r w:rsidR="009D5DF5">
              <w:rPr>
                <w:noProof/>
                <w:webHidden/>
              </w:rPr>
              <w:t>2</w:t>
            </w:r>
            <w:r w:rsidR="009D5DF5">
              <w:rPr>
                <w:noProof/>
                <w:webHidden/>
              </w:rPr>
              <w:fldChar w:fldCharType="end"/>
            </w:r>
          </w:hyperlink>
        </w:p>
        <w:p w14:paraId="1BC6BD69" w14:textId="77777777" w:rsidR="009D5DF5" w:rsidRDefault="00635D48">
          <w:pPr>
            <w:pStyle w:val="TOC2"/>
            <w:tabs>
              <w:tab w:val="left" w:pos="480"/>
              <w:tab w:val="right" w:leader="dot" w:pos="8778"/>
            </w:tabs>
            <w:rPr>
              <w:rFonts w:asciiTheme="minorHAnsi" w:hAnsiTheme="minorHAnsi"/>
              <w:b w:val="0"/>
              <w:bCs w:val="0"/>
              <w:caps w:val="0"/>
              <w:noProof/>
              <w:sz w:val="22"/>
              <w:szCs w:val="22"/>
              <w:lang w:val="en-AU" w:eastAsia="en-AU"/>
            </w:rPr>
          </w:pPr>
          <w:hyperlink w:anchor="_Toc395620464" w:history="1">
            <w:r w:rsidR="009D5DF5" w:rsidRPr="008F2E9D">
              <w:rPr>
                <w:rStyle w:val="Hyperlink"/>
                <w:noProof/>
              </w:rPr>
              <w:t>2.</w:t>
            </w:r>
            <w:r w:rsidR="009D5DF5">
              <w:rPr>
                <w:rFonts w:asciiTheme="minorHAnsi" w:hAnsiTheme="minorHAnsi"/>
                <w:b w:val="0"/>
                <w:bCs w:val="0"/>
                <w:caps w:val="0"/>
                <w:noProof/>
                <w:sz w:val="22"/>
                <w:szCs w:val="22"/>
                <w:lang w:val="en-AU" w:eastAsia="en-AU"/>
              </w:rPr>
              <w:tab/>
            </w:r>
            <w:r w:rsidR="009D5DF5" w:rsidRPr="008F2E9D">
              <w:rPr>
                <w:rStyle w:val="Hyperlink"/>
                <w:noProof/>
              </w:rPr>
              <w:t>ICT Framework</w:t>
            </w:r>
            <w:r w:rsidR="009D5DF5">
              <w:rPr>
                <w:noProof/>
                <w:webHidden/>
              </w:rPr>
              <w:tab/>
            </w:r>
            <w:r w:rsidR="009D5DF5">
              <w:rPr>
                <w:noProof/>
                <w:webHidden/>
              </w:rPr>
              <w:fldChar w:fldCharType="begin"/>
            </w:r>
            <w:r w:rsidR="009D5DF5">
              <w:rPr>
                <w:noProof/>
                <w:webHidden/>
              </w:rPr>
              <w:instrText xml:space="preserve"> PAGEREF _Toc395620464 \h </w:instrText>
            </w:r>
            <w:r w:rsidR="009D5DF5">
              <w:rPr>
                <w:noProof/>
                <w:webHidden/>
              </w:rPr>
            </w:r>
            <w:r w:rsidR="009D5DF5">
              <w:rPr>
                <w:noProof/>
                <w:webHidden/>
              </w:rPr>
              <w:fldChar w:fldCharType="separate"/>
            </w:r>
            <w:r w:rsidR="009D5DF5">
              <w:rPr>
                <w:noProof/>
                <w:webHidden/>
              </w:rPr>
              <w:t>2</w:t>
            </w:r>
            <w:r w:rsidR="009D5DF5">
              <w:rPr>
                <w:noProof/>
                <w:webHidden/>
              </w:rPr>
              <w:fldChar w:fldCharType="end"/>
            </w:r>
          </w:hyperlink>
        </w:p>
        <w:p w14:paraId="325D1DA4" w14:textId="77777777" w:rsidR="009D5DF5" w:rsidRDefault="00635D48">
          <w:pPr>
            <w:pStyle w:val="TOC2"/>
            <w:tabs>
              <w:tab w:val="left" w:pos="480"/>
              <w:tab w:val="right" w:leader="dot" w:pos="8778"/>
            </w:tabs>
            <w:rPr>
              <w:rFonts w:asciiTheme="minorHAnsi" w:hAnsiTheme="minorHAnsi"/>
              <w:b w:val="0"/>
              <w:bCs w:val="0"/>
              <w:caps w:val="0"/>
              <w:noProof/>
              <w:sz w:val="22"/>
              <w:szCs w:val="22"/>
              <w:lang w:val="en-AU" w:eastAsia="en-AU"/>
            </w:rPr>
          </w:pPr>
          <w:hyperlink w:anchor="_Toc395620465" w:history="1">
            <w:r w:rsidR="009D5DF5" w:rsidRPr="008F2E9D">
              <w:rPr>
                <w:rStyle w:val="Hyperlink"/>
                <w:noProof/>
              </w:rPr>
              <w:t xml:space="preserve">3. </w:t>
            </w:r>
            <w:r w:rsidR="009D5DF5">
              <w:rPr>
                <w:rFonts w:asciiTheme="minorHAnsi" w:hAnsiTheme="minorHAnsi"/>
                <w:b w:val="0"/>
                <w:bCs w:val="0"/>
                <w:caps w:val="0"/>
                <w:noProof/>
                <w:sz w:val="22"/>
                <w:szCs w:val="22"/>
                <w:lang w:val="en-AU" w:eastAsia="en-AU"/>
              </w:rPr>
              <w:tab/>
            </w:r>
            <w:r w:rsidR="009D5DF5" w:rsidRPr="008F2E9D">
              <w:rPr>
                <w:rStyle w:val="Hyperlink"/>
                <w:noProof/>
              </w:rPr>
              <w:t>Risk Management</w:t>
            </w:r>
            <w:r w:rsidR="009D5DF5">
              <w:rPr>
                <w:noProof/>
                <w:webHidden/>
              </w:rPr>
              <w:tab/>
            </w:r>
            <w:r w:rsidR="009D5DF5">
              <w:rPr>
                <w:noProof/>
                <w:webHidden/>
              </w:rPr>
              <w:fldChar w:fldCharType="begin"/>
            </w:r>
            <w:r w:rsidR="009D5DF5">
              <w:rPr>
                <w:noProof/>
                <w:webHidden/>
              </w:rPr>
              <w:instrText xml:space="preserve"> PAGEREF _Toc395620465 \h </w:instrText>
            </w:r>
            <w:r w:rsidR="009D5DF5">
              <w:rPr>
                <w:noProof/>
                <w:webHidden/>
              </w:rPr>
            </w:r>
            <w:r w:rsidR="009D5DF5">
              <w:rPr>
                <w:noProof/>
                <w:webHidden/>
              </w:rPr>
              <w:fldChar w:fldCharType="separate"/>
            </w:r>
            <w:r w:rsidR="009D5DF5">
              <w:rPr>
                <w:noProof/>
                <w:webHidden/>
              </w:rPr>
              <w:t>2</w:t>
            </w:r>
            <w:r w:rsidR="009D5DF5">
              <w:rPr>
                <w:noProof/>
                <w:webHidden/>
              </w:rPr>
              <w:fldChar w:fldCharType="end"/>
            </w:r>
          </w:hyperlink>
        </w:p>
        <w:p w14:paraId="3946F4C5" w14:textId="77777777" w:rsidR="009D5DF5" w:rsidRDefault="00635D48">
          <w:pPr>
            <w:pStyle w:val="TOC2"/>
            <w:tabs>
              <w:tab w:val="left" w:pos="480"/>
              <w:tab w:val="right" w:leader="dot" w:pos="8778"/>
            </w:tabs>
            <w:rPr>
              <w:rFonts w:asciiTheme="minorHAnsi" w:hAnsiTheme="minorHAnsi"/>
              <w:b w:val="0"/>
              <w:bCs w:val="0"/>
              <w:caps w:val="0"/>
              <w:noProof/>
              <w:sz w:val="22"/>
              <w:szCs w:val="22"/>
              <w:lang w:val="en-AU" w:eastAsia="en-AU"/>
            </w:rPr>
          </w:pPr>
          <w:hyperlink w:anchor="_Toc395620466" w:history="1">
            <w:r w:rsidR="009D5DF5" w:rsidRPr="008F2E9D">
              <w:rPr>
                <w:rStyle w:val="Hyperlink"/>
                <w:noProof/>
              </w:rPr>
              <w:t>4.</w:t>
            </w:r>
            <w:r w:rsidR="009D5DF5">
              <w:rPr>
                <w:rFonts w:asciiTheme="minorHAnsi" w:hAnsiTheme="minorHAnsi"/>
                <w:b w:val="0"/>
                <w:bCs w:val="0"/>
                <w:caps w:val="0"/>
                <w:noProof/>
                <w:sz w:val="22"/>
                <w:szCs w:val="22"/>
                <w:lang w:val="en-AU" w:eastAsia="en-AU"/>
              </w:rPr>
              <w:tab/>
            </w:r>
            <w:r w:rsidR="009D5DF5" w:rsidRPr="008F2E9D">
              <w:rPr>
                <w:rStyle w:val="Hyperlink"/>
                <w:noProof/>
              </w:rPr>
              <w:t>ICT Committees</w:t>
            </w:r>
            <w:r w:rsidR="009D5DF5">
              <w:rPr>
                <w:noProof/>
                <w:webHidden/>
              </w:rPr>
              <w:tab/>
            </w:r>
            <w:r w:rsidR="009D5DF5">
              <w:rPr>
                <w:noProof/>
                <w:webHidden/>
              </w:rPr>
              <w:fldChar w:fldCharType="begin"/>
            </w:r>
            <w:r w:rsidR="009D5DF5">
              <w:rPr>
                <w:noProof/>
                <w:webHidden/>
              </w:rPr>
              <w:instrText xml:space="preserve"> PAGEREF _Toc395620466 \h </w:instrText>
            </w:r>
            <w:r w:rsidR="009D5DF5">
              <w:rPr>
                <w:noProof/>
                <w:webHidden/>
              </w:rPr>
            </w:r>
            <w:r w:rsidR="009D5DF5">
              <w:rPr>
                <w:noProof/>
                <w:webHidden/>
              </w:rPr>
              <w:fldChar w:fldCharType="separate"/>
            </w:r>
            <w:r w:rsidR="009D5DF5">
              <w:rPr>
                <w:noProof/>
                <w:webHidden/>
              </w:rPr>
              <w:t>3</w:t>
            </w:r>
            <w:r w:rsidR="009D5DF5">
              <w:rPr>
                <w:noProof/>
                <w:webHidden/>
              </w:rPr>
              <w:fldChar w:fldCharType="end"/>
            </w:r>
          </w:hyperlink>
        </w:p>
        <w:p w14:paraId="7228FB63" w14:textId="77777777" w:rsidR="009D5DF5" w:rsidRDefault="00635D48">
          <w:pPr>
            <w:pStyle w:val="TOC2"/>
            <w:tabs>
              <w:tab w:val="left" w:pos="480"/>
              <w:tab w:val="right" w:leader="dot" w:pos="8778"/>
            </w:tabs>
            <w:rPr>
              <w:rFonts w:asciiTheme="minorHAnsi" w:hAnsiTheme="minorHAnsi"/>
              <w:b w:val="0"/>
              <w:bCs w:val="0"/>
              <w:caps w:val="0"/>
              <w:noProof/>
              <w:sz w:val="22"/>
              <w:szCs w:val="22"/>
              <w:lang w:val="en-AU" w:eastAsia="en-AU"/>
            </w:rPr>
          </w:pPr>
          <w:hyperlink w:anchor="_Toc395620467" w:history="1">
            <w:r w:rsidR="009D5DF5" w:rsidRPr="008F2E9D">
              <w:rPr>
                <w:rStyle w:val="Hyperlink"/>
                <w:noProof/>
              </w:rPr>
              <w:t>5.</w:t>
            </w:r>
            <w:r w:rsidR="009D5DF5">
              <w:rPr>
                <w:rFonts w:asciiTheme="minorHAnsi" w:hAnsiTheme="minorHAnsi"/>
                <w:b w:val="0"/>
                <w:bCs w:val="0"/>
                <w:caps w:val="0"/>
                <w:noProof/>
                <w:sz w:val="22"/>
                <w:szCs w:val="22"/>
                <w:lang w:val="en-AU" w:eastAsia="en-AU"/>
              </w:rPr>
              <w:tab/>
            </w:r>
            <w:r w:rsidR="009D5DF5" w:rsidRPr="008F2E9D">
              <w:rPr>
                <w:rStyle w:val="Hyperlink"/>
                <w:noProof/>
              </w:rPr>
              <w:t>Current ICT Position (gaps, needs, infrastructure)</w:t>
            </w:r>
            <w:r w:rsidR="009D5DF5">
              <w:rPr>
                <w:noProof/>
                <w:webHidden/>
              </w:rPr>
              <w:tab/>
            </w:r>
            <w:r w:rsidR="009D5DF5">
              <w:rPr>
                <w:noProof/>
                <w:webHidden/>
              </w:rPr>
              <w:fldChar w:fldCharType="begin"/>
            </w:r>
            <w:r w:rsidR="009D5DF5">
              <w:rPr>
                <w:noProof/>
                <w:webHidden/>
              </w:rPr>
              <w:instrText xml:space="preserve"> PAGEREF _Toc395620467 \h </w:instrText>
            </w:r>
            <w:r w:rsidR="009D5DF5">
              <w:rPr>
                <w:noProof/>
                <w:webHidden/>
              </w:rPr>
            </w:r>
            <w:r w:rsidR="009D5DF5">
              <w:rPr>
                <w:noProof/>
                <w:webHidden/>
              </w:rPr>
              <w:fldChar w:fldCharType="separate"/>
            </w:r>
            <w:r w:rsidR="009D5DF5">
              <w:rPr>
                <w:noProof/>
                <w:webHidden/>
              </w:rPr>
              <w:t>3</w:t>
            </w:r>
            <w:r w:rsidR="009D5DF5">
              <w:rPr>
                <w:noProof/>
                <w:webHidden/>
              </w:rPr>
              <w:fldChar w:fldCharType="end"/>
            </w:r>
          </w:hyperlink>
        </w:p>
        <w:p w14:paraId="2940EC4B" w14:textId="77777777" w:rsidR="009D5DF5" w:rsidRDefault="00635D48">
          <w:pPr>
            <w:pStyle w:val="TOC2"/>
            <w:tabs>
              <w:tab w:val="left" w:pos="480"/>
              <w:tab w:val="right" w:leader="dot" w:pos="8778"/>
            </w:tabs>
            <w:rPr>
              <w:rFonts w:asciiTheme="minorHAnsi" w:hAnsiTheme="minorHAnsi"/>
              <w:b w:val="0"/>
              <w:bCs w:val="0"/>
              <w:caps w:val="0"/>
              <w:noProof/>
              <w:sz w:val="22"/>
              <w:szCs w:val="22"/>
              <w:lang w:val="en-AU" w:eastAsia="en-AU"/>
            </w:rPr>
          </w:pPr>
          <w:hyperlink w:anchor="_Toc395620468" w:history="1">
            <w:r w:rsidR="009D5DF5" w:rsidRPr="008F2E9D">
              <w:rPr>
                <w:rStyle w:val="Hyperlink"/>
                <w:noProof/>
              </w:rPr>
              <w:t>6.</w:t>
            </w:r>
            <w:r w:rsidR="009D5DF5">
              <w:rPr>
                <w:rFonts w:asciiTheme="minorHAnsi" w:hAnsiTheme="minorHAnsi"/>
                <w:b w:val="0"/>
                <w:bCs w:val="0"/>
                <w:caps w:val="0"/>
                <w:noProof/>
                <w:sz w:val="22"/>
                <w:szCs w:val="22"/>
                <w:lang w:val="en-AU" w:eastAsia="en-AU"/>
              </w:rPr>
              <w:tab/>
            </w:r>
            <w:r w:rsidR="009D5DF5" w:rsidRPr="008F2E9D">
              <w:rPr>
                <w:rStyle w:val="Hyperlink"/>
                <w:noProof/>
              </w:rPr>
              <w:t>ICT strategies and planning</w:t>
            </w:r>
            <w:r w:rsidR="009D5DF5">
              <w:rPr>
                <w:noProof/>
                <w:webHidden/>
              </w:rPr>
              <w:tab/>
            </w:r>
            <w:r w:rsidR="009D5DF5">
              <w:rPr>
                <w:noProof/>
                <w:webHidden/>
              </w:rPr>
              <w:fldChar w:fldCharType="begin"/>
            </w:r>
            <w:r w:rsidR="009D5DF5">
              <w:rPr>
                <w:noProof/>
                <w:webHidden/>
              </w:rPr>
              <w:instrText xml:space="preserve"> PAGEREF _Toc395620468 \h </w:instrText>
            </w:r>
            <w:r w:rsidR="009D5DF5">
              <w:rPr>
                <w:noProof/>
                <w:webHidden/>
              </w:rPr>
            </w:r>
            <w:r w:rsidR="009D5DF5">
              <w:rPr>
                <w:noProof/>
                <w:webHidden/>
              </w:rPr>
              <w:fldChar w:fldCharType="separate"/>
            </w:r>
            <w:r w:rsidR="009D5DF5">
              <w:rPr>
                <w:noProof/>
                <w:webHidden/>
              </w:rPr>
              <w:t>3</w:t>
            </w:r>
            <w:r w:rsidR="009D5DF5">
              <w:rPr>
                <w:noProof/>
                <w:webHidden/>
              </w:rPr>
              <w:fldChar w:fldCharType="end"/>
            </w:r>
          </w:hyperlink>
        </w:p>
        <w:p w14:paraId="3AB5BF4E" w14:textId="77777777" w:rsidR="009D5DF5" w:rsidRDefault="00635D48">
          <w:pPr>
            <w:pStyle w:val="TOC2"/>
            <w:tabs>
              <w:tab w:val="left" w:pos="480"/>
              <w:tab w:val="right" w:leader="dot" w:pos="8778"/>
            </w:tabs>
            <w:rPr>
              <w:rFonts w:asciiTheme="minorHAnsi" w:hAnsiTheme="minorHAnsi"/>
              <w:b w:val="0"/>
              <w:bCs w:val="0"/>
              <w:caps w:val="0"/>
              <w:noProof/>
              <w:sz w:val="22"/>
              <w:szCs w:val="22"/>
              <w:lang w:val="en-AU" w:eastAsia="en-AU"/>
            </w:rPr>
          </w:pPr>
          <w:hyperlink w:anchor="_Toc395620469" w:history="1">
            <w:r w:rsidR="009D5DF5" w:rsidRPr="008F2E9D">
              <w:rPr>
                <w:rStyle w:val="Hyperlink"/>
                <w:noProof/>
              </w:rPr>
              <w:t>7.</w:t>
            </w:r>
            <w:r w:rsidR="009D5DF5">
              <w:rPr>
                <w:rFonts w:asciiTheme="minorHAnsi" w:hAnsiTheme="minorHAnsi"/>
                <w:b w:val="0"/>
                <w:bCs w:val="0"/>
                <w:caps w:val="0"/>
                <w:noProof/>
                <w:sz w:val="22"/>
                <w:szCs w:val="22"/>
                <w:lang w:val="en-AU" w:eastAsia="en-AU"/>
              </w:rPr>
              <w:tab/>
            </w:r>
            <w:r w:rsidR="009D5DF5" w:rsidRPr="008F2E9D">
              <w:rPr>
                <w:rStyle w:val="Hyperlink"/>
                <w:noProof/>
              </w:rPr>
              <w:t>Policies and procedures</w:t>
            </w:r>
            <w:r w:rsidR="009D5DF5">
              <w:rPr>
                <w:noProof/>
                <w:webHidden/>
              </w:rPr>
              <w:tab/>
            </w:r>
            <w:r w:rsidR="009D5DF5">
              <w:rPr>
                <w:noProof/>
                <w:webHidden/>
              </w:rPr>
              <w:fldChar w:fldCharType="begin"/>
            </w:r>
            <w:r w:rsidR="009D5DF5">
              <w:rPr>
                <w:noProof/>
                <w:webHidden/>
              </w:rPr>
              <w:instrText xml:space="preserve"> PAGEREF _Toc395620469 \h </w:instrText>
            </w:r>
            <w:r w:rsidR="009D5DF5">
              <w:rPr>
                <w:noProof/>
                <w:webHidden/>
              </w:rPr>
            </w:r>
            <w:r w:rsidR="009D5DF5">
              <w:rPr>
                <w:noProof/>
                <w:webHidden/>
              </w:rPr>
              <w:fldChar w:fldCharType="separate"/>
            </w:r>
            <w:r w:rsidR="009D5DF5">
              <w:rPr>
                <w:noProof/>
                <w:webHidden/>
              </w:rPr>
              <w:t>3</w:t>
            </w:r>
            <w:r w:rsidR="009D5DF5">
              <w:rPr>
                <w:noProof/>
                <w:webHidden/>
              </w:rPr>
              <w:fldChar w:fldCharType="end"/>
            </w:r>
          </w:hyperlink>
        </w:p>
        <w:p w14:paraId="6978E6CE" w14:textId="77777777" w:rsidR="009D5DF5" w:rsidRDefault="00635D48">
          <w:pPr>
            <w:pStyle w:val="TOC2"/>
            <w:tabs>
              <w:tab w:val="left" w:pos="480"/>
              <w:tab w:val="right" w:leader="dot" w:pos="8778"/>
            </w:tabs>
            <w:rPr>
              <w:rFonts w:asciiTheme="minorHAnsi" w:hAnsiTheme="minorHAnsi"/>
              <w:b w:val="0"/>
              <w:bCs w:val="0"/>
              <w:caps w:val="0"/>
              <w:noProof/>
              <w:sz w:val="22"/>
              <w:szCs w:val="22"/>
              <w:lang w:val="en-AU" w:eastAsia="en-AU"/>
            </w:rPr>
          </w:pPr>
          <w:hyperlink w:anchor="_Toc395620470" w:history="1">
            <w:r w:rsidR="009D5DF5" w:rsidRPr="008F2E9D">
              <w:rPr>
                <w:rStyle w:val="Hyperlink"/>
                <w:noProof/>
              </w:rPr>
              <w:t>8.</w:t>
            </w:r>
            <w:r w:rsidR="009D5DF5">
              <w:rPr>
                <w:rFonts w:asciiTheme="minorHAnsi" w:hAnsiTheme="minorHAnsi"/>
                <w:b w:val="0"/>
                <w:bCs w:val="0"/>
                <w:caps w:val="0"/>
                <w:noProof/>
                <w:sz w:val="22"/>
                <w:szCs w:val="22"/>
                <w:lang w:val="en-AU" w:eastAsia="en-AU"/>
              </w:rPr>
              <w:tab/>
            </w:r>
            <w:r w:rsidR="009D5DF5" w:rsidRPr="008F2E9D">
              <w:rPr>
                <w:rStyle w:val="Hyperlink"/>
                <w:noProof/>
              </w:rPr>
              <w:t>Conculsion</w:t>
            </w:r>
            <w:r w:rsidR="009D5DF5">
              <w:rPr>
                <w:noProof/>
                <w:webHidden/>
              </w:rPr>
              <w:tab/>
            </w:r>
            <w:r w:rsidR="009D5DF5">
              <w:rPr>
                <w:noProof/>
                <w:webHidden/>
              </w:rPr>
              <w:fldChar w:fldCharType="begin"/>
            </w:r>
            <w:r w:rsidR="009D5DF5">
              <w:rPr>
                <w:noProof/>
                <w:webHidden/>
              </w:rPr>
              <w:instrText xml:space="preserve"> PAGEREF _Toc395620470 \h </w:instrText>
            </w:r>
            <w:r w:rsidR="009D5DF5">
              <w:rPr>
                <w:noProof/>
                <w:webHidden/>
              </w:rPr>
            </w:r>
            <w:r w:rsidR="009D5DF5">
              <w:rPr>
                <w:noProof/>
                <w:webHidden/>
              </w:rPr>
              <w:fldChar w:fldCharType="separate"/>
            </w:r>
            <w:r w:rsidR="009D5DF5">
              <w:rPr>
                <w:noProof/>
                <w:webHidden/>
              </w:rPr>
              <w:t>3</w:t>
            </w:r>
            <w:r w:rsidR="009D5DF5">
              <w:rPr>
                <w:noProof/>
                <w:webHidden/>
              </w:rPr>
              <w:fldChar w:fldCharType="end"/>
            </w:r>
          </w:hyperlink>
        </w:p>
        <w:p w14:paraId="5E3B5403" w14:textId="77777777" w:rsidR="0055460E" w:rsidRPr="0055460E" w:rsidRDefault="0055460E" w:rsidP="0055460E">
          <w:r w:rsidRPr="0055460E">
            <w:rPr>
              <w:b/>
              <w:bCs/>
              <w:caps/>
              <w:sz w:val="44"/>
            </w:rPr>
            <w:fldChar w:fldCharType="end"/>
          </w:r>
        </w:p>
      </w:sdtContent>
    </w:sdt>
    <w:p w14:paraId="2512D580" w14:textId="77777777" w:rsidR="0055460E" w:rsidRDefault="0055460E" w:rsidP="0055460E">
      <w:pPr>
        <w:rPr>
          <w:b/>
        </w:rPr>
      </w:pPr>
    </w:p>
    <w:p w14:paraId="5E95643E" w14:textId="77777777" w:rsidR="00174365" w:rsidRDefault="00174365" w:rsidP="0055460E">
      <w:pPr>
        <w:rPr>
          <w:b/>
        </w:rPr>
      </w:pPr>
      <w:r>
        <w:rPr>
          <w:b/>
        </w:rPr>
        <w:br w:type="page"/>
      </w:r>
    </w:p>
    <w:p w14:paraId="24338913" w14:textId="77777777" w:rsidR="00174365" w:rsidRDefault="00174365" w:rsidP="00073139">
      <w:pPr>
        <w:pStyle w:val="Heading2"/>
      </w:pPr>
      <w:bookmarkStart w:id="12" w:name="_Toc395620463"/>
      <w:r>
        <w:lastRenderedPageBreak/>
        <w:t>1.</w:t>
      </w:r>
      <w:r>
        <w:tab/>
      </w:r>
      <w:r w:rsidR="009D5DF5">
        <w:rPr>
          <w:caps w:val="0"/>
        </w:rPr>
        <w:t>Governance Principles</w:t>
      </w:r>
      <w:bookmarkEnd w:id="12"/>
      <w:r w:rsidR="009D5DF5">
        <w:rPr>
          <w:caps w:val="0"/>
        </w:rPr>
        <w:t xml:space="preserve"> </w:t>
      </w:r>
    </w:p>
    <w:p w14:paraId="681E5C9D" w14:textId="52D952EC" w:rsidR="004F3062" w:rsidRDefault="004F3062" w:rsidP="0055460E">
      <w:pPr>
        <w:rPr>
          <w:b/>
        </w:rPr>
      </w:pPr>
      <w:r>
        <w:rPr>
          <w:b/>
        </w:rPr>
        <w:t>[Insert overview of the ICT governance principles. These relate to the values that underpin decision making on ICT directions and investment and relate to the organisation</w:t>
      </w:r>
      <w:r w:rsidR="00FE7FDD">
        <w:rPr>
          <w:b/>
        </w:rPr>
        <w:t>’</w:t>
      </w:r>
      <w:r>
        <w:rPr>
          <w:b/>
        </w:rPr>
        <w:t>s strategic plan, the direction of the organisation</w:t>
      </w:r>
      <w:r w:rsidR="00FE7FDD">
        <w:rPr>
          <w:b/>
        </w:rPr>
        <w:t>’</w:t>
      </w:r>
      <w:r>
        <w:rPr>
          <w:b/>
        </w:rPr>
        <w:t>s work and activities as well as the organisational work culture</w:t>
      </w:r>
      <w:r w:rsidR="00D56437">
        <w:rPr>
          <w:b/>
        </w:rPr>
        <w:t xml:space="preserve">. </w:t>
      </w:r>
    </w:p>
    <w:p w14:paraId="6FD3F482" w14:textId="77777777" w:rsidR="004F3062" w:rsidRDefault="004F3062" w:rsidP="0055460E">
      <w:pPr>
        <w:rPr>
          <w:b/>
        </w:rPr>
      </w:pPr>
    </w:p>
    <w:p w14:paraId="31581AA2" w14:textId="77777777" w:rsidR="004F3062" w:rsidRDefault="004F3062" w:rsidP="0055460E">
      <w:pPr>
        <w:rPr>
          <w:b/>
        </w:rPr>
      </w:pPr>
      <w:r>
        <w:rPr>
          <w:b/>
        </w:rPr>
        <w:t xml:space="preserve">Examples of </w:t>
      </w:r>
      <w:r w:rsidR="00A50257">
        <w:rPr>
          <w:b/>
        </w:rPr>
        <w:t>governing</w:t>
      </w:r>
      <w:r>
        <w:rPr>
          <w:b/>
        </w:rPr>
        <w:t xml:space="preserve"> principles include: </w:t>
      </w:r>
    </w:p>
    <w:p w14:paraId="1C0298FD" w14:textId="77777777" w:rsidR="004F3062" w:rsidRPr="004F3062" w:rsidRDefault="004F3062" w:rsidP="004F3062">
      <w:pPr>
        <w:pStyle w:val="ListParagraph"/>
        <w:numPr>
          <w:ilvl w:val="0"/>
          <w:numId w:val="23"/>
        </w:numPr>
        <w:rPr>
          <w:b/>
        </w:rPr>
      </w:pPr>
      <w:r w:rsidRPr="004F3062">
        <w:rPr>
          <w:b/>
        </w:rPr>
        <w:t>We embed our strategic outcomes into ICT governance and decision making</w:t>
      </w:r>
    </w:p>
    <w:p w14:paraId="2AB3D71C" w14:textId="77777777" w:rsidR="00A50257" w:rsidRDefault="00A50257" w:rsidP="004F3062">
      <w:pPr>
        <w:pStyle w:val="ListParagraph"/>
        <w:numPr>
          <w:ilvl w:val="0"/>
          <w:numId w:val="23"/>
        </w:numPr>
        <w:rPr>
          <w:b/>
        </w:rPr>
      </w:pPr>
      <w:r>
        <w:rPr>
          <w:b/>
        </w:rPr>
        <w:t>We simplify systems and avoid duplication</w:t>
      </w:r>
    </w:p>
    <w:p w14:paraId="505025A9" w14:textId="77777777" w:rsidR="00D56437" w:rsidRDefault="00A50257" w:rsidP="004F3062">
      <w:pPr>
        <w:pStyle w:val="ListParagraph"/>
        <w:numPr>
          <w:ilvl w:val="0"/>
          <w:numId w:val="23"/>
        </w:numPr>
        <w:rPr>
          <w:b/>
        </w:rPr>
      </w:pPr>
      <w:r>
        <w:rPr>
          <w:b/>
        </w:rPr>
        <w:t>We utilise tools which are fit for purpose, easy to access, use and support</w:t>
      </w:r>
    </w:p>
    <w:p w14:paraId="2DC1B217" w14:textId="77777777" w:rsidR="004F3062" w:rsidRDefault="00D56437" w:rsidP="004F3062">
      <w:pPr>
        <w:pStyle w:val="ListParagraph"/>
        <w:numPr>
          <w:ilvl w:val="0"/>
          <w:numId w:val="23"/>
        </w:numPr>
        <w:rPr>
          <w:b/>
        </w:rPr>
      </w:pPr>
      <w:r>
        <w:rPr>
          <w:b/>
        </w:rPr>
        <w:t>The ICT plan is reviewed in line with strategic planning cycle</w:t>
      </w:r>
      <w:r w:rsidR="00A50257">
        <w:rPr>
          <w:b/>
        </w:rPr>
        <w:t>]</w:t>
      </w:r>
      <w:r w:rsidR="004F3062" w:rsidRPr="004F3062">
        <w:rPr>
          <w:b/>
        </w:rPr>
        <w:t>.</w:t>
      </w:r>
    </w:p>
    <w:p w14:paraId="7AD9F332" w14:textId="77777777" w:rsidR="00A50257" w:rsidRPr="004F3062" w:rsidRDefault="00A50257" w:rsidP="00A50257">
      <w:pPr>
        <w:pStyle w:val="ListParagraph"/>
        <w:rPr>
          <w:b/>
        </w:rPr>
      </w:pPr>
    </w:p>
    <w:p w14:paraId="1653B303" w14:textId="77777777" w:rsidR="00174365" w:rsidRDefault="00174365" w:rsidP="00073139">
      <w:pPr>
        <w:pStyle w:val="Heading2"/>
      </w:pPr>
      <w:bookmarkStart w:id="13" w:name="_Toc395620464"/>
      <w:r>
        <w:t>2.</w:t>
      </w:r>
      <w:r>
        <w:tab/>
      </w:r>
      <w:r w:rsidR="00A50257">
        <w:t xml:space="preserve">ICT </w:t>
      </w:r>
      <w:r w:rsidR="009D5DF5">
        <w:t>F</w:t>
      </w:r>
      <w:r w:rsidR="00814BEB">
        <w:t>ramework</w:t>
      </w:r>
      <w:bookmarkEnd w:id="13"/>
    </w:p>
    <w:p w14:paraId="240738A8" w14:textId="77777777" w:rsidR="00425D9D" w:rsidRDefault="00A50257" w:rsidP="0055460E">
      <w:pPr>
        <w:rPr>
          <w:b/>
        </w:rPr>
      </w:pPr>
      <w:r>
        <w:rPr>
          <w:b/>
        </w:rPr>
        <w:t xml:space="preserve">[Insert an overview of the ICT framework of your organisation which allows the organisation to evaluate and access ICT needs and identify strategies to address these needs. </w:t>
      </w:r>
    </w:p>
    <w:p w14:paraId="44155235" w14:textId="77777777" w:rsidR="00A50257" w:rsidRDefault="00A50257" w:rsidP="0055460E">
      <w:pPr>
        <w:rPr>
          <w:b/>
        </w:rPr>
      </w:pPr>
    </w:p>
    <w:p w14:paraId="00FF988B" w14:textId="77777777" w:rsidR="00A50257" w:rsidRDefault="00A50257" w:rsidP="0055460E">
      <w:pPr>
        <w:rPr>
          <w:b/>
        </w:rPr>
      </w:pPr>
      <w:r>
        <w:rPr>
          <w:b/>
        </w:rPr>
        <w:t>A frame work example may be:</w:t>
      </w:r>
    </w:p>
    <w:p w14:paraId="688BC570" w14:textId="77777777" w:rsidR="00A50257" w:rsidRDefault="00A50257" w:rsidP="0055460E">
      <w:pPr>
        <w:rPr>
          <w:b/>
        </w:rPr>
      </w:pPr>
    </w:p>
    <w:p w14:paraId="55225BB0" w14:textId="77777777" w:rsidR="00A50257" w:rsidRDefault="00A50257" w:rsidP="0055460E">
      <w:pPr>
        <w:rPr>
          <w:b/>
        </w:rPr>
      </w:pPr>
      <w:r>
        <w:rPr>
          <w:b/>
          <w:noProof/>
          <w:lang w:val="en-AU" w:eastAsia="en-AU"/>
        </w:rPr>
        <w:drawing>
          <wp:inline distT="0" distB="0" distL="0" distR="0" wp14:anchorId="4F6E9BE6" wp14:editId="764EF91A">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r w:rsidR="00FA24DF">
        <w:rPr>
          <w:b/>
        </w:rPr>
        <w:t>]</w:t>
      </w:r>
    </w:p>
    <w:p w14:paraId="222459DD" w14:textId="77777777" w:rsidR="00FA24DF" w:rsidRDefault="00FA24DF" w:rsidP="0055460E">
      <w:pPr>
        <w:rPr>
          <w:b/>
        </w:rPr>
      </w:pPr>
    </w:p>
    <w:p w14:paraId="67982E7A" w14:textId="77777777" w:rsidR="00FA24DF" w:rsidRDefault="00FA24DF" w:rsidP="0055460E">
      <w:pPr>
        <w:rPr>
          <w:b/>
        </w:rPr>
      </w:pPr>
    </w:p>
    <w:p w14:paraId="543BEB31" w14:textId="77777777" w:rsidR="009D5DF5" w:rsidRDefault="009D5DF5" w:rsidP="0055460E">
      <w:pPr>
        <w:rPr>
          <w:b/>
        </w:rPr>
      </w:pPr>
    </w:p>
    <w:p w14:paraId="19BA8DB8" w14:textId="77777777" w:rsidR="009D5DF5" w:rsidRDefault="009D5DF5" w:rsidP="009D5DF5">
      <w:pPr>
        <w:pStyle w:val="Heading2"/>
      </w:pPr>
      <w:bookmarkStart w:id="14" w:name="_Toc395620465"/>
      <w:r>
        <w:t xml:space="preserve">3. </w:t>
      </w:r>
      <w:r>
        <w:tab/>
        <w:t>Risk Management</w:t>
      </w:r>
      <w:bookmarkEnd w:id="14"/>
    </w:p>
    <w:p w14:paraId="24DB9A4C" w14:textId="77777777" w:rsidR="00A50257" w:rsidRDefault="009D5DF5" w:rsidP="0055460E">
      <w:pPr>
        <w:rPr>
          <w:b/>
        </w:rPr>
      </w:pPr>
      <w:r>
        <w:rPr>
          <w:b/>
        </w:rPr>
        <w:t>[Insert details of risk management strategies linked to the current ICT plan and in line with the ICT and Risk Management Policies. Identifying potential risks can assist in developing the ICT strategies and plans to be detailed in section 6 of this document].</w:t>
      </w:r>
    </w:p>
    <w:p w14:paraId="17BB0FE8" w14:textId="77777777" w:rsidR="009D5DF5" w:rsidRDefault="009D5DF5" w:rsidP="0055460E">
      <w:pPr>
        <w:rPr>
          <w:b/>
        </w:rPr>
      </w:pPr>
    </w:p>
    <w:p w14:paraId="7E5DF6E4" w14:textId="77777777" w:rsidR="00174365" w:rsidRDefault="009D5DF5" w:rsidP="00073139">
      <w:pPr>
        <w:pStyle w:val="Heading2"/>
      </w:pPr>
      <w:bookmarkStart w:id="15" w:name="_Toc395620466"/>
      <w:r>
        <w:lastRenderedPageBreak/>
        <w:t>4.</w:t>
      </w:r>
      <w:r>
        <w:tab/>
        <w:t>ICT C</w:t>
      </w:r>
      <w:r w:rsidR="00174365">
        <w:t>ommittees</w:t>
      </w:r>
      <w:bookmarkEnd w:id="15"/>
    </w:p>
    <w:p w14:paraId="75D59132" w14:textId="2A67DEA3" w:rsidR="00425D9D" w:rsidRDefault="00FA24DF" w:rsidP="0055460E">
      <w:pPr>
        <w:rPr>
          <w:b/>
        </w:rPr>
      </w:pPr>
      <w:r>
        <w:rPr>
          <w:b/>
        </w:rPr>
        <w:t>[Insert details of relevant ICT committee(s). The organisation may have one committee to oversee all ICT related activities or may have a number based on the ICT framework. For example</w:t>
      </w:r>
      <w:r w:rsidR="002C7CB3">
        <w:rPr>
          <w:b/>
        </w:rPr>
        <w:t>,</w:t>
      </w:r>
      <w:r>
        <w:rPr>
          <w:b/>
        </w:rPr>
        <w:t xml:space="preserve"> a committee for Client Information Management may</w:t>
      </w:r>
      <w:r w:rsidR="002C7CB3">
        <w:rPr>
          <w:b/>
        </w:rPr>
        <w:t xml:space="preserve"> </w:t>
      </w:r>
      <w:r>
        <w:rPr>
          <w:b/>
        </w:rPr>
        <w:t>be required].</w:t>
      </w:r>
    </w:p>
    <w:p w14:paraId="1D301B7C" w14:textId="77777777" w:rsidR="00FA24DF" w:rsidRDefault="00FA24DF" w:rsidP="0055460E">
      <w:pPr>
        <w:rPr>
          <w:b/>
        </w:rPr>
      </w:pPr>
    </w:p>
    <w:p w14:paraId="599B2250" w14:textId="77777777" w:rsidR="00174365" w:rsidRDefault="009D5DF5" w:rsidP="00073139">
      <w:pPr>
        <w:pStyle w:val="Heading2"/>
      </w:pPr>
      <w:bookmarkStart w:id="16" w:name="_Toc395620467"/>
      <w:r>
        <w:t>5</w:t>
      </w:r>
      <w:r w:rsidR="00174365">
        <w:t>.</w:t>
      </w:r>
      <w:r w:rsidR="00174365">
        <w:tab/>
        <w:t>Current</w:t>
      </w:r>
      <w:r>
        <w:t xml:space="preserve"> ICT P</w:t>
      </w:r>
      <w:r w:rsidR="00174365">
        <w:t>osition</w:t>
      </w:r>
      <w:r w:rsidR="00814BEB">
        <w:t xml:space="preserve"> (gaps, needs, infrastructure)</w:t>
      </w:r>
      <w:bookmarkEnd w:id="16"/>
    </w:p>
    <w:p w14:paraId="2F802EBB" w14:textId="77777777" w:rsidR="00425D9D" w:rsidRDefault="00FA24DF" w:rsidP="0055460E">
      <w:pPr>
        <w:rPr>
          <w:b/>
        </w:rPr>
      </w:pPr>
      <w:r>
        <w:rPr>
          <w:b/>
        </w:rPr>
        <w:t>[Insert an overview of the gaps and needs of the organisation based on an analysis of the ICT Framework in its current state].</w:t>
      </w:r>
    </w:p>
    <w:p w14:paraId="638D8357" w14:textId="77777777" w:rsidR="00FA24DF" w:rsidRDefault="00FA24DF" w:rsidP="0055460E">
      <w:pPr>
        <w:rPr>
          <w:b/>
        </w:rPr>
      </w:pPr>
    </w:p>
    <w:p w14:paraId="46F47E6A" w14:textId="77777777" w:rsidR="00174365" w:rsidRDefault="009D5DF5" w:rsidP="00073139">
      <w:pPr>
        <w:pStyle w:val="Heading2"/>
      </w:pPr>
      <w:bookmarkStart w:id="17" w:name="_Toc395620468"/>
      <w:r>
        <w:t>6</w:t>
      </w:r>
      <w:r w:rsidR="00174365">
        <w:t>.</w:t>
      </w:r>
      <w:r w:rsidR="00174365">
        <w:tab/>
        <w:t>ICT strategies</w:t>
      </w:r>
      <w:r w:rsidR="00425D9D">
        <w:t xml:space="preserve"> </w:t>
      </w:r>
      <w:r w:rsidR="00814BEB">
        <w:t>and planning</w:t>
      </w:r>
      <w:bookmarkEnd w:id="17"/>
    </w:p>
    <w:p w14:paraId="2CA2923C" w14:textId="77777777" w:rsidR="00425D9D" w:rsidRDefault="00425D9D" w:rsidP="0055460E">
      <w:pPr>
        <w:rPr>
          <w:b/>
        </w:rPr>
      </w:pPr>
    </w:p>
    <w:p w14:paraId="73D0C695" w14:textId="668DFBEE" w:rsidR="00D56437" w:rsidRDefault="00FA24DF" w:rsidP="0055460E">
      <w:pPr>
        <w:rPr>
          <w:b/>
        </w:rPr>
      </w:pPr>
      <w:r>
        <w:rPr>
          <w:b/>
        </w:rPr>
        <w:t xml:space="preserve">[Insert an overview of the potential strategies to address the gaps and needs identified in </w:t>
      </w:r>
      <w:r w:rsidR="00D2103E">
        <w:rPr>
          <w:b/>
        </w:rPr>
        <w:t xml:space="preserve">this </w:t>
      </w:r>
      <w:r>
        <w:rPr>
          <w:b/>
        </w:rPr>
        <w:t>section. This should include prioritisation based on need</w:t>
      </w:r>
      <w:r w:rsidR="00D2103E">
        <w:rPr>
          <w:b/>
        </w:rPr>
        <w:t xml:space="preserve">, </w:t>
      </w:r>
      <w:r>
        <w:rPr>
          <w:b/>
        </w:rPr>
        <w:t>a timeline based on resources available</w:t>
      </w:r>
      <w:r w:rsidR="00D56437">
        <w:rPr>
          <w:b/>
        </w:rPr>
        <w:t xml:space="preserve"> and should identify any staff training that may be required to support implementation].</w:t>
      </w:r>
    </w:p>
    <w:p w14:paraId="2B5F4A93" w14:textId="77777777" w:rsidR="00D56437" w:rsidRDefault="00D56437" w:rsidP="0055460E">
      <w:pPr>
        <w:rPr>
          <w:b/>
        </w:rPr>
      </w:pPr>
    </w:p>
    <w:p w14:paraId="01BCBA67" w14:textId="77777777" w:rsidR="00FA24DF" w:rsidRDefault="00FA24DF" w:rsidP="0055460E">
      <w:pPr>
        <w:rPr>
          <w:b/>
        </w:rPr>
      </w:pPr>
    </w:p>
    <w:p w14:paraId="4047C275" w14:textId="77777777" w:rsidR="00425D9D" w:rsidRDefault="009D5DF5" w:rsidP="00FA24DF">
      <w:pPr>
        <w:pStyle w:val="Heading2"/>
      </w:pPr>
      <w:bookmarkStart w:id="18" w:name="_Toc395620469"/>
      <w:r>
        <w:t>7</w:t>
      </w:r>
      <w:r w:rsidR="00174365">
        <w:t>.</w:t>
      </w:r>
      <w:r w:rsidR="00174365">
        <w:tab/>
      </w:r>
      <w:r w:rsidR="0047311F">
        <w:t>Policies</w:t>
      </w:r>
      <w:r w:rsidR="00174365">
        <w:t xml:space="preserve"> and procedures</w:t>
      </w:r>
      <w:bookmarkEnd w:id="18"/>
    </w:p>
    <w:p w14:paraId="1BFBCF76" w14:textId="77777777" w:rsidR="00FA24DF" w:rsidRPr="00FA24DF" w:rsidRDefault="00FA24DF" w:rsidP="00FA24DF">
      <w:pPr>
        <w:rPr>
          <w:b/>
        </w:rPr>
      </w:pPr>
      <w:r w:rsidRPr="00FA24DF">
        <w:rPr>
          <w:b/>
        </w:rPr>
        <w:t>[Insert a list of relevant policies and procedures including identification of sections which will require a review or update following implementation of the proposed ICT strategies].</w:t>
      </w:r>
    </w:p>
    <w:p w14:paraId="26529AE4" w14:textId="77777777" w:rsidR="00FA24DF" w:rsidRDefault="00FA24DF" w:rsidP="0055460E">
      <w:pPr>
        <w:rPr>
          <w:b/>
        </w:rPr>
      </w:pPr>
    </w:p>
    <w:p w14:paraId="4A0CD912" w14:textId="77777777" w:rsidR="00174365" w:rsidRPr="009D5DF5" w:rsidRDefault="009D5DF5" w:rsidP="009D5DF5">
      <w:pPr>
        <w:pStyle w:val="Heading2"/>
      </w:pPr>
      <w:bookmarkStart w:id="19" w:name="_Toc395620470"/>
      <w:r>
        <w:t>8</w:t>
      </w:r>
      <w:r w:rsidR="00174365">
        <w:t>.</w:t>
      </w:r>
      <w:r w:rsidR="00174365">
        <w:tab/>
      </w:r>
      <w:r w:rsidR="00D56437">
        <w:t>Conculsion</w:t>
      </w:r>
      <w:bookmarkEnd w:id="19"/>
    </w:p>
    <w:p w14:paraId="69F062E0" w14:textId="198A0462" w:rsidR="00174365" w:rsidRDefault="00D56437" w:rsidP="0055460E">
      <w:pPr>
        <w:rPr>
          <w:b/>
        </w:rPr>
      </w:pPr>
      <w:r>
        <w:rPr>
          <w:b/>
        </w:rPr>
        <w:t>[Insert an overview of the current state of the organisation</w:t>
      </w:r>
      <w:r w:rsidR="00D2103E">
        <w:rPr>
          <w:b/>
        </w:rPr>
        <w:t>’</w:t>
      </w:r>
      <w:r>
        <w:rPr>
          <w:b/>
        </w:rPr>
        <w:t xml:space="preserve">s ICT systems and directions /next steps to be taken, including considerations of any internal or external factors which may </w:t>
      </w:r>
      <w:r w:rsidR="009D5DF5">
        <w:rPr>
          <w:b/>
        </w:rPr>
        <w:t>have</w:t>
      </w:r>
      <w:r>
        <w:rPr>
          <w:b/>
        </w:rPr>
        <w:t xml:space="preserve"> an impact on the ICT plan].</w:t>
      </w:r>
    </w:p>
    <w:p w14:paraId="460E1553" w14:textId="77777777" w:rsidR="00174365" w:rsidRDefault="00174365" w:rsidP="0055460E">
      <w:pPr>
        <w:rPr>
          <w:b/>
        </w:rPr>
      </w:pPr>
    </w:p>
    <w:p w14:paraId="2554E4D9" w14:textId="77777777" w:rsidR="00174365" w:rsidRDefault="00174365" w:rsidP="0055460E">
      <w:pPr>
        <w:rPr>
          <w:b/>
        </w:rPr>
      </w:pPr>
    </w:p>
    <w:p w14:paraId="44DC2E8D" w14:textId="77777777" w:rsidR="00174365" w:rsidRDefault="00174365" w:rsidP="0055460E">
      <w:pPr>
        <w:rPr>
          <w:b/>
        </w:rPr>
      </w:pPr>
    </w:p>
    <w:p w14:paraId="4DF2A945" w14:textId="77777777" w:rsidR="00174365" w:rsidRDefault="00174365" w:rsidP="0055460E">
      <w:pPr>
        <w:rPr>
          <w:b/>
        </w:rPr>
      </w:pPr>
    </w:p>
    <w:p w14:paraId="715491EE" w14:textId="77777777" w:rsidR="00174365" w:rsidRDefault="00174365" w:rsidP="0055460E">
      <w:pPr>
        <w:rPr>
          <w:b/>
        </w:rPr>
      </w:pPr>
    </w:p>
    <w:p w14:paraId="546F5DCE" w14:textId="77777777" w:rsidR="0055460E" w:rsidRPr="0055460E" w:rsidRDefault="0055460E" w:rsidP="00D56437">
      <w:pPr>
        <w:rPr>
          <w:b/>
        </w:rPr>
      </w:pPr>
    </w:p>
    <w:sectPr w:rsidR="0055460E" w:rsidRPr="0055460E" w:rsidSect="00D56437">
      <w:footerReference w:type="default" r:id="rId17"/>
      <w:pgSz w:w="11900" w:h="16820"/>
      <w:pgMar w:top="1134" w:right="1552" w:bottom="1276" w:left="156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1003FF" w14:textId="77777777" w:rsidR="00BC43A7" w:rsidRDefault="00BC43A7" w:rsidP="00F90996">
      <w:r>
        <w:separator/>
      </w:r>
    </w:p>
  </w:endnote>
  <w:endnote w:type="continuationSeparator" w:id="0">
    <w:p w14:paraId="2364FE87" w14:textId="77777777" w:rsidR="00BC43A7" w:rsidRDefault="00BC43A7" w:rsidP="00F9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F961F2" w14:textId="77777777" w:rsidR="0055460E" w:rsidRPr="0086262A" w:rsidRDefault="0055460E" w:rsidP="00CE795B">
    <w:pPr>
      <w:pStyle w:val="Footer"/>
    </w:pPr>
    <w:r>
      <w:t xml:space="preserve">ICT consultation survey template - </w:t>
    </w:r>
    <w:r w:rsidRPr="00EA00FF">
      <w:t>[month, y</w:t>
    </w:r>
    <w:r>
      <w:t>ea</w:t>
    </w:r>
    <w:r w:rsidRPr="00EA00FF">
      <w:t>r]</w:t>
    </w:r>
    <w:sdt>
      <w:sdtPr>
        <w:id w:val="1479798443"/>
        <w:docPartObj>
          <w:docPartGallery w:val="Page Numbers (Top of Page)"/>
          <w:docPartUnique/>
        </w:docPartObj>
      </w:sdtPr>
      <w:sdtEndPr/>
      <w:sdtContent>
        <w:r>
          <w:t xml:space="preserve"> </w:t>
        </w:r>
        <w:r>
          <w:tab/>
        </w:r>
        <w:r>
          <w:tab/>
        </w:r>
        <w:r w:rsidRPr="0086262A">
          <w:t xml:space="preserve">Page </w:t>
        </w:r>
        <w:r w:rsidRPr="0086262A">
          <w:fldChar w:fldCharType="begin"/>
        </w:r>
        <w:r w:rsidRPr="0086262A">
          <w:instrText xml:space="preserve"> PAGE </w:instrText>
        </w:r>
        <w:r w:rsidRPr="0086262A">
          <w:fldChar w:fldCharType="separate"/>
        </w:r>
        <w:r w:rsidR="00451140">
          <w:rPr>
            <w:noProof/>
          </w:rPr>
          <w:t>3</w:t>
        </w:r>
        <w:r w:rsidRPr="0086262A">
          <w:fldChar w:fldCharType="end"/>
        </w:r>
        <w:r w:rsidRPr="0086262A">
          <w:t xml:space="preserve"> of </w:t>
        </w:r>
        <w:r w:rsidR="00BC43A7">
          <w:rPr>
            <w:noProof/>
          </w:rPr>
          <w:fldChar w:fldCharType="begin"/>
        </w:r>
        <w:r w:rsidR="00BC43A7">
          <w:rPr>
            <w:noProof/>
          </w:rPr>
          <w:instrText xml:space="preserve"> NUMPAGES  </w:instrText>
        </w:r>
        <w:r w:rsidR="00BC43A7">
          <w:rPr>
            <w:noProof/>
          </w:rPr>
          <w:fldChar w:fldCharType="separate"/>
        </w:r>
        <w:r w:rsidR="00451140">
          <w:rPr>
            <w:noProof/>
          </w:rPr>
          <w:t>3</w:t>
        </w:r>
        <w:r w:rsidR="00BC43A7">
          <w:rPr>
            <w:noProof/>
          </w:rPr>
          <w:fldChar w:fldCharType="end"/>
        </w:r>
      </w:sdtContent>
    </w:sdt>
  </w:p>
  <w:p w14:paraId="552F4579" w14:textId="77777777" w:rsidR="0055460E" w:rsidRDefault="005546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25C550" w14:textId="77777777" w:rsidR="00BC43A7" w:rsidRDefault="00BC43A7" w:rsidP="00F90996">
      <w:r>
        <w:separator/>
      </w:r>
    </w:p>
  </w:footnote>
  <w:footnote w:type="continuationSeparator" w:id="0">
    <w:p w14:paraId="17CA2956" w14:textId="77777777" w:rsidR="00BC43A7" w:rsidRDefault="00BC43A7" w:rsidP="00F90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021D"/>
    <w:multiLevelType w:val="hybridMultilevel"/>
    <w:tmpl w:val="70E8DB8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65477C3"/>
    <w:multiLevelType w:val="hybridMultilevel"/>
    <w:tmpl w:val="68D4051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346037"/>
    <w:multiLevelType w:val="hybridMultilevel"/>
    <w:tmpl w:val="806291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6362DE"/>
    <w:multiLevelType w:val="hybridMultilevel"/>
    <w:tmpl w:val="4846F7C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9467093"/>
    <w:multiLevelType w:val="hybridMultilevel"/>
    <w:tmpl w:val="2744D61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6043CE3"/>
    <w:multiLevelType w:val="hybridMultilevel"/>
    <w:tmpl w:val="34144F02"/>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C396A4D"/>
    <w:multiLevelType w:val="hybridMultilevel"/>
    <w:tmpl w:val="92D2E944"/>
    <w:lvl w:ilvl="0" w:tplc="D54C3D9A">
      <w:numFmt w:val="bullet"/>
      <w:lvlText w:val="»"/>
      <w:lvlJc w:val="left"/>
      <w:pPr>
        <w:ind w:left="360" w:hanging="360"/>
      </w:pPr>
      <w:rPr>
        <w:rFonts w:ascii="Courier New" w:eastAsia="Times New Roman"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3070E13"/>
    <w:multiLevelType w:val="hybridMultilevel"/>
    <w:tmpl w:val="5EF678DC"/>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235F31B7"/>
    <w:multiLevelType w:val="hybridMultilevel"/>
    <w:tmpl w:val="FFE6A166"/>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7D96D3D"/>
    <w:multiLevelType w:val="hybridMultilevel"/>
    <w:tmpl w:val="3EB62820"/>
    <w:lvl w:ilvl="0" w:tplc="C532C03C">
      <w:start w:val="1"/>
      <w:numFmt w:val="decimal"/>
      <w:lvlText w:val="%1."/>
      <w:lvlJc w:val="left"/>
      <w:pPr>
        <w:ind w:left="36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22A273E"/>
    <w:multiLevelType w:val="hybridMultilevel"/>
    <w:tmpl w:val="58865DBC"/>
    <w:lvl w:ilvl="0" w:tplc="275A3064">
      <w:start w:val="1"/>
      <w:numFmt w:val="decimal"/>
      <w:lvlText w:val="%1."/>
      <w:lvlJc w:val="left"/>
      <w:pPr>
        <w:ind w:left="360" w:hanging="360"/>
      </w:pPr>
      <w:rPr>
        <w:b/>
        <w:sz w:val="24"/>
        <w:szCs w:val="24"/>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861256D"/>
    <w:multiLevelType w:val="hybridMultilevel"/>
    <w:tmpl w:val="0652B728"/>
    <w:lvl w:ilvl="0" w:tplc="0C09000F">
      <w:start w:val="1"/>
      <w:numFmt w:val="decimal"/>
      <w:lvlText w:val="%1."/>
      <w:lvlJc w:val="left"/>
      <w:pPr>
        <w:ind w:left="360" w:hanging="360"/>
      </w:pPr>
      <w:rPr>
        <w:rFonts w:hint="default"/>
      </w:rPr>
    </w:lvl>
    <w:lvl w:ilvl="1" w:tplc="FA482952">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F060686"/>
    <w:multiLevelType w:val="hybridMultilevel"/>
    <w:tmpl w:val="FCF0361A"/>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5115A7E"/>
    <w:multiLevelType w:val="hybridMultilevel"/>
    <w:tmpl w:val="9D9CD8C6"/>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F9B3F87"/>
    <w:multiLevelType w:val="hybridMultilevel"/>
    <w:tmpl w:val="BE38E71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95D7BA0"/>
    <w:multiLevelType w:val="hybridMultilevel"/>
    <w:tmpl w:val="F072F1B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BE22795"/>
    <w:multiLevelType w:val="hybridMultilevel"/>
    <w:tmpl w:val="5FFE0E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07B0F94"/>
    <w:multiLevelType w:val="hybridMultilevel"/>
    <w:tmpl w:val="A938638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2D42186"/>
    <w:multiLevelType w:val="hybridMultilevel"/>
    <w:tmpl w:val="7208355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6924E82"/>
    <w:multiLevelType w:val="hybridMultilevel"/>
    <w:tmpl w:val="1F2A181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7417C89"/>
    <w:multiLevelType w:val="hybridMultilevel"/>
    <w:tmpl w:val="48B00F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8D754D0"/>
    <w:multiLevelType w:val="hybridMultilevel"/>
    <w:tmpl w:val="A3242D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595220B"/>
    <w:multiLevelType w:val="hybridMultilevel"/>
    <w:tmpl w:val="5BB0D03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2"/>
  </w:num>
  <w:num w:numId="2">
    <w:abstractNumId w:val="1"/>
  </w:num>
  <w:num w:numId="3">
    <w:abstractNumId w:val="11"/>
  </w:num>
  <w:num w:numId="4">
    <w:abstractNumId w:val="20"/>
  </w:num>
  <w:num w:numId="5">
    <w:abstractNumId w:val="4"/>
  </w:num>
  <w:num w:numId="6">
    <w:abstractNumId w:val="3"/>
  </w:num>
  <w:num w:numId="7">
    <w:abstractNumId w:val="6"/>
  </w:num>
  <w:num w:numId="8">
    <w:abstractNumId w:val="17"/>
  </w:num>
  <w:num w:numId="9">
    <w:abstractNumId w:val="16"/>
  </w:num>
  <w:num w:numId="10">
    <w:abstractNumId w:val="15"/>
  </w:num>
  <w:num w:numId="11">
    <w:abstractNumId w:val="10"/>
  </w:num>
  <w:num w:numId="12">
    <w:abstractNumId w:val="2"/>
  </w:num>
  <w:num w:numId="13">
    <w:abstractNumId w:val="9"/>
  </w:num>
  <w:num w:numId="14">
    <w:abstractNumId w:val="14"/>
  </w:num>
  <w:num w:numId="15">
    <w:abstractNumId w:val="18"/>
  </w:num>
  <w:num w:numId="16">
    <w:abstractNumId w:val="7"/>
  </w:num>
  <w:num w:numId="17">
    <w:abstractNumId w:val="0"/>
  </w:num>
  <w:num w:numId="18">
    <w:abstractNumId w:val="8"/>
  </w:num>
  <w:num w:numId="19">
    <w:abstractNumId w:val="19"/>
  </w:num>
  <w:num w:numId="20">
    <w:abstractNumId w:val="13"/>
  </w:num>
  <w:num w:numId="21">
    <w:abstractNumId w:val="12"/>
  </w:num>
  <w:num w:numId="22">
    <w:abstractNumId w:val="5"/>
  </w:num>
  <w:num w:numId="23">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3BC8"/>
    <w:rsid w:val="000053E0"/>
    <w:rsid w:val="00006130"/>
    <w:rsid w:val="00012A04"/>
    <w:rsid w:val="0001491E"/>
    <w:rsid w:val="000203F1"/>
    <w:rsid w:val="00021019"/>
    <w:rsid w:val="0003298C"/>
    <w:rsid w:val="0004221E"/>
    <w:rsid w:val="000455F6"/>
    <w:rsid w:val="00045DD6"/>
    <w:rsid w:val="00046F2C"/>
    <w:rsid w:val="000502A3"/>
    <w:rsid w:val="000558FB"/>
    <w:rsid w:val="00060033"/>
    <w:rsid w:val="0007050B"/>
    <w:rsid w:val="000706D2"/>
    <w:rsid w:val="00071F8C"/>
    <w:rsid w:val="00071FBF"/>
    <w:rsid w:val="00073139"/>
    <w:rsid w:val="00076282"/>
    <w:rsid w:val="00076E9B"/>
    <w:rsid w:val="00083AE8"/>
    <w:rsid w:val="00087B95"/>
    <w:rsid w:val="00094389"/>
    <w:rsid w:val="00095D71"/>
    <w:rsid w:val="000A0270"/>
    <w:rsid w:val="000A6BC5"/>
    <w:rsid w:val="000B3D41"/>
    <w:rsid w:val="000B3EC8"/>
    <w:rsid w:val="000B4E0D"/>
    <w:rsid w:val="000B55D0"/>
    <w:rsid w:val="000D4B15"/>
    <w:rsid w:val="000E2650"/>
    <w:rsid w:val="000F1FD3"/>
    <w:rsid w:val="000F219B"/>
    <w:rsid w:val="000F28C5"/>
    <w:rsid w:val="000F5EC2"/>
    <w:rsid w:val="000F60E1"/>
    <w:rsid w:val="000F6A82"/>
    <w:rsid w:val="000F74BB"/>
    <w:rsid w:val="0010149D"/>
    <w:rsid w:val="0011432D"/>
    <w:rsid w:val="00131412"/>
    <w:rsid w:val="00134D1C"/>
    <w:rsid w:val="00141943"/>
    <w:rsid w:val="00152E8B"/>
    <w:rsid w:val="00174365"/>
    <w:rsid w:val="0017710F"/>
    <w:rsid w:val="00186153"/>
    <w:rsid w:val="00197FCD"/>
    <w:rsid w:val="001F6885"/>
    <w:rsid w:val="001F6BBC"/>
    <w:rsid w:val="002031CF"/>
    <w:rsid w:val="002100BB"/>
    <w:rsid w:val="002145D1"/>
    <w:rsid w:val="00214B46"/>
    <w:rsid w:val="00231162"/>
    <w:rsid w:val="002335AB"/>
    <w:rsid w:val="00235498"/>
    <w:rsid w:val="00237AF6"/>
    <w:rsid w:val="002425EE"/>
    <w:rsid w:val="00252CF2"/>
    <w:rsid w:val="00255E29"/>
    <w:rsid w:val="002608EB"/>
    <w:rsid w:val="00260AE8"/>
    <w:rsid w:val="002719A1"/>
    <w:rsid w:val="00274906"/>
    <w:rsid w:val="0028131A"/>
    <w:rsid w:val="00281570"/>
    <w:rsid w:val="0028761F"/>
    <w:rsid w:val="00292CE1"/>
    <w:rsid w:val="002A68C7"/>
    <w:rsid w:val="002B1E5D"/>
    <w:rsid w:val="002B3564"/>
    <w:rsid w:val="002B42F4"/>
    <w:rsid w:val="002C4ECA"/>
    <w:rsid w:val="002C733E"/>
    <w:rsid w:val="002C7CB3"/>
    <w:rsid w:val="002D06D4"/>
    <w:rsid w:val="002D41D5"/>
    <w:rsid w:val="002D4DBE"/>
    <w:rsid w:val="002F0C46"/>
    <w:rsid w:val="002F3776"/>
    <w:rsid w:val="00302BAE"/>
    <w:rsid w:val="0031459C"/>
    <w:rsid w:val="0032737D"/>
    <w:rsid w:val="00327813"/>
    <w:rsid w:val="00341892"/>
    <w:rsid w:val="00345FF0"/>
    <w:rsid w:val="00354A3B"/>
    <w:rsid w:val="00363857"/>
    <w:rsid w:val="003648EB"/>
    <w:rsid w:val="003659CE"/>
    <w:rsid w:val="003710AE"/>
    <w:rsid w:val="003747BA"/>
    <w:rsid w:val="00380FBD"/>
    <w:rsid w:val="0038523D"/>
    <w:rsid w:val="00386ABA"/>
    <w:rsid w:val="00392075"/>
    <w:rsid w:val="003A0DD6"/>
    <w:rsid w:val="003A6B58"/>
    <w:rsid w:val="003B3BC8"/>
    <w:rsid w:val="003C3040"/>
    <w:rsid w:val="003C6BBD"/>
    <w:rsid w:val="003D1708"/>
    <w:rsid w:val="003E3A7F"/>
    <w:rsid w:val="003F030E"/>
    <w:rsid w:val="003F13DB"/>
    <w:rsid w:val="00402EE6"/>
    <w:rsid w:val="004048C7"/>
    <w:rsid w:val="00405829"/>
    <w:rsid w:val="00407BFA"/>
    <w:rsid w:val="00414DC6"/>
    <w:rsid w:val="00422F34"/>
    <w:rsid w:val="00425D9D"/>
    <w:rsid w:val="00426701"/>
    <w:rsid w:val="004307D7"/>
    <w:rsid w:val="00432692"/>
    <w:rsid w:val="00433C26"/>
    <w:rsid w:val="004425BD"/>
    <w:rsid w:val="00446173"/>
    <w:rsid w:val="00450350"/>
    <w:rsid w:val="00451140"/>
    <w:rsid w:val="0045115E"/>
    <w:rsid w:val="0047311F"/>
    <w:rsid w:val="00473E93"/>
    <w:rsid w:val="004753B7"/>
    <w:rsid w:val="00475AAF"/>
    <w:rsid w:val="00486D14"/>
    <w:rsid w:val="00491FEB"/>
    <w:rsid w:val="00493272"/>
    <w:rsid w:val="00495C4D"/>
    <w:rsid w:val="00496912"/>
    <w:rsid w:val="00497771"/>
    <w:rsid w:val="004A5F46"/>
    <w:rsid w:val="004B5AEC"/>
    <w:rsid w:val="004C113B"/>
    <w:rsid w:val="004C30C7"/>
    <w:rsid w:val="004C3569"/>
    <w:rsid w:val="004D28B8"/>
    <w:rsid w:val="004D3BE2"/>
    <w:rsid w:val="004E77CF"/>
    <w:rsid w:val="004F3062"/>
    <w:rsid w:val="00501EDF"/>
    <w:rsid w:val="005046D9"/>
    <w:rsid w:val="00521FEC"/>
    <w:rsid w:val="00531C48"/>
    <w:rsid w:val="005368D9"/>
    <w:rsid w:val="00536AC3"/>
    <w:rsid w:val="00542623"/>
    <w:rsid w:val="0054290D"/>
    <w:rsid w:val="005536FA"/>
    <w:rsid w:val="00553EE8"/>
    <w:rsid w:val="0055460E"/>
    <w:rsid w:val="00555073"/>
    <w:rsid w:val="0057111A"/>
    <w:rsid w:val="00581626"/>
    <w:rsid w:val="00583D94"/>
    <w:rsid w:val="00586D77"/>
    <w:rsid w:val="005926DD"/>
    <w:rsid w:val="00592C78"/>
    <w:rsid w:val="00595E0C"/>
    <w:rsid w:val="005A0699"/>
    <w:rsid w:val="005A0D78"/>
    <w:rsid w:val="005A0F67"/>
    <w:rsid w:val="005A169E"/>
    <w:rsid w:val="005A16D1"/>
    <w:rsid w:val="005A3C52"/>
    <w:rsid w:val="005A540C"/>
    <w:rsid w:val="005B31C7"/>
    <w:rsid w:val="005B5C55"/>
    <w:rsid w:val="005C7779"/>
    <w:rsid w:val="005D30C0"/>
    <w:rsid w:val="005E0C6C"/>
    <w:rsid w:val="005E126E"/>
    <w:rsid w:val="005E3AF4"/>
    <w:rsid w:val="005F19F8"/>
    <w:rsid w:val="005F2A54"/>
    <w:rsid w:val="005F352C"/>
    <w:rsid w:val="00602F12"/>
    <w:rsid w:val="00604895"/>
    <w:rsid w:val="00610A59"/>
    <w:rsid w:val="0061740D"/>
    <w:rsid w:val="00621CE4"/>
    <w:rsid w:val="006220D5"/>
    <w:rsid w:val="006232D4"/>
    <w:rsid w:val="0062471B"/>
    <w:rsid w:val="006322A4"/>
    <w:rsid w:val="00632857"/>
    <w:rsid w:val="00632E76"/>
    <w:rsid w:val="00634B64"/>
    <w:rsid w:val="00635D48"/>
    <w:rsid w:val="00660B59"/>
    <w:rsid w:val="00670CC7"/>
    <w:rsid w:val="0067305B"/>
    <w:rsid w:val="00685B58"/>
    <w:rsid w:val="00685F25"/>
    <w:rsid w:val="006915D5"/>
    <w:rsid w:val="00694BE7"/>
    <w:rsid w:val="006A0651"/>
    <w:rsid w:val="006A28A8"/>
    <w:rsid w:val="006A5663"/>
    <w:rsid w:val="006B1539"/>
    <w:rsid w:val="006B6CCE"/>
    <w:rsid w:val="006B6E47"/>
    <w:rsid w:val="006D1F34"/>
    <w:rsid w:val="006D27DC"/>
    <w:rsid w:val="006D62B7"/>
    <w:rsid w:val="006E0074"/>
    <w:rsid w:val="006E6937"/>
    <w:rsid w:val="006F56A5"/>
    <w:rsid w:val="007047C0"/>
    <w:rsid w:val="00716668"/>
    <w:rsid w:val="00721F70"/>
    <w:rsid w:val="00730AA7"/>
    <w:rsid w:val="007316E7"/>
    <w:rsid w:val="007323C8"/>
    <w:rsid w:val="0073578B"/>
    <w:rsid w:val="0074309A"/>
    <w:rsid w:val="00754294"/>
    <w:rsid w:val="00754ECA"/>
    <w:rsid w:val="0075508D"/>
    <w:rsid w:val="00756BFD"/>
    <w:rsid w:val="0075718E"/>
    <w:rsid w:val="00774AE9"/>
    <w:rsid w:val="00782D00"/>
    <w:rsid w:val="00785E47"/>
    <w:rsid w:val="0079206C"/>
    <w:rsid w:val="007B6533"/>
    <w:rsid w:val="007B66CB"/>
    <w:rsid w:val="007C5549"/>
    <w:rsid w:val="007E7F27"/>
    <w:rsid w:val="007F30EC"/>
    <w:rsid w:val="0080010C"/>
    <w:rsid w:val="008047ED"/>
    <w:rsid w:val="00814BEB"/>
    <w:rsid w:val="0081610F"/>
    <w:rsid w:val="0081631E"/>
    <w:rsid w:val="00817821"/>
    <w:rsid w:val="0082105A"/>
    <w:rsid w:val="00823012"/>
    <w:rsid w:val="00825FE3"/>
    <w:rsid w:val="008300D9"/>
    <w:rsid w:val="00831D3E"/>
    <w:rsid w:val="008359BE"/>
    <w:rsid w:val="00845AB9"/>
    <w:rsid w:val="00846D29"/>
    <w:rsid w:val="00860C96"/>
    <w:rsid w:val="00862935"/>
    <w:rsid w:val="00862CBB"/>
    <w:rsid w:val="00873620"/>
    <w:rsid w:val="008848E3"/>
    <w:rsid w:val="00886745"/>
    <w:rsid w:val="008A4250"/>
    <w:rsid w:val="008A61CA"/>
    <w:rsid w:val="008B251F"/>
    <w:rsid w:val="008B535A"/>
    <w:rsid w:val="008C67E9"/>
    <w:rsid w:val="008C7BF9"/>
    <w:rsid w:val="008D50B4"/>
    <w:rsid w:val="008E0925"/>
    <w:rsid w:val="008E5214"/>
    <w:rsid w:val="008E69A1"/>
    <w:rsid w:val="008F561B"/>
    <w:rsid w:val="0090260C"/>
    <w:rsid w:val="00913FAA"/>
    <w:rsid w:val="009159DF"/>
    <w:rsid w:val="00921EE7"/>
    <w:rsid w:val="009324A6"/>
    <w:rsid w:val="009447BE"/>
    <w:rsid w:val="00951C04"/>
    <w:rsid w:val="00957124"/>
    <w:rsid w:val="00960F28"/>
    <w:rsid w:val="00970FC2"/>
    <w:rsid w:val="009716A4"/>
    <w:rsid w:val="009918AD"/>
    <w:rsid w:val="009A0BF7"/>
    <w:rsid w:val="009A3DEE"/>
    <w:rsid w:val="009B4F38"/>
    <w:rsid w:val="009B6ABF"/>
    <w:rsid w:val="009C1DBD"/>
    <w:rsid w:val="009C40B1"/>
    <w:rsid w:val="009C4588"/>
    <w:rsid w:val="009C4C4F"/>
    <w:rsid w:val="009C7314"/>
    <w:rsid w:val="009D185A"/>
    <w:rsid w:val="009D185F"/>
    <w:rsid w:val="009D19D9"/>
    <w:rsid w:val="009D50FB"/>
    <w:rsid w:val="009D5DF5"/>
    <w:rsid w:val="009D6D4C"/>
    <w:rsid w:val="009E4127"/>
    <w:rsid w:val="009E71E8"/>
    <w:rsid w:val="00A019F3"/>
    <w:rsid w:val="00A04C42"/>
    <w:rsid w:val="00A17B61"/>
    <w:rsid w:val="00A31F26"/>
    <w:rsid w:val="00A32DD8"/>
    <w:rsid w:val="00A368B1"/>
    <w:rsid w:val="00A37566"/>
    <w:rsid w:val="00A4121C"/>
    <w:rsid w:val="00A446EF"/>
    <w:rsid w:val="00A50257"/>
    <w:rsid w:val="00A6232C"/>
    <w:rsid w:val="00A6280E"/>
    <w:rsid w:val="00A641DA"/>
    <w:rsid w:val="00A73578"/>
    <w:rsid w:val="00A74ACD"/>
    <w:rsid w:val="00A7507C"/>
    <w:rsid w:val="00A76BD4"/>
    <w:rsid w:val="00A7767D"/>
    <w:rsid w:val="00A81D94"/>
    <w:rsid w:val="00A85C42"/>
    <w:rsid w:val="00A9733D"/>
    <w:rsid w:val="00AA00F0"/>
    <w:rsid w:val="00AA3125"/>
    <w:rsid w:val="00AB7AF9"/>
    <w:rsid w:val="00AC07FE"/>
    <w:rsid w:val="00AC655E"/>
    <w:rsid w:val="00AD628D"/>
    <w:rsid w:val="00AE1B08"/>
    <w:rsid w:val="00AE1FCD"/>
    <w:rsid w:val="00AE2FE6"/>
    <w:rsid w:val="00AE4E61"/>
    <w:rsid w:val="00AF1AFF"/>
    <w:rsid w:val="00AF2C6C"/>
    <w:rsid w:val="00AF4DAE"/>
    <w:rsid w:val="00B0568A"/>
    <w:rsid w:val="00B05A85"/>
    <w:rsid w:val="00B10B36"/>
    <w:rsid w:val="00B13810"/>
    <w:rsid w:val="00B23E9B"/>
    <w:rsid w:val="00B25012"/>
    <w:rsid w:val="00B2740B"/>
    <w:rsid w:val="00B3070A"/>
    <w:rsid w:val="00B35BAC"/>
    <w:rsid w:val="00B37442"/>
    <w:rsid w:val="00B37F6E"/>
    <w:rsid w:val="00B43DEB"/>
    <w:rsid w:val="00B51113"/>
    <w:rsid w:val="00B57D3C"/>
    <w:rsid w:val="00B716ED"/>
    <w:rsid w:val="00B71916"/>
    <w:rsid w:val="00B7193E"/>
    <w:rsid w:val="00B73DE0"/>
    <w:rsid w:val="00B84208"/>
    <w:rsid w:val="00B8495D"/>
    <w:rsid w:val="00B84AA7"/>
    <w:rsid w:val="00B9296B"/>
    <w:rsid w:val="00B956B9"/>
    <w:rsid w:val="00BA2BC9"/>
    <w:rsid w:val="00BA3C8E"/>
    <w:rsid w:val="00BA4F75"/>
    <w:rsid w:val="00BA53EB"/>
    <w:rsid w:val="00BA5CF1"/>
    <w:rsid w:val="00BB37B4"/>
    <w:rsid w:val="00BB71A0"/>
    <w:rsid w:val="00BC43A7"/>
    <w:rsid w:val="00BE2B15"/>
    <w:rsid w:val="00BE2E1D"/>
    <w:rsid w:val="00BF416D"/>
    <w:rsid w:val="00BF4FDC"/>
    <w:rsid w:val="00C0709D"/>
    <w:rsid w:val="00C108FF"/>
    <w:rsid w:val="00C1586E"/>
    <w:rsid w:val="00C21E3F"/>
    <w:rsid w:val="00C2316E"/>
    <w:rsid w:val="00C40780"/>
    <w:rsid w:val="00C40EB0"/>
    <w:rsid w:val="00C53173"/>
    <w:rsid w:val="00C541A5"/>
    <w:rsid w:val="00C55E2D"/>
    <w:rsid w:val="00C568DE"/>
    <w:rsid w:val="00C83392"/>
    <w:rsid w:val="00C838A3"/>
    <w:rsid w:val="00C90842"/>
    <w:rsid w:val="00C91CBC"/>
    <w:rsid w:val="00C95EED"/>
    <w:rsid w:val="00CA6676"/>
    <w:rsid w:val="00CA7135"/>
    <w:rsid w:val="00CB16AB"/>
    <w:rsid w:val="00CD4ED0"/>
    <w:rsid w:val="00CD5398"/>
    <w:rsid w:val="00CE0127"/>
    <w:rsid w:val="00CE08AA"/>
    <w:rsid w:val="00CE17C8"/>
    <w:rsid w:val="00CE47AA"/>
    <w:rsid w:val="00CE795B"/>
    <w:rsid w:val="00CF1FD8"/>
    <w:rsid w:val="00CF6FF4"/>
    <w:rsid w:val="00D001A0"/>
    <w:rsid w:val="00D017B1"/>
    <w:rsid w:val="00D03192"/>
    <w:rsid w:val="00D10BA3"/>
    <w:rsid w:val="00D14222"/>
    <w:rsid w:val="00D20A6C"/>
    <w:rsid w:val="00D2103E"/>
    <w:rsid w:val="00D2242A"/>
    <w:rsid w:val="00D229CC"/>
    <w:rsid w:val="00D2746B"/>
    <w:rsid w:val="00D336FA"/>
    <w:rsid w:val="00D462B0"/>
    <w:rsid w:val="00D47D45"/>
    <w:rsid w:val="00D47EC0"/>
    <w:rsid w:val="00D51903"/>
    <w:rsid w:val="00D5377F"/>
    <w:rsid w:val="00D56437"/>
    <w:rsid w:val="00D70A13"/>
    <w:rsid w:val="00D71BC7"/>
    <w:rsid w:val="00D84855"/>
    <w:rsid w:val="00D860E1"/>
    <w:rsid w:val="00D957AC"/>
    <w:rsid w:val="00DA2A9C"/>
    <w:rsid w:val="00DA316F"/>
    <w:rsid w:val="00DA59C5"/>
    <w:rsid w:val="00DA62CF"/>
    <w:rsid w:val="00DA6570"/>
    <w:rsid w:val="00DB0346"/>
    <w:rsid w:val="00DB1845"/>
    <w:rsid w:val="00DB2134"/>
    <w:rsid w:val="00DB5E2B"/>
    <w:rsid w:val="00DB5EC5"/>
    <w:rsid w:val="00DD153D"/>
    <w:rsid w:val="00DD1F52"/>
    <w:rsid w:val="00DE008D"/>
    <w:rsid w:val="00DE415E"/>
    <w:rsid w:val="00DF5ABE"/>
    <w:rsid w:val="00DF74CC"/>
    <w:rsid w:val="00E01FDB"/>
    <w:rsid w:val="00E04BC7"/>
    <w:rsid w:val="00E108D8"/>
    <w:rsid w:val="00E118D0"/>
    <w:rsid w:val="00E16E9A"/>
    <w:rsid w:val="00E25030"/>
    <w:rsid w:val="00E311A9"/>
    <w:rsid w:val="00E31E87"/>
    <w:rsid w:val="00E40374"/>
    <w:rsid w:val="00E4226F"/>
    <w:rsid w:val="00E4686C"/>
    <w:rsid w:val="00E50B96"/>
    <w:rsid w:val="00E53963"/>
    <w:rsid w:val="00E61CE9"/>
    <w:rsid w:val="00E62B5B"/>
    <w:rsid w:val="00E63952"/>
    <w:rsid w:val="00E65F8D"/>
    <w:rsid w:val="00E67649"/>
    <w:rsid w:val="00E74A81"/>
    <w:rsid w:val="00E93501"/>
    <w:rsid w:val="00E935FB"/>
    <w:rsid w:val="00EC514B"/>
    <w:rsid w:val="00ED01DB"/>
    <w:rsid w:val="00EE0814"/>
    <w:rsid w:val="00EE4159"/>
    <w:rsid w:val="00EE5461"/>
    <w:rsid w:val="00EE7A53"/>
    <w:rsid w:val="00EF08BB"/>
    <w:rsid w:val="00EF18DE"/>
    <w:rsid w:val="00EF379C"/>
    <w:rsid w:val="00EF6BDD"/>
    <w:rsid w:val="00F01839"/>
    <w:rsid w:val="00F103BD"/>
    <w:rsid w:val="00F10799"/>
    <w:rsid w:val="00F1087D"/>
    <w:rsid w:val="00F130F8"/>
    <w:rsid w:val="00F17120"/>
    <w:rsid w:val="00F24388"/>
    <w:rsid w:val="00F2766F"/>
    <w:rsid w:val="00F404D2"/>
    <w:rsid w:val="00F44E1D"/>
    <w:rsid w:val="00F60DAA"/>
    <w:rsid w:val="00F6287E"/>
    <w:rsid w:val="00F647C3"/>
    <w:rsid w:val="00F84259"/>
    <w:rsid w:val="00F87CAE"/>
    <w:rsid w:val="00F90996"/>
    <w:rsid w:val="00F90F95"/>
    <w:rsid w:val="00F91BFD"/>
    <w:rsid w:val="00F931D3"/>
    <w:rsid w:val="00FA24DF"/>
    <w:rsid w:val="00FA5FCE"/>
    <w:rsid w:val="00FB0E2D"/>
    <w:rsid w:val="00FB1A34"/>
    <w:rsid w:val="00FB361D"/>
    <w:rsid w:val="00FB5A1D"/>
    <w:rsid w:val="00FC402D"/>
    <w:rsid w:val="00FD1BC4"/>
    <w:rsid w:val="00FE1B20"/>
    <w:rsid w:val="00FE7FDD"/>
    <w:rsid w:val="00FF03CA"/>
    <w:rsid w:val="00FF1340"/>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B02ED7C"/>
  <w15:docId w15:val="{E5CD94FE-D6F5-4841-BE74-0AA57446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_Toolkit"/>
    <w:qFormat/>
    <w:rsid w:val="00A81D94"/>
    <w:pPr>
      <w:jc w:val="both"/>
    </w:pPr>
    <w:rPr>
      <w:rFonts w:ascii="Arial Narrow" w:hAnsi="Arial Narrow"/>
    </w:rPr>
  </w:style>
  <w:style w:type="paragraph" w:styleId="Heading1">
    <w:name w:val="heading 1"/>
    <w:aliases w:val="Toolkit_policy_title"/>
    <w:basedOn w:val="Normal"/>
    <w:next w:val="Normal"/>
    <w:link w:val="Heading1Char"/>
    <w:uiPriority w:val="9"/>
    <w:qFormat/>
    <w:rsid w:val="000A0270"/>
    <w:pPr>
      <w:keepNext/>
      <w:keepLines/>
      <w:shd w:val="clear" w:color="auto" w:fill="000000"/>
      <w:spacing w:before="120" w:after="120" w:line="480" w:lineRule="auto"/>
      <w:jc w:val="center"/>
      <w:outlineLvl w:val="0"/>
    </w:pPr>
    <w:rPr>
      <w:rFonts w:eastAsiaTheme="majorEastAsia" w:cstheme="majorBidi"/>
      <w:b/>
      <w:bCs/>
      <w:caps/>
      <w:sz w:val="44"/>
    </w:rPr>
  </w:style>
  <w:style w:type="paragraph" w:styleId="Heading2">
    <w:name w:val="heading 2"/>
    <w:aliases w:val="Toolkit_section_title"/>
    <w:basedOn w:val="Normal"/>
    <w:next w:val="Normal"/>
    <w:link w:val="Heading2Char"/>
    <w:uiPriority w:val="9"/>
    <w:unhideWhenUsed/>
    <w:qFormat/>
    <w:rsid w:val="0028761F"/>
    <w:pPr>
      <w:keepNext/>
      <w:keepLines/>
      <w:shd w:val="clear" w:color="auto" w:fill="E6E6E6"/>
      <w:spacing w:before="120" w:after="120" w:line="360" w:lineRule="auto"/>
      <w:jc w:val="left"/>
      <w:outlineLvl w:val="1"/>
    </w:pPr>
    <w:rPr>
      <w:rFonts w:eastAsiaTheme="majorEastAsia" w:cstheme="majorBidi"/>
      <w:b/>
      <w:bCs/>
      <w:caps/>
    </w:rPr>
  </w:style>
  <w:style w:type="paragraph" w:styleId="Heading3">
    <w:name w:val="heading 3"/>
    <w:aliases w:val="Toolkit_section_heading1"/>
    <w:basedOn w:val="Normal"/>
    <w:next w:val="Normal"/>
    <w:link w:val="Heading3Char"/>
    <w:uiPriority w:val="9"/>
    <w:unhideWhenUsed/>
    <w:qFormat/>
    <w:rsid w:val="0028761F"/>
    <w:pPr>
      <w:keepNext/>
      <w:keepLines/>
      <w:spacing w:before="200"/>
      <w:jc w:val="left"/>
      <w:outlineLvl w:val="2"/>
    </w:pPr>
    <w:rPr>
      <w:rFonts w:eastAsiaTheme="majorEastAsia" w:cstheme="majorBidi"/>
      <w:b/>
      <w:bCs/>
    </w:rPr>
  </w:style>
  <w:style w:type="paragraph" w:styleId="Heading4">
    <w:name w:val="heading 4"/>
    <w:aliases w:val="toolkit_section_heading2"/>
    <w:basedOn w:val="Normal"/>
    <w:next w:val="Normal"/>
    <w:link w:val="Heading4Char"/>
    <w:uiPriority w:val="9"/>
    <w:semiHidden/>
    <w:unhideWhenUsed/>
    <w:qFormat/>
    <w:rsid w:val="009D185F"/>
    <w:pPr>
      <w:keepNext/>
      <w:keepLines/>
      <w:spacing w:before="120"/>
      <w:jc w:val="left"/>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DA316F"/>
    <w:rPr>
      <w:rFonts w:ascii="Lucida Grande" w:hAnsi="Lucida Grande" w:cs="Lucida Grande"/>
    </w:rPr>
  </w:style>
  <w:style w:type="character" w:customStyle="1" w:styleId="DocumentMapChar">
    <w:name w:val="Document Map Char"/>
    <w:basedOn w:val="DefaultParagraphFont"/>
    <w:link w:val="DocumentMap"/>
    <w:uiPriority w:val="99"/>
    <w:semiHidden/>
    <w:rsid w:val="00DA316F"/>
    <w:rPr>
      <w:rFonts w:ascii="Lucida Grande" w:hAnsi="Lucida Grande" w:cs="Lucida Grande"/>
    </w:rPr>
  </w:style>
  <w:style w:type="table" w:styleId="TableGrid">
    <w:name w:val="Table Grid"/>
    <w:basedOn w:val="TableNormal"/>
    <w:uiPriority w:val="59"/>
    <w:rsid w:val="00915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0996"/>
    <w:pPr>
      <w:tabs>
        <w:tab w:val="center" w:pos="4320"/>
        <w:tab w:val="right" w:pos="8640"/>
      </w:tabs>
    </w:pPr>
  </w:style>
  <w:style w:type="character" w:customStyle="1" w:styleId="HeaderChar">
    <w:name w:val="Header Char"/>
    <w:basedOn w:val="DefaultParagraphFont"/>
    <w:link w:val="Header"/>
    <w:uiPriority w:val="99"/>
    <w:rsid w:val="00F90996"/>
    <w:rPr>
      <w:rFonts w:ascii="Arial Narrow" w:hAnsi="Arial Narrow"/>
    </w:rPr>
  </w:style>
  <w:style w:type="paragraph" w:styleId="Footer">
    <w:name w:val="footer"/>
    <w:basedOn w:val="Normal"/>
    <w:link w:val="FooterChar"/>
    <w:uiPriority w:val="99"/>
    <w:unhideWhenUsed/>
    <w:rsid w:val="00BA5CF1"/>
    <w:pPr>
      <w:pBdr>
        <w:top w:val="single" w:sz="4" w:space="1" w:color="auto"/>
      </w:pBdr>
      <w:tabs>
        <w:tab w:val="center" w:pos="4320"/>
        <w:tab w:val="right" w:pos="8640"/>
      </w:tabs>
    </w:pPr>
    <w:rPr>
      <w:sz w:val="20"/>
    </w:rPr>
  </w:style>
  <w:style w:type="character" w:customStyle="1" w:styleId="FooterChar">
    <w:name w:val="Footer Char"/>
    <w:basedOn w:val="DefaultParagraphFont"/>
    <w:link w:val="Footer"/>
    <w:uiPriority w:val="99"/>
    <w:rsid w:val="00BA5CF1"/>
    <w:rPr>
      <w:rFonts w:ascii="Arial Narrow" w:hAnsi="Arial Narrow"/>
      <w:sz w:val="20"/>
    </w:rPr>
  </w:style>
  <w:style w:type="character" w:customStyle="1" w:styleId="Heading1Char">
    <w:name w:val="Heading 1 Char"/>
    <w:aliases w:val="Toolkit_policy_title Char"/>
    <w:basedOn w:val="DefaultParagraphFont"/>
    <w:link w:val="Heading1"/>
    <w:uiPriority w:val="9"/>
    <w:rsid w:val="000A0270"/>
    <w:rPr>
      <w:rFonts w:ascii="Arial Narrow" w:eastAsiaTheme="majorEastAsia" w:hAnsi="Arial Narrow" w:cstheme="majorBidi"/>
      <w:b/>
      <w:bCs/>
      <w:caps/>
      <w:sz w:val="44"/>
      <w:shd w:val="clear" w:color="auto" w:fill="000000"/>
    </w:rPr>
  </w:style>
  <w:style w:type="character" w:customStyle="1" w:styleId="Heading2Char">
    <w:name w:val="Heading 2 Char"/>
    <w:aliases w:val="Toolkit_section_title Char"/>
    <w:basedOn w:val="DefaultParagraphFont"/>
    <w:link w:val="Heading2"/>
    <w:uiPriority w:val="9"/>
    <w:rsid w:val="0028761F"/>
    <w:rPr>
      <w:rFonts w:ascii="Arial Narrow" w:eastAsiaTheme="majorEastAsia" w:hAnsi="Arial Narrow" w:cstheme="majorBidi"/>
      <w:b/>
      <w:bCs/>
      <w:caps/>
      <w:shd w:val="clear" w:color="auto" w:fill="E6E6E6"/>
    </w:rPr>
  </w:style>
  <w:style w:type="paragraph" w:styleId="TOC3">
    <w:name w:val="toc 3"/>
    <w:basedOn w:val="Normal"/>
    <w:next w:val="Normal"/>
    <w:autoRedefine/>
    <w:uiPriority w:val="39"/>
    <w:unhideWhenUsed/>
    <w:rsid w:val="00685F25"/>
    <w:pPr>
      <w:ind w:left="240"/>
      <w:jc w:val="left"/>
    </w:pPr>
    <w:rPr>
      <w:rFonts w:asciiTheme="minorHAnsi" w:hAnsiTheme="minorHAnsi"/>
      <w:sz w:val="20"/>
      <w:szCs w:val="20"/>
    </w:rPr>
  </w:style>
  <w:style w:type="paragraph" w:styleId="TOC1">
    <w:name w:val="toc 1"/>
    <w:basedOn w:val="Heading1"/>
    <w:next w:val="Normal"/>
    <w:autoRedefine/>
    <w:uiPriority w:val="39"/>
    <w:unhideWhenUsed/>
    <w:qFormat/>
    <w:rsid w:val="00FD1BC4"/>
    <w:pPr>
      <w:keepNext w:val="0"/>
      <w:keepLines w:val="0"/>
      <w:shd w:val="clear" w:color="auto" w:fill="E6E6E6"/>
      <w:tabs>
        <w:tab w:val="right" w:pos="8630"/>
      </w:tabs>
      <w:spacing w:before="240" w:after="0"/>
      <w:outlineLvl w:val="9"/>
    </w:pPr>
    <w:rPr>
      <w:rFonts w:eastAsiaTheme="minorEastAsia" w:cstheme="minorBidi"/>
    </w:rPr>
  </w:style>
  <w:style w:type="paragraph" w:styleId="TOC2">
    <w:name w:val="toc 2"/>
    <w:basedOn w:val="Heading2"/>
    <w:next w:val="Normal"/>
    <w:uiPriority w:val="39"/>
    <w:unhideWhenUsed/>
    <w:qFormat/>
    <w:rsid w:val="00A17B61"/>
    <w:pPr>
      <w:keepNext w:val="0"/>
      <w:keepLines w:val="0"/>
      <w:spacing w:before="0"/>
      <w:outlineLvl w:val="9"/>
    </w:pPr>
    <w:rPr>
      <w:rFonts w:eastAsiaTheme="minorEastAsia" w:cstheme="minorBidi"/>
    </w:rPr>
  </w:style>
  <w:style w:type="paragraph" w:styleId="TOC4">
    <w:name w:val="toc 4"/>
    <w:basedOn w:val="Normal"/>
    <w:next w:val="Normal"/>
    <w:autoRedefine/>
    <w:uiPriority w:val="39"/>
    <w:unhideWhenUsed/>
    <w:rsid w:val="00685F25"/>
    <w:pPr>
      <w:ind w:left="480"/>
      <w:jc w:val="left"/>
    </w:pPr>
    <w:rPr>
      <w:rFonts w:asciiTheme="minorHAnsi" w:hAnsiTheme="minorHAnsi"/>
      <w:sz w:val="20"/>
      <w:szCs w:val="20"/>
    </w:rPr>
  </w:style>
  <w:style w:type="paragraph" w:styleId="TOC5">
    <w:name w:val="toc 5"/>
    <w:basedOn w:val="Normal"/>
    <w:next w:val="Normal"/>
    <w:autoRedefine/>
    <w:uiPriority w:val="39"/>
    <w:unhideWhenUsed/>
    <w:rsid w:val="00685F25"/>
    <w:pPr>
      <w:ind w:left="720"/>
      <w:jc w:val="left"/>
    </w:pPr>
    <w:rPr>
      <w:rFonts w:asciiTheme="minorHAnsi" w:hAnsiTheme="minorHAnsi"/>
      <w:sz w:val="20"/>
      <w:szCs w:val="20"/>
    </w:rPr>
  </w:style>
  <w:style w:type="paragraph" w:styleId="TOC6">
    <w:name w:val="toc 6"/>
    <w:basedOn w:val="Normal"/>
    <w:next w:val="Normal"/>
    <w:autoRedefine/>
    <w:uiPriority w:val="39"/>
    <w:unhideWhenUsed/>
    <w:rsid w:val="00685F25"/>
    <w:pPr>
      <w:ind w:left="960"/>
      <w:jc w:val="left"/>
    </w:pPr>
    <w:rPr>
      <w:rFonts w:asciiTheme="minorHAnsi" w:hAnsiTheme="minorHAnsi"/>
      <w:sz w:val="20"/>
      <w:szCs w:val="20"/>
    </w:rPr>
  </w:style>
  <w:style w:type="paragraph" w:styleId="TOC7">
    <w:name w:val="toc 7"/>
    <w:basedOn w:val="Normal"/>
    <w:next w:val="Normal"/>
    <w:autoRedefine/>
    <w:uiPriority w:val="39"/>
    <w:unhideWhenUsed/>
    <w:rsid w:val="00685F25"/>
    <w:pPr>
      <w:ind w:left="1200"/>
      <w:jc w:val="left"/>
    </w:pPr>
    <w:rPr>
      <w:rFonts w:asciiTheme="minorHAnsi" w:hAnsiTheme="minorHAnsi"/>
      <w:sz w:val="20"/>
      <w:szCs w:val="20"/>
    </w:rPr>
  </w:style>
  <w:style w:type="paragraph" w:styleId="TOC8">
    <w:name w:val="toc 8"/>
    <w:basedOn w:val="Normal"/>
    <w:next w:val="Normal"/>
    <w:autoRedefine/>
    <w:uiPriority w:val="39"/>
    <w:unhideWhenUsed/>
    <w:rsid w:val="00685F25"/>
    <w:pPr>
      <w:ind w:left="1440"/>
      <w:jc w:val="left"/>
    </w:pPr>
    <w:rPr>
      <w:rFonts w:asciiTheme="minorHAnsi" w:hAnsiTheme="minorHAnsi"/>
      <w:sz w:val="20"/>
      <w:szCs w:val="20"/>
    </w:rPr>
  </w:style>
  <w:style w:type="paragraph" w:styleId="TOC9">
    <w:name w:val="toc 9"/>
    <w:basedOn w:val="Normal"/>
    <w:next w:val="Normal"/>
    <w:autoRedefine/>
    <w:uiPriority w:val="39"/>
    <w:unhideWhenUsed/>
    <w:rsid w:val="00685F25"/>
    <w:pPr>
      <w:ind w:left="1680"/>
      <w:jc w:val="left"/>
    </w:pPr>
    <w:rPr>
      <w:rFonts w:asciiTheme="minorHAnsi" w:hAnsiTheme="minorHAnsi"/>
      <w:sz w:val="20"/>
      <w:szCs w:val="20"/>
    </w:rPr>
  </w:style>
  <w:style w:type="paragraph" w:styleId="BodyText2">
    <w:name w:val="Body Text 2"/>
    <w:aliases w:val="toolkit_NOTE"/>
    <w:basedOn w:val="Normal"/>
    <w:link w:val="BodyText2Char"/>
    <w:uiPriority w:val="99"/>
    <w:unhideWhenUsed/>
    <w:qFormat/>
    <w:rsid w:val="00426701"/>
    <w:pPr>
      <w:pBdr>
        <w:top w:val="single" w:sz="2" w:space="1" w:color="auto"/>
        <w:left w:val="single" w:sz="2" w:space="4" w:color="auto"/>
        <w:bottom w:val="single" w:sz="2" w:space="1" w:color="auto"/>
        <w:right w:val="single" w:sz="2" w:space="4" w:color="auto"/>
      </w:pBdr>
      <w:shd w:val="clear" w:color="auto" w:fill="F3F3F3"/>
    </w:pPr>
    <w:rPr>
      <w:i/>
      <w:sz w:val="20"/>
    </w:rPr>
  </w:style>
  <w:style w:type="character" w:customStyle="1" w:styleId="BodyText2Char">
    <w:name w:val="Body Text 2 Char"/>
    <w:aliases w:val="toolkit_NOTE Char"/>
    <w:basedOn w:val="DefaultParagraphFont"/>
    <w:link w:val="BodyText2"/>
    <w:uiPriority w:val="99"/>
    <w:rsid w:val="00426701"/>
    <w:rPr>
      <w:rFonts w:ascii="Arial Narrow" w:hAnsi="Arial Narrow"/>
      <w:i/>
      <w:sz w:val="20"/>
      <w:shd w:val="clear" w:color="auto" w:fill="F3F3F3"/>
    </w:rPr>
  </w:style>
  <w:style w:type="character" w:customStyle="1" w:styleId="Heading3Char">
    <w:name w:val="Heading 3 Char"/>
    <w:aliases w:val="Toolkit_section_heading1 Char"/>
    <w:basedOn w:val="DefaultParagraphFont"/>
    <w:link w:val="Heading3"/>
    <w:uiPriority w:val="9"/>
    <w:rsid w:val="0028761F"/>
    <w:rPr>
      <w:rFonts w:ascii="Arial Narrow" w:eastAsiaTheme="majorEastAsia" w:hAnsi="Arial Narrow" w:cstheme="majorBidi"/>
      <w:b/>
      <w:bCs/>
    </w:rPr>
  </w:style>
  <w:style w:type="paragraph" w:styleId="BodyText">
    <w:name w:val="Body Text"/>
    <w:aliases w:val="toolkit _logo"/>
    <w:basedOn w:val="Normal"/>
    <w:link w:val="BodyTextChar"/>
    <w:uiPriority w:val="99"/>
    <w:unhideWhenUsed/>
    <w:rsid w:val="00A31F26"/>
    <w:pPr>
      <w:pBdr>
        <w:top w:val="single" w:sz="2" w:space="1" w:color="auto"/>
        <w:left w:val="single" w:sz="2" w:space="4" w:color="auto"/>
        <w:bottom w:val="single" w:sz="2" w:space="1" w:color="auto"/>
        <w:right w:val="single" w:sz="2" w:space="4" w:color="auto"/>
      </w:pBdr>
      <w:spacing w:before="240" w:after="120" w:line="360" w:lineRule="auto"/>
      <w:jc w:val="center"/>
    </w:pPr>
    <w:rPr>
      <w:b/>
      <w:sz w:val="36"/>
    </w:rPr>
  </w:style>
  <w:style w:type="character" w:customStyle="1" w:styleId="BodyTextChar">
    <w:name w:val="Body Text Char"/>
    <w:aliases w:val="toolkit _logo Char"/>
    <w:basedOn w:val="DefaultParagraphFont"/>
    <w:link w:val="BodyText"/>
    <w:uiPriority w:val="99"/>
    <w:rsid w:val="00A31F26"/>
    <w:rPr>
      <w:rFonts w:ascii="Arial Narrow" w:hAnsi="Arial Narrow"/>
      <w:b/>
      <w:sz w:val="36"/>
    </w:rPr>
  </w:style>
  <w:style w:type="paragraph" w:styleId="BalloonText">
    <w:name w:val="Balloon Text"/>
    <w:basedOn w:val="Normal"/>
    <w:link w:val="BalloonTextChar"/>
    <w:uiPriority w:val="99"/>
    <w:semiHidden/>
    <w:unhideWhenUsed/>
    <w:rsid w:val="003638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3857"/>
    <w:rPr>
      <w:rFonts w:ascii="Lucida Grande" w:hAnsi="Lucida Grande" w:cs="Lucida Grande"/>
      <w:sz w:val="18"/>
      <w:szCs w:val="18"/>
    </w:rPr>
  </w:style>
  <w:style w:type="paragraph" w:styleId="ListParagraph">
    <w:name w:val="List Paragraph"/>
    <w:basedOn w:val="Normal"/>
    <w:uiPriority w:val="34"/>
    <w:qFormat/>
    <w:rsid w:val="000F60E1"/>
    <w:pPr>
      <w:ind w:left="720"/>
      <w:contextualSpacing/>
    </w:pPr>
  </w:style>
  <w:style w:type="character" w:customStyle="1" w:styleId="Heading4Char">
    <w:name w:val="Heading 4 Char"/>
    <w:aliases w:val="toolkit_section_heading2 Char"/>
    <w:basedOn w:val="DefaultParagraphFont"/>
    <w:link w:val="Heading4"/>
    <w:uiPriority w:val="9"/>
    <w:semiHidden/>
    <w:rsid w:val="009D185F"/>
    <w:rPr>
      <w:rFonts w:ascii="Arial Narrow" w:eastAsiaTheme="majorEastAsia" w:hAnsi="Arial Narrow" w:cstheme="majorBidi"/>
      <w:b/>
      <w:bCs/>
      <w:iCs/>
    </w:rPr>
  </w:style>
  <w:style w:type="character" w:styleId="Hyperlink">
    <w:name w:val="Hyperlink"/>
    <w:basedOn w:val="DefaultParagraphFont"/>
    <w:uiPriority w:val="99"/>
    <w:unhideWhenUsed/>
    <w:rsid w:val="007F30EC"/>
    <w:rPr>
      <w:color w:val="0000FF" w:themeColor="hyperlink"/>
      <w:u w:val="single"/>
    </w:rPr>
  </w:style>
  <w:style w:type="table" w:customStyle="1" w:styleId="TableGrid1">
    <w:name w:val="Table Grid1"/>
    <w:basedOn w:val="TableNormal"/>
    <w:next w:val="TableGrid"/>
    <w:uiPriority w:val="59"/>
    <w:rsid w:val="00203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5460E"/>
    <w:rPr>
      <w:rFonts w:eastAsia="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860C96"/>
    <w:rPr>
      <w:sz w:val="16"/>
      <w:szCs w:val="16"/>
    </w:rPr>
  </w:style>
  <w:style w:type="paragraph" w:styleId="CommentText">
    <w:name w:val="annotation text"/>
    <w:basedOn w:val="Normal"/>
    <w:link w:val="CommentTextChar"/>
    <w:uiPriority w:val="99"/>
    <w:semiHidden/>
    <w:unhideWhenUsed/>
    <w:rsid w:val="00860C96"/>
    <w:rPr>
      <w:sz w:val="20"/>
      <w:szCs w:val="20"/>
    </w:rPr>
  </w:style>
  <w:style w:type="character" w:customStyle="1" w:styleId="CommentTextChar">
    <w:name w:val="Comment Text Char"/>
    <w:basedOn w:val="DefaultParagraphFont"/>
    <w:link w:val="CommentText"/>
    <w:uiPriority w:val="99"/>
    <w:semiHidden/>
    <w:rsid w:val="00860C96"/>
    <w:rPr>
      <w:rFonts w:ascii="Arial Narrow" w:hAnsi="Arial Narrow"/>
      <w:sz w:val="20"/>
      <w:szCs w:val="20"/>
    </w:rPr>
  </w:style>
  <w:style w:type="paragraph" w:styleId="CommentSubject">
    <w:name w:val="annotation subject"/>
    <w:basedOn w:val="CommentText"/>
    <w:next w:val="CommentText"/>
    <w:link w:val="CommentSubjectChar"/>
    <w:uiPriority w:val="99"/>
    <w:semiHidden/>
    <w:unhideWhenUsed/>
    <w:rsid w:val="00860C96"/>
    <w:rPr>
      <w:b/>
      <w:bCs/>
    </w:rPr>
  </w:style>
  <w:style w:type="character" w:customStyle="1" w:styleId="CommentSubjectChar">
    <w:name w:val="Comment Subject Char"/>
    <w:basedOn w:val="CommentTextChar"/>
    <w:link w:val="CommentSubject"/>
    <w:uiPriority w:val="99"/>
    <w:semiHidden/>
    <w:rsid w:val="00860C96"/>
    <w:rPr>
      <w:rFonts w:ascii="Arial Narrow" w:hAnsi="Arial Narrow"/>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Colors" Target="diagrams/colors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BA8BFB-A0D0-4B74-825A-28272E3271DA}"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en-AU"/>
        </a:p>
      </dgm:t>
    </dgm:pt>
    <dgm:pt modelId="{3ED02A3C-2120-469B-B0F7-F51123C7EC7B}">
      <dgm:prSet phldrT="[Text]"/>
      <dgm:spPr/>
      <dgm:t>
        <a:bodyPr/>
        <a:lstStyle/>
        <a:p>
          <a:r>
            <a:rPr lang="en-AU"/>
            <a:t>ICT Management &amp; Governance </a:t>
          </a:r>
        </a:p>
      </dgm:t>
    </dgm:pt>
    <dgm:pt modelId="{C6FDD9D8-6B78-4A22-917F-016711447C17}" type="parTrans" cxnId="{B9135CAC-A624-4F09-8D10-D60BEA232F65}">
      <dgm:prSet/>
      <dgm:spPr/>
      <dgm:t>
        <a:bodyPr/>
        <a:lstStyle/>
        <a:p>
          <a:endParaRPr lang="en-AU"/>
        </a:p>
      </dgm:t>
    </dgm:pt>
    <dgm:pt modelId="{AB5D80BC-8895-4D40-8AC0-848D3DD09D7D}" type="sibTrans" cxnId="{B9135CAC-A624-4F09-8D10-D60BEA232F65}">
      <dgm:prSet/>
      <dgm:spPr/>
      <dgm:t>
        <a:bodyPr/>
        <a:lstStyle/>
        <a:p>
          <a:endParaRPr lang="en-AU"/>
        </a:p>
      </dgm:t>
    </dgm:pt>
    <dgm:pt modelId="{067F5A35-2C12-4113-BC60-0B5B2D6D077D}">
      <dgm:prSet phldrT="[Text]"/>
      <dgm:spPr/>
      <dgm:t>
        <a:bodyPr/>
        <a:lstStyle/>
        <a:p>
          <a:r>
            <a:rPr lang="en-AU"/>
            <a:t>ICT Plan</a:t>
          </a:r>
        </a:p>
      </dgm:t>
    </dgm:pt>
    <dgm:pt modelId="{B1042A07-0B3A-49AE-89F7-D403A29AC407}" type="parTrans" cxnId="{76CE42E0-3963-42F6-ACCF-FF3FD63DC2A1}">
      <dgm:prSet/>
      <dgm:spPr/>
      <dgm:t>
        <a:bodyPr/>
        <a:lstStyle/>
        <a:p>
          <a:endParaRPr lang="en-AU"/>
        </a:p>
      </dgm:t>
    </dgm:pt>
    <dgm:pt modelId="{ED82E37C-F008-4A0F-AEA2-D266B71ABE29}" type="sibTrans" cxnId="{76CE42E0-3963-42F6-ACCF-FF3FD63DC2A1}">
      <dgm:prSet/>
      <dgm:spPr/>
      <dgm:t>
        <a:bodyPr/>
        <a:lstStyle/>
        <a:p>
          <a:endParaRPr lang="en-AU"/>
        </a:p>
      </dgm:t>
    </dgm:pt>
    <dgm:pt modelId="{E831EBAC-75A1-4DD2-BE7C-DA0F4C60B788}">
      <dgm:prSet phldrT="[Text]"/>
      <dgm:spPr/>
      <dgm:t>
        <a:bodyPr/>
        <a:lstStyle/>
        <a:p>
          <a:r>
            <a:rPr lang="en-AU"/>
            <a:t>Client Information Management</a:t>
          </a:r>
        </a:p>
      </dgm:t>
    </dgm:pt>
    <dgm:pt modelId="{978A48BA-6155-41D1-9D54-951A773C09BC}" type="parTrans" cxnId="{ECA4F617-CF75-455F-BC6E-ED08E7F74495}">
      <dgm:prSet/>
      <dgm:spPr/>
      <dgm:t>
        <a:bodyPr/>
        <a:lstStyle/>
        <a:p>
          <a:endParaRPr lang="en-AU"/>
        </a:p>
      </dgm:t>
    </dgm:pt>
    <dgm:pt modelId="{87C5749C-72EE-48F4-A435-F9EE82944250}" type="sibTrans" cxnId="{ECA4F617-CF75-455F-BC6E-ED08E7F74495}">
      <dgm:prSet/>
      <dgm:spPr/>
      <dgm:t>
        <a:bodyPr/>
        <a:lstStyle/>
        <a:p>
          <a:endParaRPr lang="en-AU"/>
        </a:p>
      </dgm:t>
    </dgm:pt>
    <dgm:pt modelId="{AE7B2DA2-5F15-4689-BD41-3B4805E52F53}">
      <dgm:prSet phldrT="[Text]"/>
      <dgm:spPr/>
      <dgm:t>
        <a:bodyPr/>
        <a:lstStyle/>
        <a:p>
          <a:r>
            <a:rPr lang="en-AU"/>
            <a:t>Individual client records and information</a:t>
          </a:r>
        </a:p>
      </dgm:t>
    </dgm:pt>
    <dgm:pt modelId="{55E93740-275C-4BDC-8F1B-DF9C4326192D}" type="parTrans" cxnId="{78D48094-C3A0-45CC-A59E-13BE19CE7544}">
      <dgm:prSet/>
      <dgm:spPr/>
      <dgm:t>
        <a:bodyPr/>
        <a:lstStyle/>
        <a:p>
          <a:endParaRPr lang="en-AU"/>
        </a:p>
      </dgm:t>
    </dgm:pt>
    <dgm:pt modelId="{C30C1961-6FB1-45F5-A115-B0274A3FB11F}" type="sibTrans" cxnId="{78D48094-C3A0-45CC-A59E-13BE19CE7544}">
      <dgm:prSet/>
      <dgm:spPr/>
      <dgm:t>
        <a:bodyPr/>
        <a:lstStyle/>
        <a:p>
          <a:endParaRPr lang="en-AU"/>
        </a:p>
      </dgm:t>
    </dgm:pt>
    <dgm:pt modelId="{5CD57D05-06C9-4BBB-84DB-F8C1D488DD74}">
      <dgm:prSet phldrT="[Text]"/>
      <dgm:spPr/>
      <dgm:t>
        <a:bodyPr/>
        <a:lstStyle/>
        <a:p>
          <a:r>
            <a:rPr lang="en-AU"/>
            <a:t>Cleint Outcomes measurement </a:t>
          </a:r>
        </a:p>
      </dgm:t>
    </dgm:pt>
    <dgm:pt modelId="{B1F897BC-E42D-4F72-B26B-7ECE01BA3C04}" type="parTrans" cxnId="{364D81F5-0DDE-4448-8620-6744B1DCF94C}">
      <dgm:prSet/>
      <dgm:spPr/>
      <dgm:t>
        <a:bodyPr/>
        <a:lstStyle/>
        <a:p>
          <a:endParaRPr lang="en-AU"/>
        </a:p>
      </dgm:t>
    </dgm:pt>
    <dgm:pt modelId="{967400B5-80A1-4901-AC67-705715515061}" type="sibTrans" cxnId="{364D81F5-0DDE-4448-8620-6744B1DCF94C}">
      <dgm:prSet/>
      <dgm:spPr/>
      <dgm:t>
        <a:bodyPr/>
        <a:lstStyle/>
        <a:p>
          <a:endParaRPr lang="en-AU"/>
        </a:p>
      </dgm:t>
    </dgm:pt>
    <dgm:pt modelId="{96C95FCB-1EA9-4319-94E7-E176C1550ED4}">
      <dgm:prSet phldrT="[Text]"/>
      <dgm:spPr/>
      <dgm:t>
        <a:bodyPr/>
        <a:lstStyle/>
        <a:p>
          <a:r>
            <a:rPr lang="en-AU"/>
            <a:t>Communications, Programs and Projects</a:t>
          </a:r>
        </a:p>
      </dgm:t>
    </dgm:pt>
    <dgm:pt modelId="{C61D89F4-CC76-4785-90BD-71A553F1003C}" type="parTrans" cxnId="{28E2E891-BD00-4E05-9868-C8123B58FBD9}">
      <dgm:prSet/>
      <dgm:spPr/>
      <dgm:t>
        <a:bodyPr/>
        <a:lstStyle/>
        <a:p>
          <a:endParaRPr lang="en-AU"/>
        </a:p>
      </dgm:t>
    </dgm:pt>
    <dgm:pt modelId="{20DF4928-AF85-47B5-B8B7-22DABCD5BBDA}" type="sibTrans" cxnId="{28E2E891-BD00-4E05-9868-C8123B58FBD9}">
      <dgm:prSet/>
      <dgm:spPr/>
      <dgm:t>
        <a:bodyPr/>
        <a:lstStyle/>
        <a:p>
          <a:endParaRPr lang="en-AU"/>
        </a:p>
      </dgm:t>
    </dgm:pt>
    <dgm:pt modelId="{B2A89550-B2B4-4716-91D1-0FB383AF776C}">
      <dgm:prSet/>
      <dgm:spPr/>
      <dgm:t>
        <a:bodyPr/>
        <a:lstStyle/>
        <a:p>
          <a:r>
            <a:rPr lang="en-AU"/>
            <a:t>Website</a:t>
          </a:r>
        </a:p>
      </dgm:t>
    </dgm:pt>
    <dgm:pt modelId="{CFE849E0-0FAA-4862-AF7B-C6E71E07A9ED}" type="parTrans" cxnId="{81D40568-97D9-4EB0-BC22-DEACDC92A434}">
      <dgm:prSet/>
      <dgm:spPr/>
      <dgm:t>
        <a:bodyPr/>
        <a:lstStyle/>
        <a:p>
          <a:endParaRPr lang="en-AU"/>
        </a:p>
      </dgm:t>
    </dgm:pt>
    <dgm:pt modelId="{EA1C3670-0A67-45A7-BBA9-6DA04F069658}" type="sibTrans" cxnId="{81D40568-97D9-4EB0-BC22-DEACDC92A434}">
      <dgm:prSet/>
      <dgm:spPr/>
      <dgm:t>
        <a:bodyPr/>
        <a:lstStyle/>
        <a:p>
          <a:endParaRPr lang="en-AU"/>
        </a:p>
      </dgm:t>
    </dgm:pt>
    <dgm:pt modelId="{A17507DC-0847-4490-A730-FF1D82B80459}">
      <dgm:prSet/>
      <dgm:spPr/>
      <dgm:t>
        <a:bodyPr/>
        <a:lstStyle/>
        <a:p>
          <a:r>
            <a:rPr lang="en-AU"/>
            <a:t>Newsletter/email </a:t>
          </a:r>
        </a:p>
      </dgm:t>
    </dgm:pt>
    <dgm:pt modelId="{AFCEEA02-FA80-424A-A456-ABFA21E5652B}" type="parTrans" cxnId="{D6BC97CF-EFD8-4E35-82BB-78B25EECB98E}">
      <dgm:prSet/>
      <dgm:spPr/>
      <dgm:t>
        <a:bodyPr/>
        <a:lstStyle/>
        <a:p>
          <a:endParaRPr lang="en-AU"/>
        </a:p>
      </dgm:t>
    </dgm:pt>
    <dgm:pt modelId="{E5E40337-6A74-476E-8CD0-DAC444C6CD44}" type="sibTrans" cxnId="{D6BC97CF-EFD8-4E35-82BB-78B25EECB98E}">
      <dgm:prSet/>
      <dgm:spPr/>
      <dgm:t>
        <a:bodyPr/>
        <a:lstStyle/>
        <a:p>
          <a:endParaRPr lang="en-AU"/>
        </a:p>
      </dgm:t>
    </dgm:pt>
    <dgm:pt modelId="{239286B6-237F-4B98-9D85-9DE01A06CF82}">
      <dgm:prSet/>
      <dgm:spPr/>
      <dgm:t>
        <a:bodyPr/>
        <a:lstStyle/>
        <a:p>
          <a:r>
            <a:rPr lang="en-AU"/>
            <a:t>National Minimum Data Set</a:t>
          </a:r>
        </a:p>
      </dgm:t>
    </dgm:pt>
    <dgm:pt modelId="{7D5B046F-9C2D-4570-8507-9E665F59868B}" type="parTrans" cxnId="{58726CCB-F45E-484B-BB08-13039A312BEF}">
      <dgm:prSet/>
      <dgm:spPr/>
      <dgm:t>
        <a:bodyPr/>
        <a:lstStyle/>
        <a:p>
          <a:endParaRPr lang="en-AU"/>
        </a:p>
      </dgm:t>
    </dgm:pt>
    <dgm:pt modelId="{F656FECE-3096-4F3E-B303-143EFB6BC24E}" type="sibTrans" cxnId="{58726CCB-F45E-484B-BB08-13039A312BEF}">
      <dgm:prSet/>
      <dgm:spPr/>
      <dgm:t>
        <a:bodyPr/>
        <a:lstStyle/>
        <a:p>
          <a:endParaRPr lang="en-AU"/>
        </a:p>
      </dgm:t>
    </dgm:pt>
    <dgm:pt modelId="{1C3249C4-7159-415E-AC42-D3CE1584E32E}">
      <dgm:prSet phldrT="[Text]"/>
      <dgm:spPr/>
      <dgm:t>
        <a:bodyPr/>
        <a:lstStyle/>
        <a:p>
          <a:r>
            <a:rPr lang="en-AU"/>
            <a:t>ICT Operations &amp; Support</a:t>
          </a:r>
        </a:p>
      </dgm:t>
    </dgm:pt>
    <dgm:pt modelId="{63EB4545-E895-4249-89C7-7D7298048DDB}" type="parTrans" cxnId="{654B9298-8A25-40C9-BF6D-EF1CE717172E}">
      <dgm:prSet/>
      <dgm:spPr/>
      <dgm:t>
        <a:bodyPr/>
        <a:lstStyle/>
        <a:p>
          <a:endParaRPr lang="en-AU"/>
        </a:p>
      </dgm:t>
    </dgm:pt>
    <dgm:pt modelId="{2E861388-2A8D-4EB0-B777-373828C34349}" type="sibTrans" cxnId="{654B9298-8A25-40C9-BF6D-EF1CE717172E}">
      <dgm:prSet/>
      <dgm:spPr/>
      <dgm:t>
        <a:bodyPr/>
        <a:lstStyle/>
        <a:p>
          <a:endParaRPr lang="en-AU"/>
        </a:p>
      </dgm:t>
    </dgm:pt>
    <dgm:pt modelId="{AD813067-9A54-4282-9CA5-CD7F8D630DA7}">
      <dgm:prSet/>
      <dgm:spPr/>
      <dgm:t>
        <a:bodyPr/>
        <a:lstStyle/>
        <a:p>
          <a:r>
            <a:rPr lang="en-AU"/>
            <a:t>Data on referral contacts </a:t>
          </a:r>
        </a:p>
      </dgm:t>
    </dgm:pt>
    <dgm:pt modelId="{C909055E-2F48-4083-B567-117C5A5C4B43}" type="parTrans" cxnId="{6A14D545-2E6C-42FF-A165-CAA702843CD3}">
      <dgm:prSet/>
      <dgm:spPr/>
      <dgm:t>
        <a:bodyPr/>
        <a:lstStyle/>
        <a:p>
          <a:endParaRPr lang="en-AU"/>
        </a:p>
      </dgm:t>
    </dgm:pt>
    <dgm:pt modelId="{A4351C9D-B0D0-4B8A-8E3D-627DA698BD1A}" type="sibTrans" cxnId="{6A14D545-2E6C-42FF-A165-CAA702843CD3}">
      <dgm:prSet/>
      <dgm:spPr/>
      <dgm:t>
        <a:bodyPr/>
        <a:lstStyle/>
        <a:p>
          <a:endParaRPr lang="en-AU"/>
        </a:p>
      </dgm:t>
    </dgm:pt>
    <dgm:pt modelId="{020C2AC6-BD9C-4529-88A5-B8B2F5529C14}">
      <dgm:prSet/>
      <dgm:spPr/>
      <dgm:t>
        <a:bodyPr/>
        <a:lstStyle/>
        <a:p>
          <a:r>
            <a:rPr lang="en-AU"/>
            <a:t>Email </a:t>
          </a:r>
        </a:p>
      </dgm:t>
    </dgm:pt>
    <dgm:pt modelId="{7C2569DB-256C-4569-99B7-FE796587BD86}" type="parTrans" cxnId="{B54A7D0C-3725-408F-A4FE-97B2A74B643C}">
      <dgm:prSet/>
      <dgm:spPr/>
      <dgm:t>
        <a:bodyPr/>
        <a:lstStyle/>
        <a:p>
          <a:endParaRPr lang="en-AU"/>
        </a:p>
      </dgm:t>
    </dgm:pt>
    <dgm:pt modelId="{5B4A447B-B115-492A-9C1B-AEBC764F06E7}" type="sibTrans" cxnId="{B54A7D0C-3725-408F-A4FE-97B2A74B643C}">
      <dgm:prSet/>
      <dgm:spPr/>
      <dgm:t>
        <a:bodyPr/>
        <a:lstStyle/>
        <a:p>
          <a:endParaRPr lang="en-AU"/>
        </a:p>
      </dgm:t>
    </dgm:pt>
    <dgm:pt modelId="{375DC681-8CCD-40D4-B527-DE243B60E3BD}">
      <dgm:prSet/>
      <dgm:spPr/>
      <dgm:t>
        <a:bodyPr/>
        <a:lstStyle/>
        <a:p>
          <a:r>
            <a:rPr lang="en-AU"/>
            <a:t>Hardware and software</a:t>
          </a:r>
        </a:p>
      </dgm:t>
    </dgm:pt>
    <dgm:pt modelId="{8DBB6EDF-6B4F-4ACC-9EEA-5B1BF4F678D5}" type="parTrans" cxnId="{8DF911EF-FFC5-4748-AFB6-A327F3318B4E}">
      <dgm:prSet/>
      <dgm:spPr/>
      <dgm:t>
        <a:bodyPr/>
        <a:lstStyle/>
        <a:p>
          <a:endParaRPr lang="en-AU"/>
        </a:p>
      </dgm:t>
    </dgm:pt>
    <dgm:pt modelId="{8656A6E4-2573-4D9E-97ED-2C5F446B80D9}" type="sibTrans" cxnId="{8DF911EF-FFC5-4748-AFB6-A327F3318B4E}">
      <dgm:prSet/>
      <dgm:spPr/>
      <dgm:t>
        <a:bodyPr/>
        <a:lstStyle/>
        <a:p>
          <a:endParaRPr lang="en-AU"/>
        </a:p>
      </dgm:t>
    </dgm:pt>
    <dgm:pt modelId="{6E268D58-A86A-4357-BFB2-41C29DF8D2F3}">
      <dgm:prSet/>
      <dgm:spPr/>
      <dgm:t>
        <a:bodyPr/>
        <a:lstStyle/>
        <a:p>
          <a:r>
            <a:rPr lang="en-AU"/>
            <a:t>Staff support</a:t>
          </a:r>
        </a:p>
      </dgm:t>
    </dgm:pt>
    <dgm:pt modelId="{9AC9CFA9-8DF0-4283-BD8E-30E1EC83971F}" type="parTrans" cxnId="{B66A5656-EABB-4968-A298-1DCB7263F929}">
      <dgm:prSet/>
      <dgm:spPr/>
      <dgm:t>
        <a:bodyPr/>
        <a:lstStyle/>
        <a:p>
          <a:endParaRPr lang="en-AU"/>
        </a:p>
      </dgm:t>
    </dgm:pt>
    <dgm:pt modelId="{2DC9BC51-E226-4F5F-A2E9-40C2A237B525}" type="sibTrans" cxnId="{B66A5656-EABB-4968-A298-1DCB7263F929}">
      <dgm:prSet/>
      <dgm:spPr/>
      <dgm:t>
        <a:bodyPr/>
        <a:lstStyle/>
        <a:p>
          <a:endParaRPr lang="en-AU"/>
        </a:p>
      </dgm:t>
    </dgm:pt>
    <dgm:pt modelId="{022EFF1B-CAC3-46A5-8211-0556C483EAFD}">
      <dgm:prSet/>
      <dgm:spPr/>
      <dgm:t>
        <a:bodyPr/>
        <a:lstStyle/>
        <a:p>
          <a:r>
            <a:rPr lang="en-AU"/>
            <a:t>Staff training</a:t>
          </a:r>
        </a:p>
      </dgm:t>
    </dgm:pt>
    <dgm:pt modelId="{97FCC299-8A72-43C1-BD4F-BBEB9399BF5C}" type="parTrans" cxnId="{D6E53FC5-E8BB-4491-8C57-FEFCAD7FE19E}">
      <dgm:prSet/>
      <dgm:spPr/>
      <dgm:t>
        <a:bodyPr/>
        <a:lstStyle/>
        <a:p>
          <a:endParaRPr lang="en-AU"/>
        </a:p>
      </dgm:t>
    </dgm:pt>
    <dgm:pt modelId="{EA2C5A72-ABA1-4099-A5A0-B29E9139BB73}" type="sibTrans" cxnId="{D6E53FC5-E8BB-4491-8C57-FEFCAD7FE19E}">
      <dgm:prSet/>
      <dgm:spPr/>
      <dgm:t>
        <a:bodyPr/>
        <a:lstStyle/>
        <a:p>
          <a:endParaRPr lang="en-AU"/>
        </a:p>
      </dgm:t>
    </dgm:pt>
    <dgm:pt modelId="{1FF74F24-4FDB-4F0B-94BF-B64FBA7627B0}">
      <dgm:prSet/>
      <dgm:spPr/>
      <dgm:t>
        <a:bodyPr/>
        <a:lstStyle/>
        <a:p>
          <a:r>
            <a:rPr lang="en-AU"/>
            <a:t>Research tools</a:t>
          </a:r>
        </a:p>
      </dgm:t>
    </dgm:pt>
    <dgm:pt modelId="{1EE5CB48-53AF-472E-85B0-FE49F5FCAD22}" type="parTrans" cxnId="{64F5E2EE-9F45-4844-92F5-B8D6041C525A}">
      <dgm:prSet/>
      <dgm:spPr/>
      <dgm:t>
        <a:bodyPr/>
        <a:lstStyle/>
        <a:p>
          <a:endParaRPr lang="en-AU"/>
        </a:p>
      </dgm:t>
    </dgm:pt>
    <dgm:pt modelId="{77D8FB8D-AFC2-4F15-84F1-943DD0396951}" type="sibTrans" cxnId="{64F5E2EE-9F45-4844-92F5-B8D6041C525A}">
      <dgm:prSet/>
      <dgm:spPr/>
      <dgm:t>
        <a:bodyPr/>
        <a:lstStyle/>
        <a:p>
          <a:endParaRPr lang="en-AU"/>
        </a:p>
      </dgm:t>
    </dgm:pt>
    <dgm:pt modelId="{7E7899A4-5228-4CD6-AFF7-67FC2CF9051B}">
      <dgm:prSet/>
      <dgm:spPr/>
      <dgm:t>
        <a:bodyPr/>
        <a:lstStyle/>
        <a:p>
          <a:r>
            <a:rPr lang="en-AU"/>
            <a:t>Technical support</a:t>
          </a:r>
        </a:p>
      </dgm:t>
    </dgm:pt>
    <dgm:pt modelId="{7A1A8C1C-7BEB-4EF8-9BEC-E46DE37F31CA}" type="parTrans" cxnId="{52281902-F161-459F-AD56-B3445A671F74}">
      <dgm:prSet/>
      <dgm:spPr/>
      <dgm:t>
        <a:bodyPr/>
        <a:lstStyle/>
        <a:p>
          <a:endParaRPr lang="en-AU"/>
        </a:p>
      </dgm:t>
    </dgm:pt>
    <dgm:pt modelId="{8E927D1F-C135-4C5F-A9EF-D1E2AD7D3EDC}" type="sibTrans" cxnId="{52281902-F161-459F-AD56-B3445A671F74}">
      <dgm:prSet/>
      <dgm:spPr/>
      <dgm:t>
        <a:bodyPr/>
        <a:lstStyle/>
        <a:p>
          <a:endParaRPr lang="en-AU"/>
        </a:p>
      </dgm:t>
    </dgm:pt>
    <dgm:pt modelId="{4D07F01E-D6CC-4A25-9783-AC7D9DD18A92}" type="pres">
      <dgm:prSet presAssocID="{0BBA8BFB-A0D0-4B74-825A-28272E3271DA}" presName="diagram" presStyleCnt="0">
        <dgm:presLayoutVars>
          <dgm:chPref val="1"/>
          <dgm:dir/>
          <dgm:animOne val="branch"/>
          <dgm:animLvl val="lvl"/>
          <dgm:resizeHandles/>
        </dgm:presLayoutVars>
      </dgm:prSet>
      <dgm:spPr/>
    </dgm:pt>
    <dgm:pt modelId="{75184D05-4C5B-4FC0-989F-5F69C3A921F4}" type="pres">
      <dgm:prSet presAssocID="{3ED02A3C-2120-469B-B0F7-F51123C7EC7B}" presName="root" presStyleCnt="0"/>
      <dgm:spPr/>
    </dgm:pt>
    <dgm:pt modelId="{3C8D2055-887C-43B9-8082-0D39BC13C57E}" type="pres">
      <dgm:prSet presAssocID="{3ED02A3C-2120-469B-B0F7-F51123C7EC7B}" presName="rootComposite" presStyleCnt="0"/>
      <dgm:spPr/>
    </dgm:pt>
    <dgm:pt modelId="{7CE6CEF3-27F4-4D27-B513-3238E01937DE}" type="pres">
      <dgm:prSet presAssocID="{3ED02A3C-2120-469B-B0F7-F51123C7EC7B}" presName="rootText" presStyleLbl="node1" presStyleIdx="0" presStyleCnt="4"/>
      <dgm:spPr/>
    </dgm:pt>
    <dgm:pt modelId="{37C1504D-606D-4152-BE08-39490D4865D6}" type="pres">
      <dgm:prSet presAssocID="{3ED02A3C-2120-469B-B0F7-F51123C7EC7B}" presName="rootConnector" presStyleLbl="node1" presStyleIdx="0" presStyleCnt="4"/>
      <dgm:spPr/>
    </dgm:pt>
    <dgm:pt modelId="{196DD5E2-6B69-4B86-B4EA-6C01F5F41167}" type="pres">
      <dgm:prSet presAssocID="{3ED02A3C-2120-469B-B0F7-F51123C7EC7B}" presName="childShape" presStyleCnt="0"/>
      <dgm:spPr/>
    </dgm:pt>
    <dgm:pt modelId="{36793D6D-9EB7-4BED-8967-D89C0F06B0EB}" type="pres">
      <dgm:prSet presAssocID="{B1042A07-0B3A-49AE-89F7-D403A29AC407}" presName="Name13" presStyleLbl="parChTrans1D2" presStyleIdx="0" presStyleCnt="13"/>
      <dgm:spPr/>
    </dgm:pt>
    <dgm:pt modelId="{467B3596-0765-4054-9D2F-CBEE1A5B3964}" type="pres">
      <dgm:prSet presAssocID="{067F5A35-2C12-4113-BC60-0B5B2D6D077D}" presName="childText" presStyleLbl="bgAcc1" presStyleIdx="0" presStyleCnt="13">
        <dgm:presLayoutVars>
          <dgm:bulletEnabled val="1"/>
        </dgm:presLayoutVars>
      </dgm:prSet>
      <dgm:spPr/>
    </dgm:pt>
    <dgm:pt modelId="{2BB4980D-18E6-49E7-A84C-9C99230EAF7F}" type="pres">
      <dgm:prSet presAssocID="{E831EBAC-75A1-4DD2-BE7C-DA0F4C60B788}" presName="root" presStyleCnt="0"/>
      <dgm:spPr/>
    </dgm:pt>
    <dgm:pt modelId="{8891DAB2-96B4-48D5-A535-CDFA2AF34CEA}" type="pres">
      <dgm:prSet presAssocID="{E831EBAC-75A1-4DD2-BE7C-DA0F4C60B788}" presName="rootComposite" presStyleCnt="0"/>
      <dgm:spPr/>
    </dgm:pt>
    <dgm:pt modelId="{08D7F7A0-404E-447C-88EF-A6D87BCDB983}" type="pres">
      <dgm:prSet presAssocID="{E831EBAC-75A1-4DD2-BE7C-DA0F4C60B788}" presName="rootText" presStyleLbl="node1" presStyleIdx="1" presStyleCnt="4"/>
      <dgm:spPr/>
    </dgm:pt>
    <dgm:pt modelId="{3C638C74-47BE-4B70-8F1C-35726854BE54}" type="pres">
      <dgm:prSet presAssocID="{E831EBAC-75A1-4DD2-BE7C-DA0F4C60B788}" presName="rootConnector" presStyleLbl="node1" presStyleIdx="1" presStyleCnt="4"/>
      <dgm:spPr/>
    </dgm:pt>
    <dgm:pt modelId="{8EEBFD4A-9F99-4FAD-927C-6F39CB01E08B}" type="pres">
      <dgm:prSet presAssocID="{E831EBAC-75A1-4DD2-BE7C-DA0F4C60B788}" presName="childShape" presStyleCnt="0"/>
      <dgm:spPr/>
    </dgm:pt>
    <dgm:pt modelId="{15057EB9-04D5-4A28-9E0D-8D05814AC510}" type="pres">
      <dgm:prSet presAssocID="{55E93740-275C-4BDC-8F1B-DF9C4326192D}" presName="Name13" presStyleLbl="parChTrans1D2" presStyleIdx="1" presStyleCnt="13"/>
      <dgm:spPr/>
    </dgm:pt>
    <dgm:pt modelId="{D89246CE-EB05-4BDA-A0D7-7C3CA09515DE}" type="pres">
      <dgm:prSet presAssocID="{AE7B2DA2-5F15-4689-BD41-3B4805E52F53}" presName="childText" presStyleLbl="bgAcc1" presStyleIdx="1" presStyleCnt="13">
        <dgm:presLayoutVars>
          <dgm:bulletEnabled val="1"/>
        </dgm:presLayoutVars>
      </dgm:prSet>
      <dgm:spPr/>
    </dgm:pt>
    <dgm:pt modelId="{68795B63-C6BA-43FC-B383-11C1D0C660ED}" type="pres">
      <dgm:prSet presAssocID="{B1F897BC-E42D-4F72-B26B-7ECE01BA3C04}" presName="Name13" presStyleLbl="parChTrans1D2" presStyleIdx="2" presStyleCnt="13"/>
      <dgm:spPr/>
    </dgm:pt>
    <dgm:pt modelId="{578C177B-BD2E-4764-9887-9D4E1CCD762B}" type="pres">
      <dgm:prSet presAssocID="{5CD57D05-06C9-4BBB-84DB-F8C1D488DD74}" presName="childText" presStyleLbl="bgAcc1" presStyleIdx="2" presStyleCnt="13">
        <dgm:presLayoutVars>
          <dgm:bulletEnabled val="1"/>
        </dgm:presLayoutVars>
      </dgm:prSet>
      <dgm:spPr/>
    </dgm:pt>
    <dgm:pt modelId="{93454480-B132-483D-9EE9-4135F7CE6CF2}" type="pres">
      <dgm:prSet presAssocID="{7D5B046F-9C2D-4570-8507-9E665F59868B}" presName="Name13" presStyleLbl="parChTrans1D2" presStyleIdx="3" presStyleCnt="13"/>
      <dgm:spPr/>
    </dgm:pt>
    <dgm:pt modelId="{A0177E94-E7B2-4859-B4E1-F83440A5BA99}" type="pres">
      <dgm:prSet presAssocID="{239286B6-237F-4B98-9D85-9DE01A06CF82}" presName="childText" presStyleLbl="bgAcc1" presStyleIdx="3" presStyleCnt="13">
        <dgm:presLayoutVars>
          <dgm:bulletEnabled val="1"/>
        </dgm:presLayoutVars>
      </dgm:prSet>
      <dgm:spPr/>
    </dgm:pt>
    <dgm:pt modelId="{CCBF96CD-75E0-4F06-AAE4-9873F3DD7DE2}" type="pres">
      <dgm:prSet presAssocID="{C909055E-2F48-4083-B567-117C5A5C4B43}" presName="Name13" presStyleLbl="parChTrans1D2" presStyleIdx="4" presStyleCnt="13"/>
      <dgm:spPr/>
    </dgm:pt>
    <dgm:pt modelId="{733210AD-BB31-4BDE-9122-6AD8AFFC199C}" type="pres">
      <dgm:prSet presAssocID="{AD813067-9A54-4282-9CA5-CD7F8D630DA7}" presName="childText" presStyleLbl="bgAcc1" presStyleIdx="4" presStyleCnt="13">
        <dgm:presLayoutVars>
          <dgm:bulletEnabled val="1"/>
        </dgm:presLayoutVars>
      </dgm:prSet>
      <dgm:spPr/>
    </dgm:pt>
    <dgm:pt modelId="{B41A87F3-D4DD-4579-96E4-6477207EAB03}" type="pres">
      <dgm:prSet presAssocID="{96C95FCB-1EA9-4319-94E7-E176C1550ED4}" presName="root" presStyleCnt="0"/>
      <dgm:spPr/>
    </dgm:pt>
    <dgm:pt modelId="{4D8AAD3F-F458-41EF-A930-C0C541D5C01B}" type="pres">
      <dgm:prSet presAssocID="{96C95FCB-1EA9-4319-94E7-E176C1550ED4}" presName="rootComposite" presStyleCnt="0"/>
      <dgm:spPr/>
    </dgm:pt>
    <dgm:pt modelId="{B5678987-AE58-4363-9C01-74F34297B29F}" type="pres">
      <dgm:prSet presAssocID="{96C95FCB-1EA9-4319-94E7-E176C1550ED4}" presName="rootText" presStyleLbl="node1" presStyleIdx="2" presStyleCnt="4"/>
      <dgm:spPr/>
    </dgm:pt>
    <dgm:pt modelId="{ACF4F824-409A-437A-A703-52790FC357C3}" type="pres">
      <dgm:prSet presAssocID="{96C95FCB-1EA9-4319-94E7-E176C1550ED4}" presName="rootConnector" presStyleLbl="node1" presStyleIdx="2" presStyleCnt="4"/>
      <dgm:spPr/>
    </dgm:pt>
    <dgm:pt modelId="{C8F206F6-A28D-4334-B3A1-AB9E55404EB1}" type="pres">
      <dgm:prSet presAssocID="{96C95FCB-1EA9-4319-94E7-E176C1550ED4}" presName="childShape" presStyleCnt="0"/>
      <dgm:spPr/>
    </dgm:pt>
    <dgm:pt modelId="{74F2EB81-BF00-4681-B440-D0D637B056EE}" type="pres">
      <dgm:prSet presAssocID="{CFE849E0-0FAA-4862-AF7B-C6E71E07A9ED}" presName="Name13" presStyleLbl="parChTrans1D2" presStyleIdx="5" presStyleCnt="13"/>
      <dgm:spPr/>
    </dgm:pt>
    <dgm:pt modelId="{A8BA518B-DAEA-4320-9D0C-CA0D6E069B40}" type="pres">
      <dgm:prSet presAssocID="{B2A89550-B2B4-4716-91D1-0FB383AF776C}" presName="childText" presStyleLbl="bgAcc1" presStyleIdx="5" presStyleCnt="13">
        <dgm:presLayoutVars>
          <dgm:bulletEnabled val="1"/>
        </dgm:presLayoutVars>
      </dgm:prSet>
      <dgm:spPr/>
    </dgm:pt>
    <dgm:pt modelId="{D43154E9-00A4-46E6-B14E-ED440C7319C3}" type="pres">
      <dgm:prSet presAssocID="{AFCEEA02-FA80-424A-A456-ABFA21E5652B}" presName="Name13" presStyleLbl="parChTrans1D2" presStyleIdx="6" presStyleCnt="13"/>
      <dgm:spPr/>
    </dgm:pt>
    <dgm:pt modelId="{F668DA34-278B-4D8C-A0FD-766A1DCDC447}" type="pres">
      <dgm:prSet presAssocID="{A17507DC-0847-4490-A730-FF1D82B80459}" presName="childText" presStyleLbl="bgAcc1" presStyleIdx="6" presStyleCnt="13">
        <dgm:presLayoutVars>
          <dgm:bulletEnabled val="1"/>
        </dgm:presLayoutVars>
      </dgm:prSet>
      <dgm:spPr/>
    </dgm:pt>
    <dgm:pt modelId="{EB61E86C-3A82-4EE4-B245-87A7BCED6EA3}" type="pres">
      <dgm:prSet presAssocID="{7C2569DB-256C-4569-99B7-FE796587BD86}" presName="Name13" presStyleLbl="parChTrans1D2" presStyleIdx="7" presStyleCnt="13"/>
      <dgm:spPr/>
    </dgm:pt>
    <dgm:pt modelId="{1A79CD79-065A-4418-9E72-18C5D665DEE1}" type="pres">
      <dgm:prSet presAssocID="{020C2AC6-BD9C-4529-88A5-B8B2F5529C14}" presName="childText" presStyleLbl="bgAcc1" presStyleIdx="7" presStyleCnt="13">
        <dgm:presLayoutVars>
          <dgm:bulletEnabled val="1"/>
        </dgm:presLayoutVars>
      </dgm:prSet>
      <dgm:spPr/>
    </dgm:pt>
    <dgm:pt modelId="{ADDA4959-5FA0-4F3C-992C-02236926D60B}" type="pres">
      <dgm:prSet presAssocID="{1EE5CB48-53AF-472E-85B0-FE49F5FCAD22}" presName="Name13" presStyleLbl="parChTrans1D2" presStyleIdx="8" presStyleCnt="13"/>
      <dgm:spPr/>
    </dgm:pt>
    <dgm:pt modelId="{A0C8EBE9-200A-4A72-B70E-BBC69CE7C6C5}" type="pres">
      <dgm:prSet presAssocID="{1FF74F24-4FDB-4F0B-94BF-B64FBA7627B0}" presName="childText" presStyleLbl="bgAcc1" presStyleIdx="8" presStyleCnt="13">
        <dgm:presLayoutVars>
          <dgm:bulletEnabled val="1"/>
        </dgm:presLayoutVars>
      </dgm:prSet>
      <dgm:spPr/>
    </dgm:pt>
    <dgm:pt modelId="{E3139B37-FD04-42F2-9C16-314D9A5929E2}" type="pres">
      <dgm:prSet presAssocID="{1C3249C4-7159-415E-AC42-D3CE1584E32E}" presName="root" presStyleCnt="0"/>
      <dgm:spPr/>
    </dgm:pt>
    <dgm:pt modelId="{D7571A4A-1CFD-4A5C-A8C0-49CDA5D0D2F6}" type="pres">
      <dgm:prSet presAssocID="{1C3249C4-7159-415E-AC42-D3CE1584E32E}" presName="rootComposite" presStyleCnt="0"/>
      <dgm:spPr/>
    </dgm:pt>
    <dgm:pt modelId="{A4A2926A-29BB-48FE-8341-2EA8CD510267}" type="pres">
      <dgm:prSet presAssocID="{1C3249C4-7159-415E-AC42-D3CE1584E32E}" presName="rootText" presStyleLbl="node1" presStyleIdx="3" presStyleCnt="4" custLinFactNeighborX="-1320" custLinFactNeighborY="3960"/>
      <dgm:spPr/>
    </dgm:pt>
    <dgm:pt modelId="{1693152E-3D70-4D2E-9BB2-611B0A10E4F5}" type="pres">
      <dgm:prSet presAssocID="{1C3249C4-7159-415E-AC42-D3CE1584E32E}" presName="rootConnector" presStyleLbl="node1" presStyleIdx="3" presStyleCnt="4"/>
      <dgm:spPr/>
    </dgm:pt>
    <dgm:pt modelId="{CD193988-C125-4C00-B85B-6108812CF121}" type="pres">
      <dgm:prSet presAssocID="{1C3249C4-7159-415E-AC42-D3CE1584E32E}" presName="childShape" presStyleCnt="0"/>
      <dgm:spPr/>
    </dgm:pt>
    <dgm:pt modelId="{E41E4171-1B7F-4261-9BA5-A29C1C58ADB3}" type="pres">
      <dgm:prSet presAssocID="{8DBB6EDF-6B4F-4ACC-9EEA-5B1BF4F678D5}" presName="Name13" presStyleLbl="parChTrans1D2" presStyleIdx="9" presStyleCnt="13"/>
      <dgm:spPr/>
    </dgm:pt>
    <dgm:pt modelId="{86458E28-4F59-4B9F-A96B-22256AE5C164}" type="pres">
      <dgm:prSet presAssocID="{375DC681-8CCD-40D4-B527-DE243B60E3BD}" presName="childText" presStyleLbl="bgAcc1" presStyleIdx="9" presStyleCnt="13">
        <dgm:presLayoutVars>
          <dgm:bulletEnabled val="1"/>
        </dgm:presLayoutVars>
      </dgm:prSet>
      <dgm:spPr/>
    </dgm:pt>
    <dgm:pt modelId="{29500294-6E17-4AB8-8D6D-8BC16C326001}" type="pres">
      <dgm:prSet presAssocID="{7A1A8C1C-7BEB-4EF8-9BEC-E46DE37F31CA}" presName="Name13" presStyleLbl="parChTrans1D2" presStyleIdx="10" presStyleCnt="13"/>
      <dgm:spPr/>
    </dgm:pt>
    <dgm:pt modelId="{BFD88269-9D1F-4419-BDD4-A02ECA76E879}" type="pres">
      <dgm:prSet presAssocID="{7E7899A4-5228-4CD6-AFF7-67FC2CF9051B}" presName="childText" presStyleLbl="bgAcc1" presStyleIdx="10" presStyleCnt="13">
        <dgm:presLayoutVars>
          <dgm:bulletEnabled val="1"/>
        </dgm:presLayoutVars>
      </dgm:prSet>
      <dgm:spPr/>
    </dgm:pt>
    <dgm:pt modelId="{1FC7D304-8808-4C7C-B27F-5B567F8AF08B}" type="pres">
      <dgm:prSet presAssocID="{9AC9CFA9-8DF0-4283-BD8E-30E1EC83971F}" presName="Name13" presStyleLbl="parChTrans1D2" presStyleIdx="11" presStyleCnt="13"/>
      <dgm:spPr/>
    </dgm:pt>
    <dgm:pt modelId="{547BDE33-6D3D-4FDD-A5DC-F7A8AE1277B7}" type="pres">
      <dgm:prSet presAssocID="{6E268D58-A86A-4357-BFB2-41C29DF8D2F3}" presName="childText" presStyleLbl="bgAcc1" presStyleIdx="11" presStyleCnt="13">
        <dgm:presLayoutVars>
          <dgm:bulletEnabled val="1"/>
        </dgm:presLayoutVars>
      </dgm:prSet>
      <dgm:spPr/>
    </dgm:pt>
    <dgm:pt modelId="{B70C2584-FCBA-4777-ABFA-632C5FC305DE}" type="pres">
      <dgm:prSet presAssocID="{97FCC299-8A72-43C1-BD4F-BBEB9399BF5C}" presName="Name13" presStyleLbl="parChTrans1D2" presStyleIdx="12" presStyleCnt="13"/>
      <dgm:spPr/>
    </dgm:pt>
    <dgm:pt modelId="{74D77660-9592-4AC4-A74E-4742BFB60380}" type="pres">
      <dgm:prSet presAssocID="{022EFF1B-CAC3-46A5-8211-0556C483EAFD}" presName="childText" presStyleLbl="bgAcc1" presStyleIdx="12" presStyleCnt="13">
        <dgm:presLayoutVars>
          <dgm:bulletEnabled val="1"/>
        </dgm:presLayoutVars>
      </dgm:prSet>
      <dgm:spPr/>
    </dgm:pt>
  </dgm:ptLst>
  <dgm:cxnLst>
    <dgm:cxn modelId="{52281902-F161-459F-AD56-B3445A671F74}" srcId="{1C3249C4-7159-415E-AC42-D3CE1584E32E}" destId="{7E7899A4-5228-4CD6-AFF7-67FC2CF9051B}" srcOrd="1" destOrd="0" parTransId="{7A1A8C1C-7BEB-4EF8-9BEC-E46DE37F31CA}" sibTransId="{8E927D1F-C135-4C5F-A9EF-D1E2AD7D3EDC}"/>
    <dgm:cxn modelId="{50778705-EE01-485A-93E3-29CEB4DE4A83}" type="presOf" srcId="{7E7899A4-5228-4CD6-AFF7-67FC2CF9051B}" destId="{BFD88269-9D1F-4419-BDD4-A02ECA76E879}" srcOrd="0" destOrd="0" presId="urn:microsoft.com/office/officeart/2005/8/layout/hierarchy3"/>
    <dgm:cxn modelId="{0684EF06-57BB-4E26-B1D8-29B5294CE974}" type="presOf" srcId="{3ED02A3C-2120-469B-B0F7-F51123C7EC7B}" destId="{37C1504D-606D-4152-BE08-39490D4865D6}" srcOrd="1" destOrd="0" presId="urn:microsoft.com/office/officeart/2005/8/layout/hierarchy3"/>
    <dgm:cxn modelId="{072B670A-D25C-45E4-80D3-43C644ECCA75}" type="presOf" srcId="{1EE5CB48-53AF-472E-85B0-FE49F5FCAD22}" destId="{ADDA4959-5FA0-4F3C-992C-02236926D60B}" srcOrd="0" destOrd="0" presId="urn:microsoft.com/office/officeart/2005/8/layout/hierarchy3"/>
    <dgm:cxn modelId="{B54A7D0C-3725-408F-A4FE-97B2A74B643C}" srcId="{96C95FCB-1EA9-4319-94E7-E176C1550ED4}" destId="{020C2AC6-BD9C-4529-88A5-B8B2F5529C14}" srcOrd="2" destOrd="0" parTransId="{7C2569DB-256C-4569-99B7-FE796587BD86}" sibTransId="{5B4A447B-B115-492A-9C1B-AEBC764F06E7}"/>
    <dgm:cxn modelId="{AB97590F-A3E6-4846-B845-D5B2AD8FB18D}" type="presOf" srcId="{375DC681-8CCD-40D4-B527-DE243B60E3BD}" destId="{86458E28-4F59-4B9F-A96B-22256AE5C164}" srcOrd="0" destOrd="0" presId="urn:microsoft.com/office/officeart/2005/8/layout/hierarchy3"/>
    <dgm:cxn modelId="{0816BE10-4CFD-4B8A-937E-38169F93E684}" type="presOf" srcId="{E831EBAC-75A1-4DD2-BE7C-DA0F4C60B788}" destId="{3C638C74-47BE-4B70-8F1C-35726854BE54}" srcOrd="1" destOrd="0" presId="urn:microsoft.com/office/officeart/2005/8/layout/hierarchy3"/>
    <dgm:cxn modelId="{715B6713-6FE2-4244-8B61-8450D606C021}" type="presOf" srcId="{A17507DC-0847-4490-A730-FF1D82B80459}" destId="{F668DA34-278B-4D8C-A0FD-766A1DCDC447}" srcOrd="0" destOrd="0" presId="urn:microsoft.com/office/officeart/2005/8/layout/hierarchy3"/>
    <dgm:cxn modelId="{ECA4F617-CF75-455F-BC6E-ED08E7F74495}" srcId="{0BBA8BFB-A0D0-4B74-825A-28272E3271DA}" destId="{E831EBAC-75A1-4DD2-BE7C-DA0F4C60B788}" srcOrd="1" destOrd="0" parTransId="{978A48BA-6155-41D1-9D54-951A773C09BC}" sibTransId="{87C5749C-72EE-48F4-A435-F9EE82944250}"/>
    <dgm:cxn modelId="{C768F11F-4DB9-4752-97B6-8FD88E7FB6E7}" type="presOf" srcId="{6E268D58-A86A-4357-BFB2-41C29DF8D2F3}" destId="{547BDE33-6D3D-4FDD-A5DC-F7A8AE1277B7}" srcOrd="0" destOrd="0" presId="urn:microsoft.com/office/officeart/2005/8/layout/hierarchy3"/>
    <dgm:cxn modelId="{22B02423-FD20-4E20-A21E-BD8462456DE1}" type="presOf" srcId="{B1F897BC-E42D-4F72-B26B-7ECE01BA3C04}" destId="{68795B63-C6BA-43FC-B383-11C1D0C660ED}" srcOrd="0" destOrd="0" presId="urn:microsoft.com/office/officeart/2005/8/layout/hierarchy3"/>
    <dgm:cxn modelId="{5E398F25-FA1D-4B22-945D-0D8F4E773ABE}" type="presOf" srcId="{B2A89550-B2B4-4716-91D1-0FB383AF776C}" destId="{A8BA518B-DAEA-4320-9D0C-CA0D6E069B40}" srcOrd="0" destOrd="0" presId="urn:microsoft.com/office/officeart/2005/8/layout/hierarchy3"/>
    <dgm:cxn modelId="{87E99629-5C2B-4267-9867-A1093E0B77E1}" type="presOf" srcId="{1FF74F24-4FDB-4F0B-94BF-B64FBA7627B0}" destId="{A0C8EBE9-200A-4A72-B70E-BBC69CE7C6C5}" srcOrd="0" destOrd="0" presId="urn:microsoft.com/office/officeart/2005/8/layout/hierarchy3"/>
    <dgm:cxn modelId="{9F199C34-559A-4B38-BF19-C0BBC13B57D7}" type="presOf" srcId="{96C95FCB-1EA9-4319-94E7-E176C1550ED4}" destId="{ACF4F824-409A-437A-A703-52790FC357C3}" srcOrd="1" destOrd="0" presId="urn:microsoft.com/office/officeart/2005/8/layout/hierarchy3"/>
    <dgm:cxn modelId="{AAA2EA37-7D87-4471-8D8C-975E6755FA8F}" type="presOf" srcId="{7C2569DB-256C-4569-99B7-FE796587BD86}" destId="{EB61E86C-3A82-4EE4-B245-87A7BCED6EA3}" srcOrd="0" destOrd="0" presId="urn:microsoft.com/office/officeart/2005/8/layout/hierarchy3"/>
    <dgm:cxn modelId="{65A2C739-3306-47ED-B20C-C667563ED8DF}" type="presOf" srcId="{55E93740-275C-4BDC-8F1B-DF9C4326192D}" destId="{15057EB9-04D5-4A28-9E0D-8D05814AC510}" srcOrd="0" destOrd="0" presId="urn:microsoft.com/office/officeart/2005/8/layout/hierarchy3"/>
    <dgm:cxn modelId="{DFF3CB61-171B-42EC-8CF6-CC14C41B6DF5}" type="presOf" srcId="{AD813067-9A54-4282-9CA5-CD7F8D630DA7}" destId="{733210AD-BB31-4BDE-9122-6AD8AFFC199C}" srcOrd="0" destOrd="0" presId="urn:microsoft.com/office/officeart/2005/8/layout/hierarchy3"/>
    <dgm:cxn modelId="{3ABBAB65-897A-4509-AFA2-BA1C72ABC457}" type="presOf" srcId="{97FCC299-8A72-43C1-BD4F-BBEB9399BF5C}" destId="{B70C2584-FCBA-4777-ABFA-632C5FC305DE}" srcOrd="0" destOrd="0" presId="urn:microsoft.com/office/officeart/2005/8/layout/hierarchy3"/>
    <dgm:cxn modelId="{6A14D545-2E6C-42FF-A165-CAA702843CD3}" srcId="{E831EBAC-75A1-4DD2-BE7C-DA0F4C60B788}" destId="{AD813067-9A54-4282-9CA5-CD7F8D630DA7}" srcOrd="3" destOrd="0" parTransId="{C909055E-2F48-4083-B567-117C5A5C4B43}" sibTransId="{A4351C9D-B0D0-4B8A-8E3D-627DA698BD1A}"/>
    <dgm:cxn modelId="{81D40568-97D9-4EB0-BC22-DEACDC92A434}" srcId="{96C95FCB-1EA9-4319-94E7-E176C1550ED4}" destId="{B2A89550-B2B4-4716-91D1-0FB383AF776C}" srcOrd="0" destOrd="0" parTransId="{CFE849E0-0FAA-4862-AF7B-C6E71E07A9ED}" sibTransId="{EA1C3670-0A67-45A7-BBA9-6DA04F069658}"/>
    <dgm:cxn modelId="{71EC696C-C297-4E1B-8765-D7E0BF71F5C1}" type="presOf" srcId="{AE7B2DA2-5F15-4689-BD41-3B4805E52F53}" destId="{D89246CE-EB05-4BDA-A0D7-7C3CA09515DE}" srcOrd="0" destOrd="0" presId="urn:microsoft.com/office/officeart/2005/8/layout/hierarchy3"/>
    <dgm:cxn modelId="{7D0AAD6E-726D-4865-B822-C304AE8829D4}" type="presOf" srcId="{0BBA8BFB-A0D0-4B74-825A-28272E3271DA}" destId="{4D07F01E-D6CC-4A25-9783-AC7D9DD18A92}" srcOrd="0" destOrd="0" presId="urn:microsoft.com/office/officeart/2005/8/layout/hierarchy3"/>
    <dgm:cxn modelId="{420D0F54-9BF3-4626-80F9-016B0C3B2DB3}" type="presOf" srcId="{96C95FCB-1EA9-4319-94E7-E176C1550ED4}" destId="{B5678987-AE58-4363-9C01-74F34297B29F}" srcOrd="0" destOrd="0" presId="urn:microsoft.com/office/officeart/2005/8/layout/hierarchy3"/>
    <dgm:cxn modelId="{B66A5656-EABB-4968-A298-1DCB7263F929}" srcId="{1C3249C4-7159-415E-AC42-D3CE1584E32E}" destId="{6E268D58-A86A-4357-BFB2-41C29DF8D2F3}" srcOrd="2" destOrd="0" parTransId="{9AC9CFA9-8DF0-4283-BD8E-30E1EC83971F}" sibTransId="{2DC9BC51-E226-4F5F-A2E9-40C2A237B525}"/>
    <dgm:cxn modelId="{F39BE156-2443-496D-A968-9ADFA0FEB664}" type="presOf" srcId="{020C2AC6-BD9C-4529-88A5-B8B2F5529C14}" destId="{1A79CD79-065A-4418-9E72-18C5D665DEE1}" srcOrd="0" destOrd="0" presId="urn:microsoft.com/office/officeart/2005/8/layout/hierarchy3"/>
    <dgm:cxn modelId="{6A4E567C-6989-4BD8-AE12-A0719F0BC297}" type="presOf" srcId="{1C3249C4-7159-415E-AC42-D3CE1584E32E}" destId="{A4A2926A-29BB-48FE-8341-2EA8CD510267}" srcOrd="0" destOrd="0" presId="urn:microsoft.com/office/officeart/2005/8/layout/hierarchy3"/>
    <dgm:cxn modelId="{6E5BBD8F-04AD-4F86-B925-E1F8BCBBEF02}" type="presOf" srcId="{B1042A07-0B3A-49AE-89F7-D403A29AC407}" destId="{36793D6D-9EB7-4BED-8967-D89C0F06B0EB}" srcOrd="0" destOrd="0" presId="urn:microsoft.com/office/officeart/2005/8/layout/hierarchy3"/>
    <dgm:cxn modelId="{28E2E891-BD00-4E05-9868-C8123B58FBD9}" srcId="{0BBA8BFB-A0D0-4B74-825A-28272E3271DA}" destId="{96C95FCB-1EA9-4319-94E7-E176C1550ED4}" srcOrd="2" destOrd="0" parTransId="{C61D89F4-CC76-4785-90BD-71A553F1003C}" sibTransId="{20DF4928-AF85-47B5-B8B7-22DABCD5BBDA}"/>
    <dgm:cxn modelId="{78D48094-C3A0-45CC-A59E-13BE19CE7544}" srcId="{E831EBAC-75A1-4DD2-BE7C-DA0F4C60B788}" destId="{AE7B2DA2-5F15-4689-BD41-3B4805E52F53}" srcOrd="0" destOrd="0" parTransId="{55E93740-275C-4BDC-8F1B-DF9C4326192D}" sibTransId="{C30C1961-6FB1-45F5-A115-B0274A3FB11F}"/>
    <dgm:cxn modelId="{39502795-10F9-43E2-80DC-F56D6C4C3155}" type="presOf" srcId="{067F5A35-2C12-4113-BC60-0B5B2D6D077D}" destId="{467B3596-0765-4054-9D2F-CBEE1A5B3964}" srcOrd="0" destOrd="0" presId="urn:microsoft.com/office/officeart/2005/8/layout/hierarchy3"/>
    <dgm:cxn modelId="{F89EF697-2C44-4185-B29E-53028DFDE6C8}" type="presOf" srcId="{C909055E-2F48-4083-B567-117C5A5C4B43}" destId="{CCBF96CD-75E0-4F06-AAE4-9873F3DD7DE2}" srcOrd="0" destOrd="0" presId="urn:microsoft.com/office/officeart/2005/8/layout/hierarchy3"/>
    <dgm:cxn modelId="{654B9298-8A25-40C9-BF6D-EF1CE717172E}" srcId="{0BBA8BFB-A0D0-4B74-825A-28272E3271DA}" destId="{1C3249C4-7159-415E-AC42-D3CE1584E32E}" srcOrd="3" destOrd="0" parTransId="{63EB4545-E895-4249-89C7-7D7298048DDB}" sibTransId="{2E861388-2A8D-4EB0-B777-373828C34349}"/>
    <dgm:cxn modelId="{A85E2F99-2D0A-428A-A440-6E426517CED5}" type="presOf" srcId="{5CD57D05-06C9-4BBB-84DB-F8C1D488DD74}" destId="{578C177B-BD2E-4764-9887-9D4E1CCD762B}" srcOrd="0" destOrd="0" presId="urn:microsoft.com/office/officeart/2005/8/layout/hierarchy3"/>
    <dgm:cxn modelId="{EEF3F09C-4F0C-42FB-9D6C-77096012666F}" type="presOf" srcId="{E831EBAC-75A1-4DD2-BE7C-DA0F4C60B788}" destId="{08D7F7A0-404E-447C-88EF-A6D87BCDB983}" srcOrd="0" destOrd="0" presId="urn:microsoft.com/office/officeart/2005/8/layout/hierarchy3"/>
    <dgm:cxn modelId="{1434E39D-C9E9-44B0-84F9-41F71E7546C7}" type="presOf" srcId="{1C3249C4-7159-415E-AC42-D3CE1584E32E}" destId="{1693152E-3D70-4D2E-9BB2-611B0A10E4F5}" srcOrd="1" destOrd="0" presId="urn:microsoft.com/office/officeart/2005/8/layout/hierarchy3"/>
    <dgm:cxn modelId="{ADAC19A8-6DDA-4D70-B2F6-724720012B88}" type="presOf" srcId="{AFCEEA02-FA80-424A-A456-ABFA21E5652B}" destId="{D43154E9-00A4-46E6-B14E-ED440C7319C3}" srcOrd="0" destOrd="0" presId="urn:microsoft.com/office/officeart/2005/8/layout/hierarchy3"/>
    <dgm:cxn modelId="{B9135CAC-A624-4F09-8D10-D60BEA232F65}" srcId="{0BBA8BFB-A0D0-4B74-825A-28272E3271DA}" destId="{3ED02A3C-2120-469B-B0F7-F51123C7EC7B}" srcOrd="0" destOrd="0" parTransId="{C6FDD9D8-6B78-4A22-917F-016711447C17}" sibTransId="{AB5D80BC-8895-4D40-8AC0-848D3DD09D7D}"/>
    <dgm:cxn modelId="{DF5A87B6-F785-4BE5-887E-93C4048693C4}" type="presOf" srcId="{022EFF1B-CAC3-46A5-8211-0556C483EAFD}" destId="{74D77660-9592-4AC4-A74E-4742BFB60380}" srcOrd="0" destOrd="0" presId="urn:microsoft.com/office/officeart/2005/8/layout/hierarchy3"/>
    <dgm:cxn modelId="{D6E53FC5-E8BB-4491-8C57-FEFCAD7FE19E}" srcId="{1C3249C4-7159-415E-AC42-D3CE1584E32E}" destId="{022EFF1B-CAC3-46A5-8211-0556C483EAFD}" srcOrd="3" destOrd="0" parTransId="{97FCC299-8A72-43C1-BD4F-BBEB9399BF5C}" sibTransId="{EA2C5A72-ABA1-4099-A5A0-B29E9139BB73}"/>
    <dgm:cxn modelId="{31361FCB-2C57-47CE-A550-72662DC93B4B}" type="presOf" srcId="{3ED02A3C-2120-469B-B0F7-F51123C7EC7B}" destId="{7CE6CEF3-27F4-4D27-B513-3238E01937DE}" srcOrd="0" destOrd="0" presId="urn:microsoft.com/office/officeart/2005/8/layout/hierarchy3"/>
    <dgm:cxn modelId="{58726CCB-F45E-484B-BB08-13039A312BEF}" srcId="{E831EBAC-75A1-4DD2-BE7C-DA0F4C60B788}" destId="{239286B6-237F-4B98-9D85-9DE01A06CF82}" srcOrd="2" destOrd="0" parTransId="{7D5B046F-9C2D-4570-8507-9E665F59868B}" sibTransId="{F656FECE-3096-4F3E-B303-143EFB6BC24E}"/>
    <dgm:cxn modelId="{D6BC97CF-EFD8-4E35-82BB-78B25EECB98E}" srcId="{96C95FCB-1EA9-4319-94E7-E176C1550ED4}" destId="{A17507DC-0847-4490-A730-FF1D82B80459}" srcOrd="1" destOrd="0" parTransId="{AFCEEA02-FA80-424A-A456-ABFA21E5652B}" sibTransId="{E5E40337-6A74-476E-8CD0-DAC444C6CD44}"/>
    <dgm:cxn modelId="{A4336FDE-9074-49D8-A5BF-D90D60DD527C}" type="presOf" srcId="{239286B6-237F-4B98-9D85-9DE01A06CF82}" destId="{A0177E94-E7B2-4859-B4E1-F83440A5BA99}" srcOrd="0" destOrd="0" presId="urn:microsoft.com/office/officeart/2005/8/layout/hierarchy3"/>
    <dgm:cxn modelId="{558D25DF-DD3E-4561-82A0-C088454671E3}" type="presOf" srcId="{9AC9CFA9-8DF0-4283-BD8E-30E1EC83971F}" destId="{1FC7D304-8808-4C7C-B27F-5B567F8AF08B}" srcOrd="0" destOrd="0" presId="urn:microsoft.com/office/officeart/2005/8/layout/hierarchy3"/>
    <dgm:cxn modelId="{76CE42E0-3963-42F6-ACCF-FF3FD63DC2A1}" srcId="{3ED02A3C-2120-469B-B0F7-F51123C7EC7B}" destId="{067F5A35-2C12-4113-BC60-0B5B2D6D077D}" srcOrd="0" destOrd="0" parTransId="{B1042A07-0B3A-49AE-89F7-D403A29AC407}" sibTransId="{ED82E37C-F008-4A0F-AEA2-D266B71ABE29}"/>
    <dgm:cxn modelId="{7D3B86E0-00C0-4E70-AB24-E8249265A98B}" type="presOf" srcId="{8DBB6EDF-6B4F-4ACC-9EEA-5B1BF4F678D5}" destId="{E41E4171-1B7F-4261-9BA5-A29C1C58ADB3}" srcOrd="0" destOrd="0" presId="urn:microsoft.com/office/officeart/2005/8/layout/hierarchy3"/>
    <dgm:cxn modelId="{ED5862EC-6005-49A1-B1EB-DA70E17A2232}" type="presOf" srcId="{7D5B046F-9C2D-4570-8507-9E665F59868B}" destId="{93454480-B132-483D-9EE9-4135F7CE6CF2}" srcOrd="0" destOrd="0" presId="urn:microsoft.com/office/officeart/2005/8/layout/hierarchy3"/>
    <dgm:cxn modelId="{64F5E2EE-9F45-4844-92F5-B8D6041C525A}" srcId="{96C95FCB-1EA9-4319-94E7-E176C1550ED4}" destId="{1FF74F24-4FDB-4F0B-94BF-B64FBA7627B0}" srcOrd="3" destOrd="0" parTransId="{1EE5CB48-53AF-472E-85B0-FE49F5FCAD22}" sibTransId="{77D8FB8D-AFC2-4F15-84F1-943DD0396951}"/>
    <dgm:cxn modelId="{8DF911EF-FFC5-4748-AFB6-A327F3318B4E}" srcId="{1C3249C4-7159-415E-AC42-D3CE1584E32E}" destId="{375DC681-8CCD-40D4-B527-DE243B60E3BD}" srcOrd="0" destOrd="0" parTransId="{8DBB6EDF-6B4F-4ACC-9EEA-5B1BF4F678D5}" sibTransId="{8656A6E4-2573-4D9E-97ED-2C5F446B80D9}"/>
    <dgm:cxn modelId="{B949DAF0-D558-4D05-BE94-27250C6AE477}" type="presOf" srcId="{CFE849E0-0FAA-4862-AF7B-C6E71E07A9ED}" destId="{74F2EB81-BF00-4681-B440-D0D637B056EE}" srcOrd="0" destOrd="0" presId="urn:microsoft.com/office/officeart/2005/8/layout/hierarchy3"/>
    <dgm:cxn modelId="{364D81F5-0DDE-4448-8620-6744B1DCF94C}" srcId="{E831EBAC-75A1-4DD2-BE7C-DA0F4C60B788}" destId="{5CD57D05-06C9-4BBB-84DB-F8C1D488DD74}" srcOrd="1" destOrd="0" parTransId="{B1F897BC-E42D-4F72-B26B-7ECE01BA3C04}" sibTransId="{967400B5-80A1-4901-AC67-705715515061}"/>
    <dgm:cxn modelId="{2F0671F7-9350-4B4E-8E6F-560249ECBADB}" type="presOf" srcId="{7A1A8C1C-7BEB-4EF8-9BEC-E46DE37F31CA}" destId="{29500294-6E17-4AB8-8D6D-8BC16C326001}" srcOrd="0" destOrd="0" presId="urn:microsoft.com/office/officeart/2005/8/layout/hierarchy3"/>
    <dgm:cxn modelId="{70DB7155-7358-4A70-86E7-051F32E27562}" type="presParOf" srcId="{4D07F01E-D6CC-4A25-9783-AC7D9DD18A92}" destId="{75184D05-4C5B-4FC0-989F-5F69C3A921F4}" srcOrd="0" destOrd="0" presId="urn:microsoft.com/office/officeart/2005/8/layout/hierarchy3"/>
    <dgm:cxn modelId="{CF1D4A37-578B-4729-B262-B82E3A693C59}" type="presParOf" srcId="{75184D05-4C5B-4FC0-989F-5F69C3A921F4}" destId="{3C8D2055-887C-43B9-8082-0D39BC13C57E}" srcOrd="0" destOrd="0" presId="urn:microsoft.com/office/officeart/2005/8/layout/hierarchy3"/>
    <dgm:cxn modelId="{4F82390C-C8DF-4D00-A376-A2414616635D}" type="presParOf" srcId="{3C8D2055-887C-43B9-8082-0D39BC13C57E}" destId="{7CE6CEF3-27F4-4D27-B513-3238E01937DE}" srcOrd="0" destOrd="0" presId="urn:microsoft.com/office/officeart/2005/8/layout/hierarchy3"/>
    <dgm:cxn modelId="{2ED3A8DE-D921-4BE8-AA75-F012269ADF5B}" type="presParOf" srcId="{3C8D2055-887C-43B9-8082-0D39BC13C57E}" destId="{37C1504D-606D-4152-BE08-39490D4865D6}" srcOrd="1" destOrd="0" presId="urn:microsoft.com/office/officeart/2005/8/layout/hierarchy3"/>
    <dgm:cxn modelId="{16C44742-D15E-47B3-B8B6-19709D72AB3A}" type="presParOf" srcId="{75184D05-4C5B-4FC0-989F-5F69C3A921F4}" destId="{196DD5E2-6B69-4B86-B4EA-6C01F5F41167}" srcOrd="1" destOrd="0" presId="urn:microsoft.com/office/officeart/2005/8/layout/hierarchy3"/>
    <dgm:cxn modelId="{E58FC682-548F-4207-A147-A478DC6A1721}" type="presParOf" srcId="{196DD5E2-6B69-4B86-B4EA-6C01F5F41167}" destId="{36793D6D-9EB7-4BED-8967-D89C0F06B0EB}" srcOrd="0" destOrd="0" presId="urn:microsoft.com/office/officeart/2005/8/layout/hierarchy3"/>
    <dgm:cxn modelId="{AD2363BA-FD7F-4CB1-918F-55A77CE51029}" type="presParOf" srcId="{196DD5E2-6B69-4B86-B4EA-6C01F5F41167}" destId="{467B3596-0765-4054-9D2F-CBEE1A5B3964}" srcOrd="1" destOrd="0" presId="urn:microsoft.com/office/officeart/2005/8/layout/hierarchy3"/>
    <dgm:cxn modelId="{688123D2-F996-4054-9DC9-8D15E246091D}" type="presParOf" srcId="{4D07F01E-D6CC-4A25-9783-AC7D9DD18A92}" destId="{2BB4980D-18E6-49E7-A84C-9C99230EAF7F}" srcOrd="1" destOrd="0" presId="urn:microsoft.com/office/officeart/2005/8/layout/hierarchy3"/>
    <dgm:cxn modelId="{3507676E-34BA-4D45-A66C-2A0E8B79E180}" type="presParOf" srcId="{2BB4980D-18E6-49E7-A84C-9C99230EAF7F}" destId="{8891DAB2-96B4-48D5-A535-CDFA2AF34CEA}" srcOrd="0" destOrd="0" presId="urn:microsoft.com/office/officeart/2005/8/layout/hierarchy3"/>
    <dgm:cxn modelId="{BBE33FBF-450E-4885-ACC6-DD9FF93D9A84}" type="presParOf" srcId="{8891DAB2-96B4-48D5-A535-CDFA2AF34CEA}" destId="{08D7F7A0-404E-447C-88EF-A6D87BCDB983}" srcOrd="0" destOrd="0" presId="urn:microsoft.com/office/officeart/2005/8/layout/hierarchy3"/>
    <dgm:cxn modelId="{FDA63818-E932-44E5-B6C5-AD00AF414EFE}" type="presParOf" srcId="{8891DAB2-96B4-48D5-A535-CDFA2AF34CEA}" destId="{3C638C74-47BE-4B70-8F1C-35726854BE54}" srcOrd="1" destOrd="0" presId="urn:microsoft.com/office/officeart/2005/8/layout/hierarchy3"/>
    <dgm:cxn modelId="{1D38819D-E368-4B5B-ABD6-5AED522E05E7}" type="presParOf" srcId="{2BB4980D-18E6-49E7-A84C-9C99230EAF7F}" destId="{8EEBFD4A-9F99-4FAD-927C-6F39CB01E08B}" srcOrd="1" destOrd="0" presId="urn:microsoft.com/office/officeart/2005/8/layout/hierarchy3"/>
    <dgm:cxn modelId="{613615A0-1B1F-4E1C-9EE7-CF01D5ED755B}" type="presParOf" srcId="{8EEBFD4A-9F99-4FAD-927C-6F39CB01E08B}" destId="{15057EB9-04D5-4A28-9E0D-8D05814AC510}" srcOrd="0" destOrd="0" presId="urn:microsoft.com/office/officeart/2005/8/layout/hierarchy3"/>
    <dgm:cxn modelId="{FC7CEA19-590E-400B-A64B-E1A71117F847}" type="presParOf" srcId="{8EEBFD4A-9F99-4FAD-927C-6F39CB01E08B}" destId="{D89246CE-EB05-4BDA-A0D7-7C3CA09515DE}" srcOrd="1" destOrd="0" presId="urn:microsoft.com/office/officeart/2005/8/layout/hierarchy3"/>
    <dgm:cxn modelId="{2DF3996B-D850-4A80-B4D4-5F7040F05280}" type="presParOf" srcId="{8EEBFD4A-9F99-4FAD-927C-6F39CB01E08B}" destId="{68795B63-C6BA-43FC-B383-11C1D0C660ED}" srcOrd="2" destOrd="0" presId="urn:microsoft.com/office/officeart/2005/8/layout/hierarchy3"/>
    <dgm:cxn modelId="{A05013C7-252F-4F00-8E76-C99DD33B80EE}" type="presParOf" srcId="{8EEBFD4A-9F99-4FAD-927C-6F39CB01E08B}" destId="{578C177B-BD2E-4764-9887-9D4E1CCD762B}" srcOrd="3" destOrd="0" presId="urn:microsoft.com/office/officeart/2005/8/layout/hierarchy3"/>
    <dgm:cxn modelId="{70C7B16D-87D5-40A9-A7E1-DD24E847821C}" type="presParOf" srcId="{8EEBFD4A-9F99-4FAD-927C-6F39CB01E08B}" destId="{93454480-B132-483D-9EE9-4135F7CE6CF2}" srcOrd="4" destOrd="0" presId="urn:microsoft.com/office/officeart/2005/8/layout/hierarchy3"/>
    <dgm:cxn modelId="{C1501FA5-53F2-47E1-92CB-E0C624588123}" type="presParOf" srcId="{8EEBFD4A-9F99-4FAD-927C-6F39CB01E08B}" destId="{A0177E94-E7B2-4859-B4E1-F83440A5BA99}" srcOrd="5" destOrd="0" presId="urn:microsoft.com/office/officeart/2005/8/layout/hierarchy3"/>
    <dgm:cxn modelId="{06E209C5-146B-49C5-8ECE-CEB3F78FAFAE}" type="presParOf" srcId="{8EEBFD4A-9F99-4FAD-927C-6F39CB01E08B}" destId="{CCBF96CD-75E0-4F06-AAE4-9873F3DD7DE2}" srcOrd="6" destOrd="0" presId="urn:microsoft.com/office/officeart/2005/8/layout/hierarchy3"/>
    <dgm:cxn modelId="{4D504BFA-8859-4BA1-A5A2-967C8092B2A8}" type="presParOf" srcId="{8EEBFD4A-9F99-4FAD-927C-6F39CB01E08B}" destId="{733210AD-BB31-4BDE-9122-6AD8AFFC199C}" srcOrd="7" destOrd="0" presId="urn:microsoft.com/office/officeart/2005/8/layout/hierarchy3"/>
    <dgm:cxn modelId="{F15E2ADC-8D78-469A-B6D5-A5D51A0D130B}" type="presParOf" srcId="{4D07F01E-D6CC-4A25-9783-AC7D9DD18A92}" destId="{B41A87F3-D4DD-4579-96E4-6477207EAB03}" srcOrd="2" destOrd="0" presId="urn:microsoft.com/office/officeart/2005/8/layout/hierarchy3"/>
    <dgm:cxn modelId="{C75C0D75-A8E5-4398-8FFD-B9CF447F2935}" type="presParOf" srcId="{B41A87F3-D4DD-4579-96E4-6477207EAB03}" destId="{4D8AAD3F-F458-41EF-A930-C0C541D5C01B}" srcOrd="0" destOrd="0" presId="urn:microsoft.com/office/officeart/2005/8/layout/hierarchy3"/>
    <dgm:cxn modelId="{33589D0B-BFAA-4586-AA2B-4FD78E26ED3D}" type="presParOf" srcId="{4D8AAD3F-F458-41EF-A930-C0C541D5C01B}" destId="{B5678987-AE58-4363-9C01-74F34297B29F}" srcOrd="0" destOrd="0" presId="urn:microsoft.com/office/officeart/2005/8/layout/hierarchy3"/>
    <dgm:cxn modelId="{64488625-80F9-4FD7-8FBC-24A1DB5E3D54}" type="presParOf" srcId="{4D8AAD3F-F458-41EF-A930-C0C541D5C01B}" destId="{ACF4F824-409A-437A-A703-52790FC357C3}" srcOrd="1" destOrd="0" presId="urn:microsoft.com/office/officeart/2005/8/layout/hierarchy3"/>
    <dgm:cxn modelId="{6B30AD85-AD65-4EBC-955A-4DCBA0EF74FE}" type="presParOf" srcId="{B41A87F3-D4DD-4579-96E4-6477207EAB03}" destId="{C8F206F6-A28D-4334-B3A1-AB9E55404EB1}" srcOrd="1" destOrd="0" presId="urn:microsoft.com/office/officeart/2005/8/layout/hierarchy3"/>
    <dgm:cxn modelId="{003E7740-1C76-42B5-B69F-0C3E453E8E99}" type="presParOf" srcId="{C8F206F6-A28D-4334-B3A1-AB9E55404EB1}" destId="{74F2EB81-BF00-4681-B440-D0D637B056EE}" srcOrd="0" destOrd="0" presId="urn:microsoft.com/office/officeart/2005/8/layout/hierarchy3"/>
    <dgm:cxn modelId="{726131BD-8A2A-49EC-B6C9-9A5EE1974A1D}" type="presParOf" srcId="{C8F206F6-A28D-4334-B3A1-AB9E55404EB1}" destId="{A8BA518B-DAEA-4320-9D0C-CA0D6E069B40}" srcOrd="1" destOrd="0" presId="urn:microsoft.com/office/officeart/2005/8/layout/hierarchy3"/>
    <dgm:cxn modelId="{F0D80B04-63EC-4FB3-9240-6158F92417B3}" type="presParOf" srcId="{C8F206F6-A28D-4334-B3A1-AB9E55404EB1}" destId="{D43154E9-00A4-46E6-B14E-ED440C7319C3}" srcOrd="2" destOrd="0" presId="urn:microsoft.com/office/officeart/2005/8/layout/hierarchy3"/>
    <dgm:cxn modelId="{B0F0A020-D30F-4053-BD48-52D65861DA1C}" type="presParOf" srcId="{C8F206F6-A28D-4334-B3A1-AB9E55404EB1}" destId="{F668DA34-278B-4D8C-A0FD-766A1DCDC447}" srcOrd="3" destOrd="0" presId="urn:microsoft.com/office/officeart/2005/8/layout/hierarchy3"/>
    <dgm:cxn modelId="{FC23208A-ABF6-44D6-83EC-14B3F5EE9532}" type="presParOf" srcId="{C8F206F6-A28D-4334-B3A1-AB9E55404EB1}" destId="{EB61E86C-3A82-4EE4-B245-87A7BCED6EA3}" srcOrd="4" destOrd="0" presId="urn:microsoft.com/office/officeart/2005/8/layout/hierarchy3"/>
    <dgm:cxn modelId="{46452E3D-F7CE-4971-A207-28C09D856ECD}" type="presParOf" srcId="{C8F206F6-A28D-4334-B3A1-AB9E55404EB1}" destId="{1A79CD79-065A-4418-9E72-18C5D665DEE1}" srcOrd="5" destOrd="0" presId="urn:microsoft.com/office/officeart/2005/8/layout/hierarchy3"/>
    <dgm:cxn modelId="{423EB853-18EB-479B-8AF2-95217D700095}" type="presParOf" srcId="{C8F206F6-A28D-4334-B3A1-AB9E55404EB1}" destId="{ADDA4959-5FA0-4F3C-992C-02236926D60B}" srcOrd="6" destOrd="0" presId="urn:microsoft.com/office/officeart/2005/8/layout/hierarchy3"/>
    <dgm:cxn modelId="{FA58B7C8-5CB0-412F-8642-9417944896F8}" type="presParOf" srcId="{C8F206F6-A28D-4334-B3A1-AB9E55404EB1}" destId="{A0C8EBE9-200A-4A72-B70E-BBC69CE7C6C5}" srcOrd="7" destOrd="0" presId="urn:microsoft.com/office/officeart/2005/8/layout/hierarchy3"/>
    <dgm:cxn modelId="{41646626-01D2-4388-9F53-B9DFD87E1AA8}" type="presParOf" srcId="{4D07F01E-D6CC-4A25-9783-AC7D9DD18A92}" destId="{E3139B37-FD04-42F2-9C16-314D9A5929E2}" srcOrd="3" destOrd="0" presId="urn:microsoft.com/office/officeart/2005/8/layout/hierarchy3"/>
    <dgm:cxn modelId="{DA517D88-3574-4BF3-87AB-434754D40081}" type="presParOf" srcId="{E3139B37-FD04-42F2-9C16-314D9A5929E2}" destId="{D7571A4A-1CFD-4A5C-A8C0-49CDA5D0D2F6}" srcOrd="0" destOrd="0" presId="urn:microsoft.com/office/officeart/2005/8/layout/hierarchy3"/>
    <dgm:cxn modelId="{DC636362-373E-4915-8FFF-77F09203A98B}" type="presParOf" srcId="{D7571A4A-1CFD-4A5C-A8C0-49CDA5D0D2F6}" destId="{A4A2926A-29BB-48FE-8341-2EA8CD510267}" srcOrd="0" destOrd="0" presId="urn:microsoft.com/office/officeart/2005/8/layout/hierarchy3"/>
    <dgm:cxn modelId="{DD59A7C6-B9B7-4B13-9D48-E9F5102A09A1}" type="presParOf" srcId="{D7571A4A-1CFD-4A5C-A8C0-49CDA5D0D2F6}" destId="{1693152E-3D70-4D2E-9BB2-611B0A10E4F5}" srcOrd="1" destOrd="0" presId="urn:microsoft.com/office/officeart/2005/8/layout/hierarchy3"/>
    <dgm:cxn modelId="{9A329C66-EFF8-470C-9FAB-3A5AE964D0A1}" type="presParOf" srcId="{E3139B37-FD04-42F2-9C16-314D9A5929E2}" destId="{CD193988-C125-4C00-B85B-6108812CF121}" srcOrd="1" destOrd="0" presId="urn:microsoft.com/office/officeart/2005/8/layout/hierarchy3"/>
    <dgm:cxn modelId="{32C07A11-619D-4DAB-B90A-75763CFBF715}" type="presParOf" srcId="{CD193988-C125-4C00-B85B-6108812CF121}" destId="{E41E4171-1B7F-4261-9BA5-A29C1C58ADB3}" srcOrd="0" destOrd="0" presId="urn:microsoft.com/office/officeart/2005/8/layout/hierarchy3"/>
    <dgm:cxn modelId="{655F3C5D-8962-49E8-9B11-384E71E8996C}" type="presParOf" srcId="{CD193988-C125-4C00-B85B-6108812CF121}" destId="{86458E28-4F59-4B9F-A96B-22256AE5C164}" srcOrd="1" destOrd="0" presId="urn:microsoft.com/office/officeart/2005/8/layout/hierarchy3"/>
    <dgm:cxn modelId="{4ECE56D6-3806-4870-9225-77A31B7CF433}" type="presParOf" srcId="{CD193988-C125-4C00-B85B-6108812CF121}" destId="{29500294-6E17-4AB8-8D6D-8BC16C326001}" srcOrd="2" destOrd="0" presId="urn:microsoft.com/office/officeart/2005/8/layout/hierarchy3"/>
    <dgm:cxn modelId="{5F3D3FFC-ACE3-43E5-A06A-EE5FAC8BFA87}" type="presParOf" srcId="{CD193988-C125-4C00-B85B-6108812CF121}" destId="{BFD88269-9D1F-4419-BDD4-A02ECA76E879}" srcOrd="3" destOrd="0" presId="urn:microsoft.com/office/officeart/2005/8/layout/hierarchy3"/>
    <dgm:cxn modelId="{001C1AA7-FC29-4B51-9EE3-483E0483FADA}" type="presParOf" srcId="{CD193988-C125-4C00-B85B-6108812CF121}" destId="{1FC7D304-8808-4C7C-B27F-5B567F8AF08B}" srcOrd="4" destOrd="0" presId="urn:microsoft.com/office/officeart/2005/8/layout/hierarchy3"/>
    <dgm:cxn modelId="{6F81B173-E780-409A-A4D7-4840F92E4A61}" type="presParOf" srcId="{CD193988-C125-4C00-B85B-6108812CF121}" destId="{547BDE33-6D3D-4FDD-A5DC-F7A8AE1277B7}" srcOrd="5" destOrd="0" presId="urn:microsoft.com/office/officeart/2005/8/layout/hierarchy3"/>
    <dgm:cxn modelId="{B1029B87-CD5E-4770-92F9-A5B834CB8F1E}" type="presParOf" srcId="{CD193988-C125-4C00-B85B-6108812CF121}" destId="{B70C2584-FCBA-4777-ABFA-632C5FC305DE}" srcOrd="6" destOrd="0" presId="urn:microsoft.com/office/officeart/2005/8/layout/hierarchy3"/>
    <dgm:cxn modelId="{763B4553-E1F9-4747-9247-3609147A3C00}" type="presParOf" srcId="{CD193988-C125-4C00-B85B-6108812CF121}" destId="{74D77660-9592-4AC4-A74E-4742BFB60380}" srcOrd="7" destOrd="0" presId="urn:microsoft.com/office/officeart/2005/8/layout/hierarchy3"/>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E6CEF3-27F4-4D27-B513-3238E01937DE}">
      <dsp:nvSpPr>
        <dsp:cNvPr id="0" name=""/>
        <dsp:cNvSpPr/>
      </dsp:nvSpPr>
      <dsp:spPr>
        <a:xfrm>
          <a:off x="210963" y="892"/>
          <a:ext cx="1066204" cy="53310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AU" sz="1000" kern="1200"/>
            <a:t>ICT Management &amp; Governance </a:t>
          </a:r>
        </a:p>
      </dsp:txBody>
      <dsp:txXfrm>
        <a:off x="226577" y="16506"/>
        <a:ext cx="1034976" cy="501874"/>
      </dsp:txXfrm>
    </dsp:sp>
    <dsp:sp modelId="{36793D6D-9EB7-4BED-8967-D89C0F06B0EB}">
      <dsp:nvSpPr>
        <dsp:cNvPr id="0" name=""/>
        <dsp:cNvSpPr/>
      </dsp:nvSpPr>
      <dsp:spPr>
        <a:xfrm>
          <a:off x="317584" y="533995"/>
          <a:ext cx="106620" cy="399826"/>
        </a:xfrm>
        <a:custGeom>
          <a:avLst/>
          <a:gdLst/>
          <a:ahLst/>
          <a:cxnLst/>
          <a:rect l="0" t="0" r="0" b="0"/>
          <a:pathLst>
            <a:path>
              <a:moveTo>
                <a:pt x="0" y="0"/>
              </a:moveTo>
              <a:lnTo>
                <a:pt x="0" y="399826"/>
              </a:lnTo>
              <a:lnTo>
                <a:pt x="106620" y="39982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7B3596-0765-4054-9D2F-CBEE1A5B3964}">
      <dsp:nvSpPr>
        <dsp:cNvPr id="0" name=""/>
        <dsp:cNvSpPr/>
      </dsp:nvSpPr>
      <dsp:spPr>
        <a:xfrm>
          <a:off x="424204" y="667270"/>
          <a:ext cx="852963" cy="53310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AU" sz="800" kern="1200"/>
            <a:t>ICT Plan</a:t>
          </a:r>
        </a:p>
      </dsp:txBody>
      <dsp:txXfrm>
        <a:off x="439818" y="682884"/>
        <a:ext cx="821735" cy="501874"/>
      </dsp:txXfrm>
    </dsp:sp>
    <dsp:sp modelId="{08D7F7A0-404E-447C-88EF-A6D87BCDB983}">
      <dsp:nvSpPr>
        <dsp:cNvPr id="0" name=""/>
        <dsp:cNvSpPr/>
      </dsp:nvSpPr>
      <dsp:spPr>
        <a:xfrm>
          <a:off x="1543719" y="892"/>
          <a:ext cx="1066204" cy="53310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AU" sz="1000" kern="1200"/>
            <a:t>Client Information Management</a:t>
          </a:r>
        </a:p>
      </dsp:txBody>
      <dsp:txXfrm>
        <a:off x="1559333" y="16506"/>
        <a:ext cx="1034976" cy="501874"/>
      </dsp:txXfrm>
    </dsp:sp>
    <dsp:sp modelId="{15057EB9-04D5-4A28-9E0D-8D05814AC510}">
      <dsp:nvSpPr>
        <dsp:cNvPr id="0" name=""/>
        <dsp:cNvSpPr/>
      </dsp:nvSpPr>
      <dsp:spPr>
        <a:xfrm>
          <a:off x="1650340" y="533995"/>
          <a:ext cx="106620" cy="399826"/>
        </a:xfrm>
        <a:custGeom>
          <a:avLst/>
          <a:gdLst/>
          <a:ahLst/>
          <a:cxnLst/>
          <a:rect l="0" t="0" r="0" b="0"/>
          <a:pathLst>
            <a:path>
              <a:moveTo>
                <a:pt x="0" y="0"/>
              </a:moveTo>
              <a:lnTo>
                <a:pt x="0" y="399826"/>
              </a:lnTo>
              <a:lnTo>
                <a:pt x="106620" y="39982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89246CE-EB05-4BDA-A0D7-7C3CA09515DE}">
      <dsp:nvSpPr>
        <dsp:cNvPr id="0" name=""/>
        <dsp:cNvSpPr/>
      </dsp:nvSpPr>
      <dsp:spPr>
        <a:xfrm>
          <a:off x="1756960" y="667270"/>
          <a:ext cx="852963" cy="53310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AU" sz="800" kern="1200"/>
            <a:t>Individual client records and information</a:t>
          </a:r>
        </a:p>
      </dsp:txBody>
      <dsp:txXfrm>
        <a:off x="1772574" y="682884"/>
        <a:ext cx="821735" cy="501874"/>
      </dsp:txXfrm>
    </dsp:sp>
    <dsp:sp modelId="{68795B63-C6BA-43FC-B383-11C1D0C660ED}">
      <dsp:nvSpPr>
        <dsp:cNvPr id="0" name=""/>
        <dsp:cNvSpPr/>
      </dsp:nvSpPr>
      <dsp:spPr>
        <a:xfrm>
          <a:off x="1650340" y="533995"/>
          <a:ext cx="106620" cy="1066204"/>
        </a:xfrm>
        <a:custGeom>
          <a:avLst/>
          <a:gdLst/>
          <a:ahLst/>
          <a:cxnLst/>
          <a:rect l="0" t="0" r="0" b="0"/>
          <a:pathLst>
            <a:path>
              <a:moveTo>
                <a:pt x="0" y="0"/>
              </a:moveTo>
              <a:lnTo>
                <a:pt x="0" y="1066204"/>
              </a:lnTo>
              <a:lnTo>
                <a:pt x="106620" y="10662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78C177B-BD2E-4764-9887-9D4E1CCD762B}">
      <dsp:nvSpPr>
        <dsp:cNvPr id="0" name=""/>
        <dsp:cNvSpPr/>
      </dsp:nvSpPr>
      <dsp:spPr>
        <a:xfrm>
          <a:off x="1756960" y="1333648"/>
          <a:ext cx="852963" cy="53310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AU" sz="800" kern="1200"/>
            <a:t>Cleint Outcomes measurement </a:t>
          </a:r>
        </a:p>
      </dsp:txBody>
      <dsp:txXfrm>
        <a:off x="1772574" y="1349262"/>
        <a:ext cx="821735" cy="501874"/>
      </dsp:txXfrm>
    </dsp:sp>
    <dsp:sp modelId="{93454480-B132-483D-9EE9-4135F7CE6CF2}">
      <dsp:nvSpPr>
        <dsp:cNvPr id="0" name=""/>
        <dsp:cNvSpPr/>
      </dsp:nvSpPr>
      <dsp:spPr>
        <a:xfrm>
          <a:off x="1650340" y="533995"/>
          <a:ext cx="106620" cy="1732582"/>
        </a:xfrm>
        <a:custGeom>
          <a:avLst/>
          <a:gdLst/>
          <a:ahLst/>
          <a:cxnLst/>
          <a:rect l="0" t="0" r="0" b="0"/>
          <a:pathLst>
            <a:path>
              <a:moveTo>
                <a:pt x="0" y="0"/>
              </a:moveTo>
              <a:lnTo>
                <a:pt x="0" y="1732582"/>
              </a:lnTo>
              <a:lnTo>
                <a:pt x="106620" y="17325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177E94-E7B2-4859-B4E1-F83440A5BA99}">
      <dsp:nvSpPr>
        <dsp:cNvPr id="0" name=""/>
        <dsp:cNvSpPr/>
      </dsp:nvSpPr>
      <dsp:spPr>
        <a:xfrm>
          <a:off x="1756960" y="2000026"/>
          <a:ext cx="852963" cy="53310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AU" sz="800" kern="1200"/>
            <a:t>National Minimum Data Set</a:t>
          </a:r>
        </a:p>
      </dsp:txBody>
      <dsp:txXfrm>
        <a:off x="1772574" y="2015640"/>
        <a:ext cx="821735" cy="501874"/>
      </dsp:txXfrm>
    </dsp:sp>
    <dsp:sp modelId="{CCBF96CD-75E0-4F06-AAE4-9873F3DD7DE2}">
      <dsp:nvSpPr>
        <dsp:cNvPr id="0" name=""/>
        <dsp:cNvSpPr/>
      </dsp:nvSpPr>
      <dsp:spPr>
        <a:xfrm>
          <a:off x="1650340" y="533995"/>
          <a:ext cx="106620" cy="2398960"/>
        </a:xfrm>
        <a:custGeom>
          <a:avLst/>
          <a:gdLst/>
          <a:ahLst/>
          <a:cxnLst/>
          <a:rect l="0" t="0" r="0" b="0"/>
          <a:pathLst>
            <a:path>
              <a:moveTo>
                <a:pt x="0" y="0"/>
              </a:moveTo>
              <a:lnTo>
                <a:pt x="0" y="2398960"/>
              </a:lnTo>
              <a:lnTo>
                <a:pt x="106620" y="23989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3210AD-BB31-4BDE-9122-6AD8AFFC199C}">
      <dsp:nvSpPr>
        <dsp:cNvPr id="0" name=""/>
        <dsp:cNvSpPr/>
      </dsp:nvSpPr>
      <dsp:spPr>
        <a:xfrm>
          <a:off x="1756960" y="2666404"/>
          <a:ext cx="852963" cy="53310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AU" sz="800" kern="1200"/>
            <a:t>Data on referral contacts </a:t>
          </a:r>
        </a:p>
      </dsp:txBody>
      <dsp:txXfrm>
        <a:off x="1772574" y="2682018"/>
        <a:ext cx="821735" cy="501874"/>
      </dsp:txXfrm>
    </dsp:sp>
    <dsp:sp modelId="{B5678987-AE58-4363-9C01-74F34297B29F}">
      <dsp:nvSpPr>
        <dsp:cNvPr id="0" name=""/>
        <dsp:cNvSpPr/>
      </dsp:nvSpPr>
      <dsp:spPr>
        <a:xfrm>
          <a:off x="2876475" y="892"/>
          <a:ext cx="1066204" cy="53310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AU" sz="1000" kern="1200"/>
            <a:t>Communications, Programs and Projects</a:t>
          </a:r>
        </a:p>
      </dsp:txBody>
      <dsp:txXfrm>
        <a:off x="2892089" y="16506"/>
        <a:ext cx="1034976" cy="501874"/>
      </dsp:txXfrm>
    </dsp:sp>
    <dsp:sp modelId="{74F2EB81-BF00-4681-B440-D0D637B056EE}">
      <dsp:nvSpPr>
        <dsp:cNvPr id="0" name=""/>
        <dsp:cNvSpPr/>
      </dsp:nvSpPr>
      <dsp:spPr>
        <a:xfrm>
          <a:off x="2983096" y="533995"/>
          <a:ext cx="106620" cy="399826"/>
        </a:xfrm>
        <a:custGeom>
          <a:avLst/>
          <a:gdLst/>
          <a:ahLst/>
          <a:cxnLst/>
          <a:rect l="0" t="0" r="0" b="0"/>
          <a:pathLst>
            <a:path>
              <a:moveTo>
                <a:pt x="0" y="0"/>
              </a:moveTo>
              <a:lnTo>
                <a:pt x="0" y="399826"/>
              </a:lnTo>
              <a:lnTo>
                <a:pt x="106620" y="39982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8BA518B-DAEA-4320-9D0C-CA0D6E069B40}">
      <dsp:nvSpPr>
        <dsp:cNvPr id="0" name=""/>
        <dsp:cNvSpPr/>
      </dsp:nvSpPr>
      <dsp:spPr>
        <a:xfrm>
          <a:off x="3089716" y="667270"/>
          <a:ext cx="852963" cy="53310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AU" sz="800" kern="1200"/>
            <a:t>Website</a:t>
          </a:r>
        </a:p>
      </dsp:txBody>
      <dsp:txXfrm>
        <a:off x="3105330" y="682884"/>
        <a:ext cx="821735" cy="501874"/>
      </dsp:txXfrm>
    </dsp:sp>
    <dsp:sp modelId="{D43154E9-00A4-46E6-B14E-ED440C7319C3}">
      <dsp:nvSpPr>
        <dsp:cNvPr id="0" name=""/>
        <dsp:cNvSpPr/>
      </dsp:nvSpPr>
      <dsp:spPr>
        <a:xfrm>
          <a:off x="2983096" y="533995"/>
          <a:ext cx="106620" cy="1066204"/>
        </a:xfrm>
        <a:custGeom>
          <a:avLst/>
          <a:gdLst/>
          <a:ahLst/>
          <a:cxnLst/>
          <a:rect l="0" t="0" r="0" b="0"/>
          <a:pathLst>
            <a:path>
              <a:moveTo>
                <a:pt x="0" y="0"/>
              </a:moveTo>
              <a:lnTo>
                <a:pt x="0" y="1066204"/>
              </a:lnTo>
              <a:lnTo>
                <a:pt x="106620" y="106620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68DA34-278B-4D8C-A0FD-766A1DCDC447}">
      <dsp:nvSpPr>
        <dsp:cNvPr id="0" name=""/>
        <dsp:cNvSpPr/>
      </dsp:nvSpPr>
      <dsp:spPr>
        <a:xfrm>
          <a:off x="3089716" y="1333648"/>
          <a:ext cx="852963" cy="53310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AU" sz="800" kern="1200"/>
            <a:t>Newsletter/email </a:t>
          </a:r>
        </a:p>
      </dsp:txBody>
      <dsp:txXfrm>
        <a:off x="3105330" y="1349262"/>
        <a:ext cx="821735" cy="501874"/>
      </dsp:txXfrm>
    </dsp:sp>
    <dsp:sp modelId="{EB61E86C-3A82-4EE4-B245-87A7BCED6EA3}">
      <dsp:nvSpPr>
        <dsp:cNvPr id="0" name=""/>
        <dsp:cNvSpPr/>
      </dsp:nvSpPr>
      <dsp:spPr>
        <a:xfrm>
          <a:off x="2983096" y="533995"/>
          <a:ext cx="106620" cy="1732582"/>
        </a:xfrm>
        <a:custGeom>
          <a:avLst/>
          <a:gdLst/>
          <a:ahLst/>
          <a:cxnLst/>
          <a:rect l="0" t="0" r="0" b="0"/>
          <a:pathLst>
            <a:path>
              <a:moveTo>
                <a:pt x="0" y="0"/>
              </a:moveTo>
              <a:lnTo>
                <a:pt x="0" y="1732582"/>
              </a:lnTo>
              <a:lnTo>
                <a:pt x="106620" y="173258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A79CD79-065A-4418-9E72-18C5D665DEE1}">
      <dsp:nvSpPr>
        <dsp:cNvPr id="0" name=""/>
        <dsp:cNvSpPr/>
      </dsp:nvSpPr>
      <dsp:spPr>
        <a:xfrm>
          <a:off x="3089716" y="2000026"/>
          <a:ext cx="852963" cy="53310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AU" sz="800" kern="1200"/>
            <a:t>Email </a:t>
          </a:r>
        </a:p>
      </dsp:txBody>
      <dsp:txXfrm>
        <a:off x="3105330" y="2015640"/>
        <a:ext cx="821735" cy="501874"/>
      </dsp:txXfrm>
    </dsp:sp>
    <dsp:sp modelId="{ADDA4959-5FA0-4F3C-992C-02236926D60B}">
      <dsp:nvSpPr>
        <dsp:cNvPr id="0" name=""/>
        <dsp:cNvSpPr/>
      </dsp:nvSpPr>
      <dsp:spPr>
        <a:xfrm>
          <a:off x="2983096" y="533995"/>
          <a:ext cx="106620" cy="2398960"/>
        </a:xfrm>
        <a:custGeom>
          <a:avLst/>
          <a:gdLst/>
          <a:ahLst/>
          <a:cxnLst/>
          <a:rect l="0" t="0" r="0" b="0"/>
          <a:pathLst>
            <a:path>
              <a:moveTo>
                <a:pt x="0" y="0"/>
              </a:moveTo>
              <a:lnTo>
                <a:pt x="0" y="2398960"/>
              </a:lnTo>
              <a:lnTo>
                <a:pt x="106620" y="239896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0C8EBE9-200A-4A72-B70E-BBC69CE7C6C5}">
      <dsp:nvSpPr>
        <dsp:cNvPr id="0" name=""/>
        <dsp:cNvSpPr/>
      </dsp:nvSpPr>
      <dsp:spPr>
        <a:xfrm>
          <a:off x="3089716" y="2666404"/>
          <a:ext cx="852963" cy="53310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AU" sz="800" kern="1200"/>
            <a:t>Research tools</a:t>
          </a:r>
        </a:p>
      </dsp:txBody>
      <dsp:txXfrm>
        <a:off x="3105330" y="2682018"/>
        <a:ext cx="821735" cy="501874"/>
      </dsp:txXfrm>
    </dsp:sp>
    <dsp:sp modelId="{A4A2926A-29BB-48FE-8341-2EA8CD510267}">
      <dsp:nvSpPr>
        <dsp:cNvPr id="0" name=""/>
        <dsp:cNvSpPr/>
      </dsp:nvSpPr>
      <dsp:spPr>
        <a:xfrm>
          <a:off x="4195157" y="22003"/>
          <a:ext cx="1066204" cy="53310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marL="0" lvl="0" indent="0" algn="ctr" defTabSz="444500">
            <a:lnSpc>
              <a:spcPct val="90000"/>
            </a:lnSpc>
            <a:spcBef>
              <a:spcPct val="0"/>
            </a:spcBef>
            <a:spcAft>
              <a:spcPct val="35000"/>
            </a:spcAft>
            <a:buNone/>
          </a:pPr>
          <a:r>
            <a:rPr lang="en-AU" sz="1000" kern="1200"/>
            <a:t>ICT Operations &amp; Support</a:t>
          </a:r>
        </a:p>
      </dsp:txBody>
      <dsp:txXfrm>
        <a:off x="4210771" y="37617"/>
        <a:ext cx="1034976" cy="501874"/>
      </dsp:txXfrm>
    </dsp:sp>
    <dsp:sp modelId="{E41E4171-1B7F-4261-9BA5-A29C1C58ADB3}">
      <dsp:nvSpPr>
        <dsp:cNvPr id="0" name=""/>
        <dsp:cNvSpPr/>
      </dsp:nvSpPr>
      <dsp:spPr>
        <a:xfrm>
          <a:off x="4301778" y="555106"/>
          <a:ext cx="120694" cy="378715"/>
        </a:xfrm>
        <a:custGeom>
          <a:avLst/>
          <a:gdLst/>
          <a:ahLst/>
          <a:cxnLst/>
          <a:rect l="0" t="0" r="0" b="0"/>
          <a:pathLst>
            <a:path>
              <a:moveTo>
                <a:pt x="0" y="0"/>
              </a:moveTo>
              <a:lnTo>
                <a:pt x="0" y="378715"/>
              </a:lnTo>
              <a:lnTo>
                <a:pt x="120694" y="3787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6458E28-4F59-4B9F-A96B-22256AE5C164}">
      <dsp:nvSpPr>
        <dsp:cNvPr id="0" name=""/>
        <dsp:cNvSpPr/>
      </dsp:nvSpPr>
      <dsp:spPr>
        <a:xfrm>
          <a:off x="4422472" y="667270"/>
          <a:ext cx="852963" cy="53310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AU" sz="800" kern="1200"/>
            <a:t>Hardware and software</a:t>
          </a:r>
        </a:p>
      </dsp:txBody>
      <dsp:txXfrm>
        <a:off x="4438086" y="682884"/>
        <a:ext cx="821735" cy="501874"/>
      </dsp:txXfrm>
    </dsp:sp>
    <dsp:sp modelId="{29500294-6E17-4AB8-8D6D-8BC16C326001}">
      <dsp:nvSpPr>
        <dsp:cNvPr id="0" name=""/>
        <dsp:cNvSpPr/>
      </dsp:nvSpPr>
      <dsp:spPr>
        <a:xfrm>
          <a:off x="4301778" y="555106"/>
          <a:ext cx="120694" cy="1045093"/>
        </a:xfrm>
        <a:custGeom>
          <a:avLst/>
          <a:gdLst/>
          <a:ahLst/>
          <a:cxnLst/>
          <a:rect l="0" t="0" r="0" b="0"/>
          <a:pathLst>
            <a:path>
              <a:moveTo>
                <a:pt x="0" y="0"/>
              </a:moveTo>
              <a:lnTo>
                <a:pt x="0" y="1045093"/>
              </a:lnTo>
              <a:lnTo>
                <a:pt x="120694" y="10450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FD88269-9D1F-4419-BDD4-A02ECA76E879}">
      <dsp:nvSpPr>
        <dsp:cNvPr id="0" name=""/>
        <dsp:cNvSpPr/>
      </dsp:nvSpPr>
      <dsp:spPr>
        <a:xfrm>
          <a:off x="4422472" y="1333648"/>
          <a:ext cx="852963" cy="53310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AU" sz="800" kern="1200"/>
            <a:t>Technical support</a:t>
          </a:r>
        </a:p>
      </dsp:txBody>
      <dsp:txXfrm>
        <a:off x="4438086" y="1349262"/>
        <a:ext cx="821735" cy="501874"/>
      </dsp:txXfrm>
    </dsp:sp>
    <dsp:sp modelId="{1FC7D304-8808-4C7C-B27F-5B567F8AF08B}">
      <dsp:nvSpPr>
        <dsp:cNvPr id="0" name=""/>
        <dsp:cNvSpPr/>
      </dsp:nvSpPr>
      <dsp:spPr>
        <a:xfrm>
          <a:off x="4301778" y="555106"/>
          <a:ext cx="120694" cy="1711471"/>
        </a:xfrm>
        <a:custGeom>
          <a:avLst/>
          <a:gdLst/>
          <a:ahLst/>
          <a:cxnLst/>
          <a:rect l="0" t="0" r="0" b="0"/>
          <a:pathLst>
            <a:path>
              <a:moveTo>
                <a:pt x="0" y="0"/>
              </a:moveTo>
              <a:lnTo>
                <a:pt x="0" y="1711471"/>
              </a:lnTo>
              <a:lnTo>
                <a:pt x="120694" y="171147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47BDE33-6D3D-4FDD-A5DC-F7A8AE1277B7}">
      <dsp:nvSpPr>
        <dsp:cNvPr id="0" name=""/>
        <dsp:cNvSpPr/>
      </dsp:nvSpPr>
      <dsp:spPr>
        <a:xfrm>
          <a:off x="4422472" y="2000026"/>
          <a:ext cx="852963" cy="53310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AU" sz="800" kern="1200"/>
            <a:t>Staff support</a:t>
          </a:r>
        </a:p>
      </dsp:txBody>
      <dsp:txXfrm>
        <a:off x="4438086" y="2015640"/>
        <a:ext cx="821735" cy="501874"/>
      </dsp:txXfrm>
    </dsp:sp>
    <dsp:sp modelId="{B70C2584-FCBA-4777-ABFA-632C5FC305DE}">
      <dsp:nvSpPr>
        <dsp:cNvPr id="0" name=""/>
        <dsp:cNvSpPr/>
      </dsp:nvSpPr>
      <dsp:spPr>
        <a:xfrm>
          <a:off x="4301778" y="555106"/>
          <a:ext cx="120694" cy="2377849"/>
        </a:xfrm>
        <a:custGeom>
          <a:avLst/>
          <a:gdLst/>
          <a:ahLst/>
          <a:cxnLst/>
          <a:rect l="0" t="0" r="0" b="0"/>
          <a:pathLst>
            <a:path>
              <a:moveTo>
                <a:pt x="0" y="0"/>
              </a:moveTo>
              <a:lnTo>
                <a:pt x="0" y="2377849"/>
              </a:lnTo>
              <a:lnTo>
                <a:pt x="120694" y="237784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4D77660-9592-4AC4-A74E-4742BFB60380}">
      <dsp:nvSpPr>
        <dsp:cNvPr id="0" name=""/>
        <dsp:cNvSpPr/>
      </dsp:nvSpPr>
      <dsp:spPr>
        <a:xfrm>
          <a:off x="4422472" y="2666404"/>
          <a:ext cx="852963" cy="533102"/>
        </a:xfrm>
        <a:prstGeom prst="roundRect">
          <a:avLst>
            <a:gd name="adj" fmla="val 10000"/>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5240" tIns="10160" rIns="15240" bIns="10160" numCol="1" spcCol="1270" anchor="ctr" anchorCtr="0">
          <a:noAutofit/>
        </a:bodyPr>
        <a:lstStyle/>
        <a:p>
          <a:pPr marL="0" lvl="0" indent="0" algn="ctr" defTabSz="355600">
            <a:lnSpc>
              <a:spcPct val="90000"/>
            </a:lnSpc>
            <a:spcBef>
              <a:spcPct val="0"/>
            </a:spcBef>
            <a:spcAft>
              <a:spcPct val="35000"/>
            </a:spcAft>
            <a:buNone/>
          </a:pPr>
          <a:r>
            <a:rPr lang="en-AU" sz="800" kern="1200"/>
            <a:t>Staff training</a:t>
          </a:r>
        </a:p>
      </dsp:txBody>
      <dsp:txXfrm>
        <a:off x="4438086" y="2682018"/>
        <a:ext cx="821735" cy="50187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14c5a56e-ced3-43ad-8a76-68a367d68378">23ST2XJ3F2FU-1797567310-154286</_dlc_DocId>
    <_dlc_DocIdUrl xmlns="14c5a56e-ced3-43ad-8a76-68a367d68378">
      <Url>https://nadaau.sharepoint.com/_layouts/15/DocIdRedir.aspx?ID=23ST2XJ3F2FU-1797567310-154286</Url>
      <Description>23ST2XJ3F2FU-1797567310-154286</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A294A0D6EE4C4DB6309709C7983B74" ma:contentTypeVersion="10" ma:contentTypeDescription="Create a new document." ma:contentTypeScope="" ma:versionID="40a5ad2e9b5019b4a1229c173a04ca16">
  <xsd:schema xmlns:xsd="http://www.w3.org/2001/XMLSchema" xmlns:xs="http://www.w3.org/2001/XMLSchema" xmlns:p="http://schemas.microsoft.com/office/2006/metadata/properties" xmlns:ns2="14c5a56e-ced3-43ad-8a76-68a367d68378" xmlns:ns3="74de729d-11d6-4b32-99ce-412e9004fa06" targetNamespace="http://schemas.microsoft.com/office/2006/metadata/properties" ma:root="true" ma:fieldsID="1df21cc17f47047b4cb2e4493acf81e9" ns2:_="" ns3:_="">
    <xsd:import namespace="14c5a56e-ced3-43ad-8a76-68a367d68378"/>
    <xsd:import namespace="74de729d-11d6-4b32-99ce-412e9004fa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5a56e-ced3-43ad-8a76-68a367d683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e729d-11d6-4b32-99ce-412e9004fa0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420BF7-FA78-4520-8075-EC0EB1914FC1}">
  <ds:schemaRefs>
    <ds:schemaRef ds:uri="http://schemas.microsoft.com/sharepoint/v3/contenttype/forms"/>
  </ds:schemaRefs>
</ds:datastoreItem>
</file>

<file path=customXml/itemProps2.xml><?xml version="1.0" encoding="utf-8"?>
<ds:datastoreItem xmlns:ds="http://schemas.openxmlformats.org/officeDocument/2006/customXml" ds:itemID="{ABCDB59D-9B5D-4020-A295-4FC1A2921193}">
  <ds:schemaRefs>
    <ds:schemaRef ds:uri="http://schemas.microsoft.com/office/2006/metadata/properties"/>
    <ds:schemaRef ds:uri="http://schemas.microsoft.com/office/infopath/2007/PartnerControls"/>
    <ds:schemaRef ds:uri="14c5a56e-ced3-43ad-8a76-68a367d68378"/>
  </ds:schemaRefs>
</ds:datastoreItem>
</file>

<file path=customXml/itemProps3.xml><?xml version="1.0" encoding="utf-8"?>
<ds:datastoreItem xmlns:ds="http://schemas.openxmlformats.org/officeDocument/2006/customXml" ds:itemID="{1806F60B-084D-46B8-A896-17758190AC69}"/>
</file>

<file path=customXml/itemProps4.xml><?xml version="1.0" encoding="utf-8"?>
<ds:datastoreItem xmlns:ds="http://schemas.openxmlformats.org/officeDocument/2006/customXml" ds:itemID="{3BF9FAAD-2D72-42C9-A487-AC8458C381F6}">
  <ds:schemaRefs>
    <ds:schemaRef ds:uri="http://schemas.microsoft.com/sharepoint/events"/>
  </ds:schemaRefs>
</ds:datastoreItem>
</file>

<file path=customXml/itemProps5.xml><?xml version="1.0" encoding="utf-8"?>
<ds:datastoreItem xmlns:ds="http://schemas.openxmlformats.org/officeDocument/2006/customXml" ds:itemID="{CFFB1147-91BC-4D77-851B-26DB88DCC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3</Pages>
  <Words>515</Words>
  <Characters>2941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SCCA</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Olivares</dc:creator>
  <cp:keywords/>
  <dc:description/>
  <cp:lastModifiedBy>Tata de Jesus</cp:lastModifiedBy>
  <cp:revision>110</cp:revision>
  <dcterms:created xsi:type="dcterms:W3CDTF">2013-12-12T04:19:00Z</dcterms:created>
  <dcterms:modified xsi:type="dcterms:W3CDTF">2019-06-12T06:05:00Z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0x01010046A294A0D6EE4C4DB6309709C7983B74</vt:lpwstr>
  </property>
  <property fmtid="{D5CDD505-2E9C-101B-9397-08002B2CF9AE}" pid="3" name="_dlc_DocIdItemGuid">
    <vt:lpwstr>e4ca4cd3-c92a-49fb-a075-fecfd434cfb9</vt:lpwstr>
  </property>
</Properties>
</file>