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84CE6" w14:textId="6566FC2C" w:rsidR="00920DDF" w:rsidRPr="00856AE6" w:rsidRDefault="00920DDF" w:rsidP="00920DDF">
      <w:pPr>
        <w:pBdr>
          <w:top w:val="single" w:sz="2" w:space="1" w:color="auto"/>
          <w:left w:val="single" w:sz="2" w:space="0" w:color="auto"/>
          <w:bottom w:val="single" w:sz="2" w:space="1" w:color="auto"/>
          <w:right w:val="single" w:sz="2" w:space="1" w:color="auto"/>
        </w:pBdr>
        <w:spacing w:before="240" w:after="120" w:line="360" w:lineRule="auto"/>
        <w:jc w:val="center"/>
        <w:rPr>
          <w:rFonts w:ascii="Arial Narrow" w:eastAsia="Cambria" w:hAnsi="Arial Narrow" w:cs="Times New Roman"/>
          <w:b/>
          <w:sz w:val="36"/>
        </w:rPr>
      </w:pPr>
      <w:r w:rsidRPr="00856AE6">
        <w:rPr>
          <w:rFonts w:ascii="Arial Narrow" w:eastAsia="Cambria" w:hAnsi="Arial Narrow" w:cs="Times New Roman"/>
          <w:b/>
          <w:sz w:val="36"/>
        </w:rPr>
        <w:t>[Insert organisation name/logo]</w:t>
      </w:r>
    </w:p>
    <w:p w14:paraId="1BDB10EA" w14:textId="77777777" w:rsidR="00920DDF" w:rsidRPr="00856AE6" w:rsidRDefault="00920DDF" w:rsidP="00920DDF">
      <w:pPr>
        <w:spacing w:after="0" w:line="240" w:lineRule="auto"/>
        <w:jc w:val="both"/>
        <w:rPr>
          <w:rFonts w:ascii="Arial Narrow" w:eastAsia="MS Mincho" w:hAnsi="Arial Narrow" w:cs="Times New Roman"/>
          <w:sz w:val="20"/>
          <w:szCs w:val="20"/>
          <w:lang w:val="en-US"/>
        </w:rPr>
      </w:pPr>
    </w:p>
    <w:p w14:paraId="214534F0" w14:textId="77777777" w:rsidR="006776C1" w:rsidRPr="00856AE6" w:rsidRDefault="006776C1" w:rsidP="006776C1">
      <w:pPr>
        <w:keepNext/>
        <w:keepLines/>
        <w:shd w:val="clear" w:color="auto" w:fill="000000"/>
        <w:spacing w:before="120" w:after="120" w:line="480" w:lineRule="auto"/>
        <w:jc w:val="center"/>
        <w:outlineLvl w:val="0"/>
        <w:rPr>
          <w:rFonts w:ascii="Arial Narrow" w:eastAsia="MS Gothic" w:hAnsi="Arial Narrow" w:cs="Times New Roman"/>
          <w:b/>
          <w:bCs/>
          <w:caps/>
          <w:sz w:val="36"/>
          <w:szCs w:val="36"/>
          <w:lang w:val="en-US"/>
        </w:rPr>
      </w:pPr>
      <w:r w:rsidRPr="004B1EF4">
        <w:rPr>
          <w:rFonts w:ascii="Arial Narrow" w:eastAsia="MS Gothic" w:hAnsi="Arial Narrow" w:cs="Times New Roman"/>
          <w:b/>
          <w:bCs/>
          <w:caps/>
          <w:sz w:val="36"/>
          <w:szCs w:val="36"/>
          <w:lang w:val="en-US"/>
        </w:rPr>
        <w:t>CAPABILITY</w:t>
      </w:r>
      <w:r w:rsidRPr="00856AE6">
        <w:rPr>
          <w:rFonts w:ascii="Arial Narrow" w:eastAsia="MS Gothic" w:hAnsi="Arial Narrow" w:cs="Times New Roman"/>
          <w:b/>
          <w:bCs/>
          <w:caps/>
          <w:sz w:val="36"/>
          <w:szCs w:val="36"/>
          <w:lang w:val="en-US"/>
        </w:rPr>
        <w:t xml:space="preserve"> REVIEW</w:t>
      </w:r>
      <w:r w:rsidRPr="004B1EF4">
        <w:rPr>
          <w:rFonts w:ascii="Arial Narrow" w:eastAsia="MS Gothic" w:hAnsi="Arial Narrow" w:cs="Times New Roman"/>
          <w:b/>
          <w:bCs/>
          <w:caps/>
          <w:sz w:val="36"/>
          <w:szCs w:val="36"/>
          <w:lang w:val="en-US"/>
        </w:rPr>
        <w:t xml:space="preserve"> </w:t>
      </w:r>
      <w:r w:rsidRPr="00856AE6">
        <w:rPr>
          <w:rFonts w:ascii="Arial Narrow" w:eastAsia="MS Gothic" w:hAnsi="Arial Narrow" w:cs="Times New Roman"/>
          <w:b/>
          <w:bCs/>
          <w:caps/>
          <w:sz w:val="36"/>
          <w:szCs w:val="36"/>
          <w:lang w:val="en-US"/>
        </w:rPr>
        <w:t xml:space="preserve">AND DEVELOPMENT </w:t>
      </w:r>
      <w:r>
        <w:rPr>
          <w:rFonts w:ascii="Arial Narrow" w:eastAsia="MS Gothic" w:hAnsi="Arial Narrow" w:cs="Times New Roman"/>
          <w:b/>
          <w:bCs/>
          <w:caps/>
          <w:sz w:val="36"/>
          <w:szCs w:val="36"/>
          <w:lang w:val="en-US"/>
        </w:rPr>
        <w:t>FORM</w:t>
      </w:r>
    </w:p>
    <w:p w14:paraId="1BB7925A" w14:textId="77777777" w:rsidR="00920DDF" w:rsidRDefault="00920DDF" w:rsidP="00920DDF">
      <w:pPr>
        <w:spacing w:after="0" w:line="240" w:lineRule="auto"/>
        <w:jc w:val="both"/>
        <w:rPr>
          <w:rFonts w:ascii="Arial Narrow" w:eastAsia="MS Mincho" w:hAnsi="Arial Narrow" w:cs="Times New Roman"/>
          <w:b/>
          <w:sz w:val="24"/>
          <w:szCs w:val="24"/>
          <w:lang w:val="en-US"/>
        </w:rPr>
      </w:pPr>
    </w:p>
    <w:p w14:paraId="6C7646AF" w14:textId="77777777" w:rsidR="00920DDF" w:rsidRDefault="00920DDF" w:rsidP="00920DDF">
      <w:pPr>
        <w:spacing w:after="0" w:line="240" w:lineRule="auto"/>
        <w:jc w:val="both"/>
        <w:rPr>
          <w:rFonts w:ascii="Arial Narrow" w:eastAsia="MS Mincho" w:hAnsi="Arial Narrow" w:cs="Times New Roman"/>
          <w:b/>
          <w:sz w:val="24"/>
          <w:szCs w:val="24"/>
          <w:lang w:val="en-US"/>
        </w:rPr>
      </w:pPr>
      <w:r>
        <w:rPr>
          <w:rFonts w:ascii="Arial Narrow" w:eastAsia="MS Mincho" w:hAnsi="Arial Narrow" w:cs="Times New Roman"/>
          <w:b/>
          <w:sz w:val="24"/>
          <w:szCs w:val="24"/>
          <w:lang w:val="en-US"/>
        </w:rPr>
        <w:t>Employee information</w:t>
      </w:r>
    </w:p>
    <w:p w14:paraId="10828610" w14:textId="77777777" w:rsidR="00920DDF" w:rsidRPr="00856AE6" w:rsidRDefault="00920DDF" w:rsidP="00920DDF">
      <w:pPr>
        <w:spacing w:after="0" w:line="240" w:lineRule="auto"/>
        <w:jc w:val="both"/>
        <w:rPr>
          <w:rFonts w:ascii="Arial Narrow" w:eastAsia="MS Mincho" w:hAnsi="Arial Narrow" w:cs="Times New Roman"/>
          <w:b/>
          <w:sz w:val="24"/>
          <w:szCs w:val="24"/>
          <w:lang w:val="en-US"/>
        </w:rPr>
      </w:pPr>
    </w:p>
    <w:tbl>
      <w:tblPr>
        <w:tblStyle w:val="TableGrid1"/>
        <w:tblW w:w="9776" w:type="dxa"/>
        <w:jc w:val="center"/>
        <w:tblInd w:w="0" w:type="dxa"/>
        <w:tblLook w:val="04A0" w:firstRow="1" w:lastRow="0" w:firstColumn="1" w:lastColumn="0" w:noHBand="0" w:noVBand="1"/>
      </w:tblPr>
      <w:tblGrid>
        <w:gridCol w:w="2995"/>
        <w:gridCol w:w="6781"/>
      </w:tblGrid>
      <w:tr w:rsidR="00920DDF" w:rsidRPr="00856AE6" w14:paraId="7AF46921" w14:textId="77777777" w:rsidTr="002A0269">
        <w:trPr>
          <w:trHeight w:val="490"/>
          <w:jc w:val="center"/>
        </w:trPr>
        <w:tc>
          <w:tcPr>
            <w:tcW w:w="2995" w:type="dxa"/>
            <w:tcBorders>
              <w:top w:val="single" w:sz="4" w:space="0" w:color="auto"/>
              <w:left w:val="single" w:sz="4" w:space="0" w:color="auto"/>
              <w:bottom w:val="single" w:sz="4" w:space="0" w:color="auto"/>
              <w:right w:val="single" w:sz="4" w:space="0" w:color="auto"/>
            </w:tcBorders>
            <w:shd w:val="clear" w:color="auto" w:fill="D9D9D9"/>
            <w:hideMark/>
          </w:tcPr>
          <w:p w14:paraId="7A5DC93C" w14:textId="367D0E2B" w:rsidR="00920DDF" w:rsidRPr="00856AE6" w:rsidRDefault="00920DDF" w:rsidP="00E71AA3">
            <w:pPr>
              <w:rPr>
                <w:rFonts w:ascii="Arial Narrow" w:hAnsi="Arial Narrow"/>
                <w:b/>
              </w:rPr>
            </w:pPr>
            <w:r w:rsidRPr="00856AE6">
              <w:rPr>
                <w:rFonts w:ascii="Arial Narrow" w:hAnsi="Arial Narrow"/>
                <w:b/>
              </w:rPr>
              <w:t>Employee</w:t>
            </w:r>
            <w:r w:rsidR="002A0269">
              <w:rPr>
                <w:rFonts w:ascii="Arial Narrow" w:hAnsi="Arial Narrow"/>
                <w:b/>
              </w:rPr>
              <w:t xml:space="preserve"> name and position</w:t>
            </w:r>
          </w:p>
        </w:tc>
        <w:tc>
          <w:tcPr>
            <w:tcW w:w="6781" w:type="dxa"/>
            <w:tcBorders>
              <w:top w:val="single" w:sz="4" w:space="0" w:color="auto"/>
              <w:left w:val="single" w:sz="4" w:space="0" w:color="auto"/>
              <w:bottom w:val="single" w:sz="4" w:space="0" w:color="auto"/>
              <w:right w:val="single" w:sz="4" w:space="0" w:color="auto"/>
            </w:tcBorders>
          </w:tcPr>
          <w:p w14:paraId="7AFDF030" w14:textId="77777777" w:rsidR="00920DDF" w:rsidRPr="00856AE6" w:rsidRDefault="00920DDF" w:rsidP="00E71AA3">
            <w:pPr>
              <w:jc w:val="both"/>
              <w:rPr>
                <w:rFonts w:ascii="Arial Narrow" w:hAnsi="Arial Narrow"/>
              </w:rPr>
            </w:pPr>
          </w:p>
        </w:tc>
      </w:tr>
      <w:tr w:rsidR="00920DDF" w:rsidRPr="00856AE6" w14:paraId="66E8CEC3" w14:textId="77777777" w:rsidTr="002A0269">
        <w:trPr>
          <w:trHeight w:val="457"/>
          <w:jc w:val="center"/>
        </w:trPr>
        <w:tc>
          <w:tcPr>
            <w:tcW w:w="2995" w:type="dxa"/>
            <w:tcBorders>
              <w:top w:val="single" w:sz="4" w:space="0" w:color="auto"/>
              <w:left w:val="single" w:sz="4" w:space="0" w:color="auto"/>
              <w:bottom w:val="single" w:sz="4" w:space="0" w:color="auto"/>
              <w:right w:val="single" w:sz="4" w:space="0" w:color="auto"/>
            </w:tcBorders>
            <w:shd w:val="clear" w:color="auto" w:fill="D9D9D9"/>
            <w:hideMark/>
          </w:tcPr>
          <w:p w14:paraId="4407DCBB" w14:textId="77777777" w:rsidR="00920DDF" w:rsidRPr="00856AE6" w:rsidRDefault="00920DDF" w:rsidP="00E71AA3">
            <w:pPr>
              <w:rPr>
                <w:rFonts w:ascii="Arial Narrow" w:hAnsi="Arial Narrow"/>
                <w:b/>
              </w:rPr>
            </w:pPr>
            <w:r w:rsidRPr="00856AE6">
              <w:rPr>
                <w:rFonts w:ascii="Arial Narrow" w:hAnsi="Arial Narrow"/>
                <w:b/>
              </w:rPr>
              <w:t>Length of time in position</w:t>
            </w:r>
          </w:p>
        </w:tc>
        <w:tc>
          <w:tcPr>
            <w:tcW w:w="6781" w:type="dxa"/>
            <w:tcBorders>
              <w:top w:val="single" w:sz="4" w:space="0" w:color="auto"/>
              <w:left w:val="single" w:sz="4" w:space="0" w:color="auto"/>
              <w:bottom w:val="single" w:sz="4" w:space="0" w:color="auto"/>
              <w:right w:val="single" w:sz="4" w:space="0" w:color="auto"/>
            </w:tcBorders>
          </w:tcPr>
          <w:p w14:paraId="7CABD3C9" w14:textId="77777777" w:rsidR="00920DDF" w:rsidRPr="00856AE6" w:rsidRDefault="00920DDF" w:rsidP="00E71AA3">
            <w:pPr>
              <w:jc w:val="both"/>
              <w:rPr>
                <w:rFonts w:ascii="Arial Narrow" w:hAnsi="Arial Narrow"/>
              </w:rPr>
            </w:pPr>
          </w:p>
        </w:tc>
      </w:tr>
      <w:tr w:rsidR="00920DDF" w:rsidRPr="00856AE6" w14:paraId="26D2C3B9" w14:textId="77777777" w:rsidTr="002A0269">
        <w:trPr>
          <w:trHeight w:val="508"/>
          <w:jc w:val="center"/>
        </w:trPr>
        <w:tc>
          <w:tcPr>
            <w:tcW w:w="2995" w:type="dxa"/>
            <w:tcBorders>
              <w:top w:val="single" w:sz="4" w:space="0" w:color="auto"/>
              <w:left w:val="single" w:sz="4" w:space="0" w:color="auto"/>
              <w:bottom w:val="single" w:sz="4" w:space="0" w:color="auto"/>
              <w:right w:val="single" w:sz="4" w:space="0" w:color="auto"/>
            </w:tcBorders>
            <w:shd w:val="clear" w:color="auto" w:fill="D9D9D9"/>
            <w:hideMark/>
          </w:tcPr>
          <w:p w14:paraId="0C50FBB7" w14:textId="77777777" w:rsidR="00920DDF" w:rsidRPr="00856AE6" w:rsidRDefault="00920DDF" w:rsidP="00E71AA3">
            <w:pPr>
              <w:rPr>
                <w:rFonts w:ascii="Arial Narrow" w:hAnsi="Arial Narrow"/>
                <w:b/>
              </w:rPr>
            </w:pPr>
            <w:r w:rsidRPr="00856AE6">
              <w:rPr>
                <w:rFonts w:ascii="Arial Narrow" w:hAnsi="Arial Narrow"/>
                <w:b/>
              </w:rPr>
              <w:t>Length of time with the organisation</w:t>
            </w:r>
          </w:p>
        </w:tc>
        <w:tc>
          <w:tcPr>
            <w:tcW w:w="6781" w:type="dxa"/>
            <w:tcBorders>
              <w:top w:val="single" w:sz="4" w:space="0" w:color="auto"/>
              <w:left w:val="single" w:sz="4" w:space="0" w:color="auto"/>
              <w:bottom w:val="single" w:sz="4" w:space="0" w:color="auto"/>
              <w:right w:val="single" w:sz="4" w:space="0" w:color="auto"/>
            </w:tcBorders>
          </w:tcPr>
          <w:p w14:paraId="19D54C09" w14:textId="77777777" w:rsidR="00920DDF" w:rsidRPr="00856AE6" w:rsidRDefault="00920DDF" w:rsidP="00E71AA3">
            <w:pPr>
              <w:jc w:val="both"/>
              <w:rPr>
                <w:rFonts w:ascii="Arial Narrow" w:hAnsi="Arial Narrow"/>
              </w:rPr>
            </w:pPr>
          </w:p>
        </w:tc>
      </w:tr>
      <w:tr w:rsidR="00920DDF" w:rsidRPr="00856AE6" w14:paraId="58DD8866" w14:textId="77777777" w:rsidTr="002A0269">
        <w:trPr>
          <w:trHeight w:val="457"/>
          <w:jc w:val="center"/>
        </w:trPr>
        <w:tc>
          <w:tcPr>
            <w:tcW w:w="2995" w:type="dxa"/>
            <w:tcBorders>
              <w:top w:val="single" w:sz="4" w:space="0" w:color="auto"/>
              <w:left w:val="single" w:sz="4" w:space="0" w:color="auto"/>
              <w:bottom w:val="single" w:sz="4" w:space="0" w:color="auto"/>
              <w:right w:val="single" w:sz="4" w:space="0" w:color="auto"/>
            </w:tcBorders>
            <w:shd w:val="clear" w:color="auto" w:fill="D9D9D9"/>
            <w:hideMark/>
          </w:tcPr>
          <w:p w14:paraId="7EAB4A7F" w14:textId="5657FBA7" w:rsidR="00920DDF" w:rsidRPr="00856AE6" w:rsidRDefault="00920DDF" w:rsidP="00E71AA3">
            <w:pPr>
              <w:rPr>
                <w:rFonts w:ascii="Arial Narrow" w:hAnsi="Arial Narrow"/>
                <w:b/>
              </w:rPr>
            </w:pPr>
            <w:r w:rsidRPr="00856AE6">
              <w:rPr>
                <w:rFonts w:ascii="Arial Narrow" w:hAnsi="Arial Narrow"/>
                <w:b/>
              </w:rPr>
              <w:t xml:space="preserve">Supervisor </w:t>
            </w:r>
            <w:r w:rsidR="002A0269">
              <w:rPr>
                <w:rFonts w:ascii="Arial Narrow" w:hAnsi="Arial Narrow"/>
                <w:b/>
              </w:rPr>
              <w:t>name and position</w:t>
            </w:r>
          </w:p>
        </w:tc>
        <w:tc>
          <w:tcPr>
            <w:tcW w:w="6781" w:type="dxa"/>
            <w:tcBorders>
              <w:top w:val="single" w:sz="4" w:space="0" w:color="auto"/>
              <w:left w:val="single" w:sz="4" w:space="0" w:color="auto"/>
              <w:bottom w:val="single" w:sz="4" w:space="0" w:color="auto"/>
              <w:right w:val="single" w:sz="4" w:space="0" w:color="auto"/>
            </w:tcBorders>
          </w:tcPr>
          <w:p w14:paraId="0C55F67B" w14:textId="77777777" w:rsidR="00920DDF" w:rsidRPr="00856AE6" w:rsidRDefault="00920DDF" w:rsidP="00E71AA3">
            <w:pPr>
              <w:jc w:val="both"/>
              <w:rPr>
                <w:rFonts w:ascii="Arial Narrow" w:hAnsi="Arial Narrow"/>
              </w:rPr>
            </w:pPr>
          </w:p>
        </w:tc>
      </w:tr>
    </w:tbl>
    <w:p w14:paraId="1676F9EA" w14:textId="77777777" w:rsidR="00920DDF" w:rsidRPr="00856AE6" w:rsidRDefault="00920DDF" w:rsidP="00920DDF">
      <w:pPr>
        <w:spacing w:after="0" w:line="240" w:lineRule="auto"/>
        <w:jc w:val="both"/>
        <w:rPr>
          <w:rFonts w:ascii="Arial Narrow" w:eastAsia="MS Mincho" w:hAnsi="Arial Narrow" w:cs="Times New Roman"/>
          <w:sz w:val="24"/>
          <w:szCs w:val="24"/>
          <w:lang w:val="en-US"/>
        </w:rPr>
      </w:pPr>
    </w:p>
    <w:p w14:paraId="6D5E3669" w14:textId="77777777" w:rsidR="00920DDF" w:rsidRPr="00C932F4" w:rsidRDefault="00920DDF" w:rsidP="00920DDF">
      <w:pPr>
        <w:spacing w:after="0" w:line="240" w:lineRule="auto"/>
        <w:jc w:val="both"/>
        <w:rPr>
          <w:rFonts w:ascii="Arial Narrow" w:eastAsia="MS Mincho" w:hAnsi="Arial Narrow" w:cs="Times New Roman"/>
          <w:b/>
          <w:bCs/>
          <w:sz w:val="24"/>
          <w:szCs w:val="24"/>
          <w:lang w:val="en-US"/>
        </w:rPr>
      </w:pPr>
      <w:r w:rsidRPr="00C932F4">
        <w:rPr>
          <w:rFonts w:ascii="Arial Narrow" w:eastAsia="MS Mincho" w:hAnsi="Arial Narrow" w:cs="Times New Roman"/>
          <w:b/>
          <w:bCs/>
          <w:sz w:val="24"/>
          <w:szCs w:val="24"/>
          <w:lang w:val="en-US"/>
        </w:rPr>
        <w:t>Review information</w:t>
      </w:r>
    </w:p>
    <w:p w14:paraId="525A4105" w14:textId="77777777" w:rsidR="00920DDF" w:rsidRPr="00856AE6" w:rsidRDefault="00920DDF" w:rsidP="00920DDF">
      <w:pPr>
        <w:spacing w:after="0" w:line="240" w:lineRule="auto"/>
        <w:jc w:val="both"/>
        <w:rPr>
          <w:rFonts w:ascii="Arial Narrow" w:eastAsia="MS Mincho" w:hAnsi="Arial Narrow" w:cs="Times New Roman"/>
          <w:sz w:val="24"/>
          <w:szCs w:val="24"/>
          <w:lang w:val="en-US"/>
        </w:rPr>
      </w:pPr>
    </w:p>
    <w:tbl>
      <w:tblPr>
        <w:tblStyle w:val="TableGrid1"/>
        <w:tblW w:w="9776" w:type="dxa"/>
        <w:jc w:val="center"/>
        <w:tblInd w:w="0" w:type="dxa"/>
        <w:tblLook w:val="04A0" w:firstRow="1" w:lastRow="0" w:firstColumn="1" w:lastColumn="0" w:noHBand="0" w:noVBand="1"/>
      </w:tblPr>
      <w:tblGrid>
        <w:gridCol w:w="2977"/>
        <w:gridCol w:w="6799"/>
      </w:tblGrid>
      <w:tr w:rsidR="00920DDF" w:rsidRPr="00856AE6" w14:paraId="4901D5D7" w14:textId="77777777" w:rsidTr="002A0269">
        <w:trPr>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6B7D45CA" w14:textId="77777777" w:rsidR="00920DDF" w:rsidRPr="00856AE6" w:rsidRDefault="00920DDF" w:rsidP="00E71AA3">
            <w:pPr>
              <w:rPr>
                <w:rFonts w:ascii="Arial Narrow" w:hAnsi="Arial Narrow"/>
                <w:b/>
              </w:rPr>
            </w:pPr>
            <w:r w:rsidRPr="004B1EF4">
              <w:rPr>
                <w:rFonts w:ascii="Arial Narrow" w:hAnsi="Arial Narrow"/>
                <w:b/>
              </w:rPr>
              <w:t>Review</w:t>
            </w:r>
            <w:r w:rsidRPr="00856AE6">
              <w:rPr>
                <w:rFonts w:ascii="Arial Narrow" w:hAnsi="Arial Narrow"/>
                <w:b/>
              </w:rPr>
              <w:t xml:space="preserve"> date</w:t>
            </w:r>
          </w:p>
          <w:p w14:paraId="3FEB4294" w14:textId="77777777" w:rsidR="00920DDF" w:rsidRPr="00856AE6" w:rsidRDefault="00920DDF" w:rsidP="00E71AA3">
            <w:pPr>
              <w:rPr>
                <w:rFonts w:ascii="Arial Narrow" w:hAnsi="Arial Narrow"/>
                <w:b/>
              </w:rPr>
            </w:pPr>
            <w:r w:rsidRPr="00856AE6">
              <w:rPr>
                <w:rFonts w:ascii="Arial Narrow" w:hAnsi="Arial Narrow"/>
                <w:b/>
              </w:rPr>
              <w:tab/>
            </w:r>
          </w:p>
        </w:tc>
        <w:tc>
          <w:tcPr>
            <w:tcW w:w="6799" w:type="dxa"/>
            <w:tcBorders>
              <w:top w:val="single" w:sz="4" w:space="0" w:color="auto"/>
              <w:left w:val="single" w:sz="4" w:space="0" w:color="auto"/>
              <w:bottom w:val="single" w:sz="4" w:space="0" w:color="auto"/>
              <w:right w:val="single" w:sz="4" w:space="0" w:color="auto"/>
            </w:tcBorders>
          </w:tcPr>
          <w:p w14:paraId="3F660CB2" w14:textId="77777777" w:rsidR="00920DDF" w:rsidRPr="00856AE6" w:rsidRDefault="00920DDF" w:rsidP="00E71AA3">
            <w:pPr>
              <w:jc w:val="both"/>
              <w:rPr>
                <w:rFonts w:ascii="Arial Narrow" w:hAnsi="Arial Narrow"/>
              </w:rPr>
            </w:pPr>
          </w:p>
        </w:tc>
      </w:tr>
      <w:tr w:rsidR="00920DDF" w:rsidRPr="00856AE6" w14:paraId="1BB78952" w14:textId="77777777" w:rsidTr="002A0269">
        <w:trPr>
          <w:trHeight w:val="68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tcPr>
          <w:p w14:paraId="0D5D1CBE" w14:textId="685BA6B1" w:rsidR="00920DDF" w:rsidRPr="004B1EF4" w:rsidRDefault="00920DDF" w:rsidP="00E71AA3">
            <w:pPr>
              <w:rPr>
                <w:rFonts w:ascii="Arial Narrow" w:hAnsi="Arial Narrow"/>
                <w:b/>
              </w:rPr>
            </w:pPr>
            <w:r>
              <w:rPr>
                <w:rFonts w:ascii="Arial Narrow" w:hAnsi="Arial Narrow"/>
                <w:b/>
              </w:rPr>
              <w:t xml:space="preserve">Review </w:t>
            </w:r>
            <w:r w:rsidR="0055719F">
              <w:rPr>
                <w:rFonts w:ascii="Arial Narrow" w:hAnsi="Arial Narrow"/>
                <w:b/>
              </w:rPr>
              <w:t>section</w:t>
            </w:r>
          </w:p>
        </w:tc>
        <w:tc>
          <w:tcPr>
            <w:tcW w:w="6799" w:type="dxa"/>
            <w:tcBorders>
              <w:top w:val="single" w:sz="4" w:space="0" w:color="auto"/>
              <w:left w:val="single" w:sz="4" w:space="0" w:color="auto"/>
              <w:bottom w:val="single" w:sz="4" w:space="0" w:color="auto"/>
              <w:right w:val="single" w:sz="4" w:space="0" w:color="auto"/>
            </w:tcBorders>
          </w:tcPr>
          <w:p w14:paraId="482468FC" w14:textId="3DE164EE" w:rsidR="0055719F" w:rsidRDefault="0055719F" w:rsidP="0055719F">
            <w:pPr>
              <w:spacing w:line="360" w:lineRule="auto"/>
              <w:jc w:val="both"/>
              <w:rPr>
                <w:rFonts w:ascii="Arial Narrow" w:hAnsi="Arial Narrow"/>
                <w:bCs/>
              </w:rPr>
            </w:pPr>
            <w:r w:rsidRPr="0055719F">
              <w:rPr>
                <w:rFonts w:ascii="Arial Narrow" w:hAnsi="Arial Narrow"/>
                <w:bCs/>
              </w:rPr>
              <w:t>Domain 6: Treatment and interventions</w:t>
            </w:r>
          </w:p>
          <w:p w14:paraId="0AE9C246" w14:textId="65FD5A5C" w:rsidR="00E71AA3" w:rsidRPr="0055719F" w:rsidRDefault="00AF5225" w:rsidP="0055719F">
            <w:pPr>
              <w:spacing w:line="360" w:lineRule="auto"/>
              <w:jc w:val="both"/>
              <w:rPr>
                <w:rFonts w:ascii="Arial Narrow" w:hAnsi="Arial Narrow"/>
                <w:bCs/>
              </w:rPr>
            </w:pPr>
            <w:sdt>
              <w:sdtPr>
                <w:rPr>
                  <w:rFonts w:ascii="Arial Narrow" w:hAnsi="Arial Narrow"/>
                  <w:bCs/>
                </w:rPr>
                <w:id w:val="1408416115"/>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E71AA3" w:rsidRPr="00E71AA3">
              <w:rPr>
                <w:rFonts w:ascii="Arial Narrow" w:hAnsi="Arial Narrow"/>
                <w:bCs/>
              </w:rPr>
              <w:t>Conduct effective screening and assessment processes</w:t>
            </w:r>
          </w:p>
          <w:p w14:paraId="2448C7C2" w14:textId="74820B8F" w:rsidR="00920DDF" w:rsidRDefault="00AF5225" w:rsidP="00E71AA3">
            <w:pPr>
              <w:spacing w:line="360" w:lineRule="auto"/>
              <w:jc w:val="both"/>
              <w:rPr>
                <w:rFonts w:ascii="Arial Narrow" w:hAnsi="Arial Narrow"/>
                <w:bCs/>
              </w:rPr>
            </w:pPr>
            <w:sdt>
              <w:sdtPr>
                <w:rPr>
                  <w:rFonts w:ascii="Arial Narrow" w:hAnsi="Arial Narrow"/>
                  <w:bCs/>
                </w:rPr>
                <w:id w:val="-2030019303"/>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E71AA3" w:rsidRPr="00E71AA3">
              <w:rPr>
                <w:rFonts w:ascii="Arial Narrow" w:hAnsi="Arial Narrow"/>
                <w:bCs/>
              </w:rPr>
              <w:t>Undertake effective care planning</w:t>
            </w:r>
          </w:p>
          <w:p w14:paraId="37DC5BB9" w14:textId="63DF74B4" w:rsidR="00E71AA3" w:rsidRPr="0055719F" w:rsidRDefault="00AF5225" w:rsidP="00E71AA3">
            <w:pPr>
              <w:spacing w:line="360" w:lineRule="auto"/>
              <w:jc w:val="both"/>
              <w:rPr>
                <w:rFonts w:ascii="Arial Narrow" w:hAnsi="Arial Narrow"/>
                <w:bCs/>
              </w:rPr>
            </w:pPr>
            <w:sdt>
              <w:sdtPr>
                <w:rPr>
                  <w:rFonts w:ascii="Arial Narrow" w:hAnsi="Arial Narrow"/>
                  <w:bCs/>
                </w:rPr>
                <w:id w:val="2013562246"/>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E71AA3" w:rsidRPr="00E71AA3">
              <w:rPr>
                <w:rFonts w:ascii="Arial Narrow" w:hAnsi="Arial Narrow"/>
                <w:bCs/>
              </w:rPr>
              <w:t>Deliver effective treatment and interventions</w:t>
            </w:r>
          </w:p>
        </w:tc>
      </w:tr>
    </w:tbl>
    <w:p w14:paraId="6B1BE2B5" w14:textId="77777777" w:rsidR="00920DDF" w:rsidRDefault="00920DDF" w:rsidP="00920DDF">
      <w:pPr>
        <w:spacing w:after="0" w:line="240" w:lineRule="auto"/>
        <w:jc w:val="both"/>
        <w:rPr>
          <w:rFonts w:ascii="Arial Narrow" w:eastAsia="MS Mincho" w:hAnsi="Arial Narrow" w:cs="Times New Roman"/>
          <w:sz w:val="24"/>
          <w:szCs w:val="24"/>
          <w:lang w:val="en-US"/>
        </w:rPr>
      </w:pPr>
    </w:p>
    <w:p w14:paraId="27D52461" w14:textId="77777777" w:rsidR="00920DDF" w:rsidRPr="00C932F4" w:rsidRDefault="00920DDF" w:rsidP="00920DDF">
      <w:pPr>
        <w:spacing w:after="0" w:line="240" w:lineRule="auto"/>
        <w:jc w:val="both"/>
        <w:rPr>
          <w:rFonts w:ascii="Arial Narrow" w:eastAsia="MS Mincho" w:hAnsi="Arial Narrow" w:cs="Times New Roman"/>
          <w:b/>
          <w:bCs/>
          <w:sz w:val="24"/>
          <w:szCs w:val="24"/>
          <w:lang w:val="en-US"/>
        </w:rPr>
      </w:pPr>
      <w:r>
        <w:rPr>
          <w:rFonts w:ascii="Arial Narrow" w:eastAsia="MS Mincho" w:hAnsi="Arial Narrow" w:cs="Times New Roman"/>
          <w:b/>
          <w:bCs/>
          <w:sz w:val="24"/>
          <w:szCs w:val="24"/>
          <w:lang w:val="en-US"/>
        </w:rPr>
        <w:t>Assessment</w:t>
      </w:r>
      <w:r w:rsidRPr="00C932F4">
        <w:rPr>
          <w:rFonts w:ascii="Arial Narrow" w:eastAsia="MS Mincho" w:hAnsi="Arial Narrow" w:cs="Times New Roman"/>
          <w:b/>
          <w:bCs/>
          <w:sz w:val="24"/>
          <w:szCs w:val="24"/>
          <w:lang w:val="en-US"/>
        </w:rPr>
        <w:t xml:space="preserve"> ratings</w:t>
      </w:r>
    </w:p>
    <w:p w14:paraId="36E162FF" w14:textId="77777777" w:rsidR="00920DDF" w:rsidRPr="00856AE6" w:rsidRDefault="00920DDF" w:rsidP="00920DDF">
      <w:pPr>
        <w:spacing w:after="0" w:line="240" w:lineRule="auto"/>
        <w:jc w:val="both"/>
        <w:rPr>
          <w:rFonts w:ascii="Arial Narrow" w:eastAsia="MS Mincho" w:hAnsi="Arial Narrow" w:cs="Times New Roman"/>
          <w:sz w:val="24"/>
          <w:szCs w:val="24"/>
          <w:lang w:val="en-US"/>
        </w:rPr>
      </w:pPr>
    </w:p>
    <w:tbl>
      <w:tblPr>
        <w:tblStyle w:val="TableGrid1"/>
        <w:tblW w:w="9776" w:type="dxa"/>
        <w:jc w:val="center"/>
        <w:tblInd w:w="0" w:type="dxa"/>
        <w:tblLook w:val="04A0" w:firstRow="1" w:lastRow="0" w:firstColumn="1" w:lastColumn="0" w:noHBand="0" w:noVBand="1"/>
      </w:tblPr>
      <w:tblGrid>
        <w:gridCol w:w="2995"/>
        <w:gridCol w:w="6781"/>
      </w:tblGrid>
      <w:tr w:rsidR="00920DDF" w:rsidRPr="00856AE6" w14:paraId="2F3438BA" w14:textId="77777777" w:rsidTr="002A0269">
        <w:trPr>
          <w:trHeight w:val="457"/>
          <w:jc w:val="center"/>
        </w:trPr>
        <w:tc>
          <w:tcPr>
            <w:tcW w:w="2995" w:type="dxa"/>
            <w:tcBorders>
              <w:top w:val="single" w:sz="4" w:space="0" w:color="auto"/>
              <w:left w:val="single" w:sz="4" w:space="0" w:color="auto"/>
              <w:bottom w:val="single" w:sz="4" w:space="0" w:color="auto"/>
              <w:right w:val="single" w:sz="4" w:space="0" w:color="auto"/>
            </w:tcBorders>
            <w:shd w:val="clear" w:color="auto" w:fill="D9D9D9"/>
          </w:tcPr>
          <w:p w14:paraId="7F9FAE98" w14:textId="77777777" w:rsidR="00920DDF" w:rsidRPr="00856AE6" w:rsidRDefault="00920DDF" w:rsidP="00E71AA3">
            <w:pPr>
              <w:rPr>
                <w:rFonts w:ascii="Arial Narrow" w:hAnsi="Arial Narrow"/>
                <w:b/>
              </w:rPr>
            </w:pPr>
            <w:r>
              <w:rPr>
                <w:rFonts w:ascii="Arial Narrow" w:hAnsi="Arial Narrow"/>
                <w:b/>
              </w:rPr>
              <w:t>Met</w:t>
            </w:r>
          </w:p>
        </w:tc>
        <w:tc>
          <w:tcPr>
            <w:tcW w:w="6781" w:type="dxa"/>
            <w:tcBorders>
              <w:top w:val="single" w:sz="4" w:space="0" w:color="auto"/>
              <w:left w:val="single" w:sz="4" w:space="0" w:color="auto"/>
              <w:bottom w:val="single" w:sz="4" w:space="0" w:color="auto"/>
              <w:right w:val="single" w:sz="4" w:space="0" w:color="auto"/>
            </w:tcBorders>
          </w:tcPr>
          <w:p w14:paraId="2BF9F4E1" w14:textId="77777777" w:rsidR="00920DDF" w:rsidRPr="00856AE6" w:rsidRDefault="00920DDF" w:rsidP="00E71AA3">
            <w:pPr>
              <w:jc w:val="both"/>
              <w:rPr>
                <w:rFonts w:ascii="Arial Narrow" w:hAnsi="Arial Narrow"/>
              </w:rPr>
            </w:pPr>
            <w:r>
              <w:rPr>
                <w:rFonts w:ascii="Arial Narrow" w:hAnsi="Arial Narrow"/>
              </w:rPr>
              <w:t>Indicators met</w:t>
            </w:r>
          </w:p>
        </w:tc>
      </w:tr>
      <w:tr w:rsidR="00920DDF" w:rsidRPr="00856AE6" w14:paraId="2F8F1002" w14:textId="77777777" w:rsidTr="002A0269">
        <w:trPr>
          <w:trHeight w:val="490"/>
          <w:jc w:val="center"/>
        </w:trPr>
        <w:tc>
          <w:tcPr>
            <w:tcW w:w="2995" w:type="dxa"/>
            <w:tcBorders>
              <w:top w:val="single" w:sz="4" w:space="0" w:color="auto"/>
              <w:left w:val="single" w:sz="4" w:space="0" w:color="auto"/>
              <w:bottom w:val="single" w:sz="4" w:space="0" w:color="auto"/>
              <w:right w:val="single" w:sz="4" w:space="0" w:color="auto"/>
            </w:tcBorders>
            <w:shd w:val="clear" w:color="auto" w:fill="D9D9D9"/>
          </w:tcPr>
          <w:p w14:paraId="0170FB03" w14:textId="77777777" w:rsidR="00920DDF" w:rsidRPr="00856AE6" w:rsidRDefault="00920DDF" w:rsidP="00E71AA3">
            <w:pPr>
              <w:rPr>
                <w:rFonts w:ascii="Arial Narrow" w:hAnsi="Arial Narrow"/>
                <w:b/>
              </w:rPr>
            </w:pPr>
            <w:r>
              <w:rPr>
                <w:rFonts w:ascii="Arial Narrow" w:hAnsi="Arial Narrow"/>
                <w:b/>
              </w:rPr>
              <w:t>Developing</w:t>
            </w:r>
          </w:p>
        </w:tc>
        <w:tc>
          <w:tcPr>
            <w:tcW w:w="6781" w:type="dxa"/>
            <w:tcBorders>
              <w:top w:val="single" w:sz="4" w:space="0" w:color="auto"/>
              <w:left w:val="single" w:sz="4" w:space="0" w:color="auto"/>
              <w:bottom w:val="single" w:sz="4" w:space="0" w:color="auto"/>
              <w:right w:val="single" w:sz="4" w:space="0" w:color="auto"/>
            </w:tcBorders>
          </w:tcPr>
          <w:p w14:paraId="665A417C" w14:textId="77777777" w:rsidR="00920DDF" w:rsidRPr="00856AE6" w:rsidRDefault="00920DDF" w:rsidP="00E71AA3">
            <w:pPr>
              <w:jc w:val="both"/>
              <w:rPr>
                <w:rFonts w:ascii="Arial Narrow" w:hAnsi="Arial Narrow"/>
              </w:rPr>
            </w:pPr>
            <w:r>
              <w:rPr>
                <w:rFonts w:ascii="Arial Narrow" w:hAnsi="Arial Narrow"/>
              </w:rPr>
              <w:t>Indicators partially met</w:t>
            </w:r>
          </w:p>
        </w:tc>
      </w:tr>
      <w:tr w:rsidR="00920DDF" w:rsidRPr="00856AE6" w14:paraId="12D55376" w14:textId="77777777" w:rsidTr="002A0269">
        <w:trPr>
          <w:trHeight w:val="490"/>
          <w:jc w:val="center"/>
        </w:trPr>
        <w:tc>
          <w:tcPr>
            <w:tcW w:w="2995" w:type="dxa"/>
            <w:tcBorders>
              <w:top w:val="single" w:sz="4" w:space="0" w:color="auto"/>
              <w:left w:val="single" w:sz="4" w:space="0" w:color="auto"/>
              <w:bottom w:val="single" w:sz="4" w:space="0" w:color="auto"/>
              <w:right w:val="single" w:sz="4" w:space="0" w:color="auto"/>
            </w:tcBorders>
            <w:shd w:val="clear" w:color="auto" w:fill="D9D9D9"/>
          </w:tcPr>
          <w:p w14:paraId="1E65F97D" w14:textId="77777777" w:rsidR="00920DDF" w:rsidRDefault="00920DDF" w:rsidP="00E71AA3">
            <w:pPr>
              <w:rPr>
                <w:rFonts w:ascii="Arial Narrow" w:hAnsi="Arial Narrow"/>
                <w:b/>
              </w:rPr>
            </w:pPr>
            <w:r>
              <w:rPr>
                <w:rFonts w:ascii="Arial Narrow" w:hAnsi="Arial Narrow"/>
                <w:b/>
              </w:rPr>
              <w:t>Not met</w:t>
            </w:r>
          </w:p>
        </w:tc>
        <w:tc>
          <w:tcPr>
            <w:tcW w:w="6781" w:type="dxa"/>
            <w:tcBorders>
              <w:top w:val="single" w:sz="4" w:space="0" w:color="auto"/>
              <w:left w:val="single" w:sz="4" w:space="0" w:color="auto"/>
              <w:bottom w:val="single" w:sz="4" w:space="0" w:color="auto"/>
              <w:right w:val="single" w:sz="4" w:space="0" w:color="auto"/>
            </w:tcBorders>
          </w:tcPr>
          <w:p w14:paraId="4921054E" w14:textId="77777777" w:rsidR="00920DDF" w:rsidRPr="00856AE6" w:rsidRDefault="00920DDF" w:rsidP="00E71AA3">
            <w:pPr>
              <w:jc w:val="both"/>
              <w:rPr>
                <w:rFonts w:ascii="Arial Narrow" w:hAnsi="Arial Narrow"/>
              </w:rPr>
            </w:pPr>
            <w:r>
              <w:rPr>
                <w:rFonts w:ascii="Arial Narrow" w:hAnsi="Arial Narrow"/>
              </w:rPr>
              <w:t>Indicators not met</w:t>
            </w:r>
          </w:p>
        </w:tc>
      </w:tr>
    </w:tbl>
    <w:p w14:paraId="1CEF8C58" w14:textId="77777777" w:rsidR="00920DDF" w:rsidRDefault="00920DDF" w:rsidP="00920DDF">
      <w:pPr>
        <w:spacing w:after="0" w:line="240" w:lineRule="auto"/>
        <w:jc w:val="both"/>
        <w:rPr>
          <w:rFonts w:ascii="Arial Narrow" w:eastAsia="MS Mincho" w:hAnsi="Arial Narrow" w:cs="Times New Roman"/>
          <w:sz w:val="24"/>
          <w:szCs w:val="24"/>
          <w:lang w:val="en-US"/>
        </w:rPr>
      </w:pPr>
    </w:p>
    <w:p w14:paraId="2CE7C178" w14:textId="77777777" w:rsidR="00920DDF" w:rsidRDefault="00920DDF" w:rsidP="00920DDF">
      <w:pPr>
        <w:spacing w:after="0" w:line="240" w:lineRule="auto"/>
        <w:jc w:val="both"/>
        <w:rPr>
          <w:rFonts w:ascii="Arial Narrow" w:eastAsia="MS Mincho" w:hAnsi="Arial Narrow" w:cs="Times New Roman"/>
          <w:sz w:val="24"/>
          <w:szCs w:val="24"/>
          <w:lang w:val="en-US"/>
        </w:rPr>
      </w:pPr>
    </w:p>
    <w:p w14:paraId="0E8A2981" w14:textId="77777777" w:rsidR="00920DDF" w:rsidRDefault="00920DDF">
      <w:pPr>
        <w:sectPr w:rsidR="00920DDF" w:rsidSect="00920DDF">
          <w:footerReference w:type="default" r:id="rId12"/>
          <w:pgSz w:w="11906" w:h="16838"/>
          <w:pgMar w:top="1440" w:right="1134" w:bottom="1440" w:left="1134" w:header="709" w:footer="709" w:gutter="0"/>
          <w:cols w:space="708"/>
          <w:docGrid w:linePitch="360"/>
        </w:sectPr>
      </w:pPr>
      <w:bookmarkStart w:id="0" w:name="_GoBack"/>
      <w:bookmarkEnd w:id="0"/>
    </w:p>
    <w:tbl>
      <w:tblPr>
        <w:tblStyle w:val="TableTheme"/>
        <w:tblW w:w="15021" w:type="dxa"/>
        <w:jc w:val="center"/>
        <w:tblLook w:val="04A0" w:firstRow="1" w:lastRow="0" w:firstColumn="1" w:lastColumn="0" w:noHBand="0" w:noVBand="1"/>
      </w:tblPr>
      <w:tblGrid>
        <w:gridCol w:w="2547"/>
        <w:gridCol w:w="4793"/>
        <w:gridCol w:w="1549"/>
        <w:gridCol w:w="1615"/>
        <w:gridCol w:w="2708"/>
        <w:gridCol w:w="1809"/>
      </w:tblGrid>
      <w:tr w:rsidR="001E6A63" w:rsidRPr="006A3B31" w14:paraId="3C5FF648" w14:textId="77777777" w:rsidTr="008622B5">
        <w:trPr>
          <w:trHeight w:val="414"/>
          <w:jc w:val="center"/>
        </w:trPr>
        <w:tc>
          <w:tcPr>
            <w:tcW w:w="15021" w:type="dxa"/>
            <w:gridSpan w:val="6"/>
            <w:shd w:val="clear" w:color="auto" w:fill="BFBFBF" w:themeFill="background1" w:themeFillShade="BF"/>
          </w:tcPr>
          <w:p w14:paraId="7355C47D" w14:textId="4296DF36" w:rsidR="001E6A63" w:rsidRPr="006A3B31" w:rsidRDefault="001E6A63" w:rsidP="001E6A63">
            <w:pPr>
              <w:spacing w:after="0" w:line="276" w:lineRule="auto"/>
              <w:rPr>
                <w:rFonts w:ascii="Arial Narrow" w:hAnsi="Arial Narrow" w:cs="Segoe UI"/>
                <w:b/>
                <w:bCs/>
                <w:color w:val="FFFFFF" w:themeColor="background1"/>
                <w:sz w:val="20"/>
                <w:szCs w:val="20"/>
              </w:rPr>
            </w:pPr>
            <w:r w:rsidRPr="006A3B31">
              <w:rPr>
                <w:rFonts w:ascii="Arial Narrow" w:hAnsi="Arial Narrow" w:cs="Segoe UI"/>
                <w:b/>
                <w:bCs/>
                <w:sz w:val="20"/>
                <w:szCs w:val="20"/>
              </w:rPr>
              <w:lastRenderedPageBreak/>
              <w:t>Domain 6: Treatment and interventions</w:t>
            </w:r>
          </w:p>
        </w:tc>
      </w:tr>
      <w:tr w:rsidR="001E6A63" w:rsidRPr="006A3B31" w14:paraId="25685CCE" w14:textId="77777777" w:rsidTr="008622B5">
        <w:trPr>
          <w:trHeight w:val="414"/>
          <w:jc w:val="center"/>
        </w:trPr>
        <w:tc>
          <w:tcPr>
            <w:tcW w:w="2547" w:type="dxa"/>
            <w:vMerge w:val="restart"/>
            <w:shd w:val="clear" w:color="auto" w:fill="E7E6E6" w:themeFill="background2"/>
          </w:tcPr>
          <w:p w14:paraId="0793B1F4" w14:textId="77777777" w:rsidR="001E6A63" w:rsidRPr="006A3B31" w:rsidRDefault="001E6A63" w:rsidP="001E6A63">
            <w:pPr>
              <w:spacing w:after="0" w:line="276" w:lineRule="auto"/>
              <w:rPr>
                <w:rFonts w:ascii="Arial Narrow" w:hAnsi="Arial Narrow" w:cs="Segoe UI"/>
                <w:b/>
                <w:bCs/>
                <w:sz w:val="20"/>
                <w:szCs w:val="20"/>
                <w:lang w:val="en-GB"/>
              </w:rPr>
            </w:pPr>
            <w:r w:rsidRPr="006A3B31">
              <w:rPr>
                <w:rFonts w:ascii="Arial Narrow" w:hAnsi="Arial Narrow" w:cs="Segoe UI"/>
                <w:b/>
                <w:bCs/>
                <w:sz w:val="20"/>
                <w:szCs w:val="20"/>
                <w:lang w:val="en-GB"/>
              </w:rPr>
              <w:t>Capability</w:t>
            </w:r>
          </w:p>
        </w:tc>
        <w:tc>
          <w:tcPr>
            <w:tcW w:w="4793" w:type="dxa"/>
            <w:vMerge w:val="restart"/>
            <w:shd w:val="clear" w:color="auto" w:fill="E7E6E6" w:themeFill="background2"/>
          </w:tcPr>
          <w:p w14:paraId="481E9C35" w14:textId="77777777" w:rsidR="001E6A63" w:rsidRPr="006A3B31" w:rsidRDefault="001E6A63" w:rsidP="001E6A63">
            <w:pPr>
              <w:spacing w:after="0" w:line="276" w:lineRule="auto"/>
              <w:rPr>
                <w:rFonts w:ascii="Arial Narrow" w:hAnsi="Arial Narrow" w:cs="Segoe UI"/>
                <w:b/>
                <w:bCs/>
                <w:sz w:val="20"/>
                <w:szCs w:val="20"/>
              </w:rPr>
            </w:pPr>
            <w:r w:rsidRPr="006A3B31">
              <w:rPr>
                <w:rFonts w:ascii="Arial Narrow" w:hAnsi="Arial Narrow" w:cs="Segoe UI"/>
                <w:b/>
                <w:bCs/>
                <w:sz w:val="20"/>
                <w:szCs w:val="20"/>
              </w:rPr>
              <w:t>Indicator</w:t>
            </w:r>
          </w:p>
        </w:tc>
        <w:tc>
          <w:tcPr>
            <w:tcW w:w="3164" w:type="dxa"/>
            <w:gridSpan w:val="2"/>
            <w:shd w:val="clear" w:color="auto" w:fill="E7E6E6" w:themeFill="background2"/>
          </w:tcPr>
          <w:p w14:paraId="595B6A6E" w14:textId="77777777" w:rsidR="001E6A63" w:rsidRPr="006A3B31" w:rsidRDefault="001E6A63" w:rsidP="001E6A63">
            <w:pPr>
              <w:spacing w:line="276" w:lineRule="auto"/>
              <w:rPr>
                <w:rFonts w:ascii="Arial Narrow" w:hAnsi="Arial Narrow" w:cs="Segoe UI"/>
                <w:b/>
                <w:bCs/>
                <w:sz w:val="20"/>
                <w:szCs w:val="20"/>
              </w:rPr>
            </w:pPr>
            <w:r w:rsidRPr="006A3B31">
              <w:rPr>
                <w:rFonts w:ascii="Arial Narrow" w:hAnsi="Arial Narrow" w:cs="Segoe UI"/>
                <w:b/>
                <w:bCs/>
                <w:sz w:val="20"/>
                <w:szCs w:val="20"/>
              </w:rPr>
              <w:t>Rating</w:t>
            </w:r>
          </w:p>
        </w:tc>
        <w:tc>
          <w:tcPr>
            <w:tcW w:w="2708" w:type="dxa"/>
            <w:vMerge w:val="restart"/>
            <w:shd w:val="clear" w:color="auto" w:fill="E7E6E6" w:themeFill="background2"/>
          </w:tcPr>
          <w:p w14:paraId="230EDB40" w14:textId="56265903" w:rsidR="001E6A63" w:rsidRPr="006A3B31" w:rsidRDefault="00920DDF" w:rsidP="001E6A63">
            <w:pPr>
              <w:spacing w:after="0" w:line="276" w:lineRule="auto"/>
              <w:rPr>
                <w:rFonts w:ascii="Arial Narrow" w:hAnsi="Arial Narrow" w:cs="Segoe UI"/>
                <w:b/>
                <w:bCs/>
                <w:sz w:val="20"/>
                <w:szCs w:val="20"/>
              </w:rPr>
            </w:pPr>
            <w:r>
              <w:rPr>
                <w:rFonts w:ascii="Arial Narrow" w:hAnsi="Arial Narrow" w:cs="Segoe UI"/>
                <w:b/>
                <w:bCs/>
                <w:sz w:val="20"/>
                <w:szCs w:val="20"/>
              </w:rPr>
              <w:t>Action</w:t>
            </w:r>
            <w:r w:rsidR="001E6A63" w:rsidRPr="006A3B31">
              <w:rPr>
                <w:rFonts w:ascii="Arial Narrow" w:hAnsi="Arial Narrow" w:cs="Segoe UI"/>
                <w:b/>
                <w:bCs/>
                <w:sz w:val="20"/>
                <w:szCs w:val="20"/>
              </w:rPr>
              <w:t xml:space="preserve"> Plan</w:t>
            </w:r>
          </w:p>
        </w:tc>
        <w:tc>
          <w:tcPr>
            <w:tcW w:w="1809" w:type="dxa"/>
            <w:vMerge w:val="restart"/>
            <w:shd w:val="clear" w:color="auto" w:fill="E7E6E6" w:themeFill="background2"/>
          </w:tcPr>
          <w:p w14:paraId="0BFDDF33" w14:textId="32768343" w:rsidR="001E6A63" w:rsidRPr="006A3B31" w:rsidRDefault="00555822" w:rsidP="001E6A63">
            <w:pPr>
              <w:spacing w:after="0" w:line="276" w:lineRule="auto"/>
              <w:rPr>
                <w:rFonts w:ascii="Arial Narrow" w:hAnsi="Arial Narrow" w:cs="Segoe UI"/>
                <w:b/>
                <w:bCs/>
                <w:sz w:val="20"/>
                <w:szCs w:val="20"/>
              </w:rPr>
            </w:pPr>
            <w:r>
              <w:rPr>
                <w:rFonts w:ascii="Arial Narrow" w:hAnsi="Arial Narrow" w:cs="Segoe UI"/>
                <w:b/>
                <w:bCs/>
                <w:sz w:val="20"/>
                <w:szCs w:val="20"/>
              </w:rPr>
              <w:t>Timeframe-</w:t>
            </w:r>
            <w:r w:rsidR="001E6A63" w:rsidRPr="006A3B31">
              <w:rPr>
                <w:rFonts w:ascii="Arial Narrow" w:hAnsi="Arial Narrow" w:cs="Segoe UI"/>
                <w:b/>
                <w:bCs/>
                <w:sz w:val="20"/>
                <w:szCs w:val="20"/>
              </w:rPr>
              <w:t>Status</w:t>
            </w:r>
          </w:p>
        </w:tc>
      </w:tr>
      <w:tr w:rsidR="001E6A63" w:rsidRPr="006A3B31" w14:paraId="172F46B3" w14:textId="77777777" w:rsidTr="008622B5">
        <w:trPr>
          <w:trHeight w:val="91"/>
          <w:jc w:val="center"/>
        </w:trPr>
        <w:tc>
          <w:tcPr>
            <w:tcW w:w="2547" w:type="dxa"/>
            <w:vMerge/>
          </w:tcPr>
          <w:p w14:paraId="2FBD03EF" w14:textId="77777777" w:rsidR="001E6A63" w:rsidRPr="006A3B31" w:rsidRDefault="001E6A63" w:rsidP="001E6A63">
            <w:pPr>
              <w:pStyle w:val="ListParagraph"/>
              <w:spacing w:after="0" w:line="276" w:lineRule="auto"/>
              <w:ind w:left="589"/>
              <w:rPr>
                <w:rFonts w:ascii="Arial Narrow" w:hAnsi="Arial Narrow" w:cs="Segoe UI"/>
                <w:b/>
                <w:bCs/>
                <w:sz w:val="20"/>
                <w:szCs w:val="20"/>
                <w:lang w:val="en-GB"/>
              </w:rPr>
            </w:pPr>
          </w:p>
        </w:tc>
        <w:tc>
          <w:tcPr>
            <w:tcW w:w="4793" w:type="dxa"/>
            <w:vMerge/>
          </w:tcPr>
          <w:p w14:paraId="014CAB0A" w14:textId="77777777" w:rsidR="001E6A63" w:rsidRPr="006A3B31" w:rsidRDefault="001E6A63" w:rsidP="00C932F4">
            <w:pPr>
              <w:pStyle w:val="ListParagraph"/>
              <w:numPr>
                <w:ilvl w:val="1"/>
                <w:numId w:val="35"/>
              </w:numPr>
              <w:spacing w:after="0" w:line="276" w:lineRule="auto"/>
              <w:ind w:left="589" w:hanging="589"/>
              <w:rPr>
                <w:rFonts w:ascii="Arial Narrow" w:hAnsi="Arial Narrow" w:cs="Segoe UI"/>
                <w:b/>
                <w:bCs/>
                <w:sz w:val="20"/>
                <w:szCs w:val="20"/>
                <w:lang w:val="en-GB"/>
              </w:rPr>
            </w:pPr>
          </w:p>
        </w:tc>
        <w:tc>
          <w:tcPr>
            <w:tcW w:w="1549" w:type="dxa"/>
            <w:shd w:val="clear" w:color="auto" w:fill="E7E6E6" w:themeFill="background2"/>
          </w:tcPr>
          <w:p w14:paraId="754A4F7C" w14:textId="77777777" w:rsidR="001E6A63" w:rsidRPr="006A3B31" w:rsidRDefault="001E6A63" w:rsidP="001E6A63">
            <w:pPr>
              <w:spacing w:line="276" w:lineRule="auto"/>
              <w:rPr>
                <w:rFonts w:ascii="Arial Narrow" w:hAnsi="Arial Narrow" w:cs="Segoe UI"/>
                <w:b/>
                <w:bCs/>
                <w:sz w:val="20"/>
                <w:szCs w:val="20"/>
              </w:rPr>
            </w:pPr>
            <w:r w:rsidRPr="006A3B31">
              <w:rPr>
                <w:rFonts w:ascii="Arial Narrow" w:hAnsi="Arial Narrow" w:cs="Segoe UI"/>
                <w:b/>
                <w:bCs/>
                <w:sz w:val="20"/>
                <w:szCs w:val="20"/>
              </w:rPr>
              <w:t>Self</w:t>
            </w:r>
          </w:p>
        </w:tc>
        <w:tc>
          <w:tcPr>
            <w:tcW w:w="1615" w:type="dxa"/>
            <w:shd w:val="clear" w:color="auto" w:fill="E7E6E6" w:themeFill="background2"/>
          </w:tcPr>
          <w:p w14:paraId="3ED8325F" w14:textId="6040A743" w:rsidR="001E6A63" w:rsidRPr="006A3B31" w:rsidRDefault="00D9334A" w:rsidP="001E6A63">
            <w:pPr>
              <w:spacing w:line="276" w:lineRule="auto"/>
              <w:rPr>
                <w:rFonts w:ascii="Arial Narrow" w:hAnsi="Arial Narrow" w:cs="Segoe UI"/>
                <w:b/>
                <w:bCs/>
                <w:sz w:val="20"/>
                <w:szCs w:val="20"/>
              </w:rPr>
            </w:pPr>
            <w:r>
              <w:rPr>
                <w:rFonts w:ascii="Arial Narrow" w:hAnsi="Arial Narrow" w:cs="Segoe UI"/>
                <w:b/>
                <w:bCs/>
                <w:sz w:val="20"/>
                <w:szCs w:val="20"/>
              </w:rPr>
              <w:t>Supervisor</w:t>
            </w:r>
          </w:p>
        </w:tc>
        <w:tc>
          <w:tcPr>
            <w:tcW w:w="2708" w:type="dxa"/>
            <w:vMerge/>
          </w:tcPr>
          <w:p w14:paraId="0711424D" w14:textId="77777777" w:rsidR="001E6A63" w:rsidRPr="006A3B31" w:rsidRDefault="001E6A63" w:rsidP="001E6A63">
            <w:pPr>
              <w:spacing w:after="0" w:line="276" w:lineRule="auto"/>
              <w:rPr>
                <w:rFonts w:ascii="Arial Narrow" w:hAnsi="Arial Narrow" w:cs="Segoe UI"/>
                <w:b/>
                <w:bCs/>
                <w:sz w:val="20"/>
                <w:szCs w:val="20"/>
              </w:rPr>
            </w:pPr>
          </w:p>
        </w:tc>
        <w:tc>
          <w:tcPr>
            <w:tcW w:w="1809" w:type="dxa"/>
            <w:vMerge/>
          </w:tcPr>
          <w:p w14:paraId="3C294B01" w14:textId="77777777" w:rsidR="001E6A63" w:rsidRPr="006A3B31" w:rsidRDefault="001E6A63" w:rsidP="001E6A63">
            <w:pPr>
              <w:spacing w:after="0" w:line="276" w:lineRule="auto"/>
              <w:rPr>
                <w:rFonts w:ascii="Arial Narrow" w:hAnsi="Arial Narrow" w:cs="Segoe UI"/>
                <w:b/>
                <w:bCs/>
                <w:sz w:val="20"/>
                <w:szCs w:val="20"/>
              </w:rPr>
            </w:pPr>
          </w:p>
        </w:tc>
      </w:tr>
      <w:tr w:rsidR="00D9334A" w:rsidRPr="006A3B31" w14:paraId="5E622CF6" w14:textId="77777777" w:rsidTr="00AF2380">
        <w:trPr>
          <w:trHeight w:val="1583"/>
          <w:jc w:val="center"/>
        </w:trPr>
        <w:tc>
          <w:tcPr>
            <w:tcW w:w="2547" w:type="dxa"/>
            <w:vMerge w:val="restart"/>
          </w:tcPr>
          <w:p w14:paraId="224FF74D" w14:textId="6880475D" w:rsidR="00D9334A" w:rsidRPr="006A3B31" w:rsidRDefault="00D9334A" w:rsidP="00D9334A">
            <w:pPr>
              <w:pStyle w:val="Heading3"/>
              <w:keepNext w:val="0"/>
              <w:keepLines w:val="0"/>
              <w:numPr>
                <w:ilvl w:val="1"/>
                <w:numId w:val="10"/>
              </w:numPr>
              <w:spacing w:line="276" w:lineRule="auto"/>
              <w:ind w:left="397" w:hanging="397"/>
              <w:rPr>
                <w:rFonts w:ascii="Arial Narrow" w:hAnsi="Arial Narrow" w:cs="Segoe UI"/>
                <w:b/>
                <w:bCs/>
                <w:color w:val="auto"/>
                <w:sz w:val="20"/>
                <w:szCs w:val="20"/>
                <w:lang w:val="en-GB"/>
              </w:rPr>
            </w:pPr>
            <w:bookmarkStart w:id="1" w:name="_Toc29219411"/>
            <w:bookmarkStart w:id="2" w:name="_Toc29458727"/>
            <w:bookmarkStart w:id="3" w:name="_Toc30528425"/>
            <w:bookmarkStart w:id="4" w:name="_Toc30763666"/>
            <w:bookmarkStart w:id="5" w:name="_Toc31124138"/>
            <w:bookmarkStart w:id="6" w:name="_Toc31646955"/>
            <w:r w:rsidRPr="006A3B31">
              <w:rPr>
                <w:rFonts w:ascii="Arial Narrow" w:hAnsi="Arial Narrow" w:cs="Segoe UI"/>
                <w:b/>
                <w:bCs/>
                <w:color w:val="auto"/>
                <w:sz w:val="20"/>
                <w:szCs w:val="20"/>
                <w:lang w:val="en-GB"/>
              </w:rPr>
              <w:t>Conduct effective screening and assessment processes</w:t>
            </w:r>
            <w:bookmarkEnd w:id="1"/>
            <w:bookmarkEnd w:id="2"/>
            <w:bookmarkEnd w:id="3"/>
            <w:bookmarkEnd w:id="4"/>
            <w:bookmarkEnd w:id="5"/>
            <w:bookmarkEnd w:id="6"/>
          </w:p>
          <w:p w14:paraId="0BB7F2A2" w14:textId="77777777" w:rsidR="00D9334A" w:rsidRPr="006A3B31" w:rsidRDefault="00D9334A" w:rsidP="00D9334A">
            <w:pPr>
              <w:pStyle w:val="ListParagraph"/>
              <w:spacing w:after="0" w:line="276" w:lineRule="auto"/>
              <w:ind w:left="397"/>
              <w:rPr>
                <w:rFonts w:ascii="Arial Narrow" w:hAnsi="Arial Narrow" w:cs="Segoe UI"/>
                <w:b/>
                <w:bCs/>
                <w:sz w:val="20"/>
                <w:szCs w:val="20"/>
                <w:lang w:val="en-GB"/>
              </w:rPr>
            </w:pPr>
          </w:p>
        </w:tc>
        <w:tc>
          <w:tcPr>
            <w:tcW w:w="4793" w:type="dxa"/>
          </w:tcPr>
          <w:p w14:paraId="2AE3EDC5" w14:textId="5B4149DE" w:rsidR="00D9334A" w:rsidRPr="006A3B31" w:rsidRDefault="00D9334A" w:rsidP="00D9334A">
            <w:pPr>
              <w:numPr>
                <w:ilvl w:val="2"/>
                <w:numId w:val="32"/>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Creates a welcoming, safe and supportive environment and uses a range of relational and therapeutic skills including active listening, respect, empathy and sensitivity to establish trust and rapport</w:t>
            </w:r>
          </w:p>
        </w:tc>
        <w:tc>
          <w:tcPr>
            <w:tcW w:w="1549" w:type="dxa"/>
          </w:tcPr>
          <w:p w14:paraId="05256BE5" w14:textId="6CC9768E"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604394830"/>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07A8F50E" w14:textId="2B78DF98"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344906959"/>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77CDCAC9" w14:textId="3F2B2FED"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12722675"/>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615" w:type="dxa"/>
          </w:tcPr>
          <w:p w14:paraId="1D5FC11F"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22418124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7D808458"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24845114"/>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297607C8" w14:textId="46622C1D"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678580632"/>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08" w:type="dxa"/>
          </w:tcPr>
          <w:p w14:paraId="30155A80" w14:textId="77777777" w:rsidR="00D9334A" w:rsidRPr="006A3B31" w:rsidRDefault="00D9334A" w:rsidP="00D9334A">
            <w:pPr>
              <w:spacing w:after="0" w:line="276" w:lineRule="auto"/>
              <w:rPr>
                <w:rFonts w:ascii="Arial Narrow" w:hAnsi="Arial Narrow" w:cs="Segoe UI"/>
                <w:sz w:val="20"/>
                <w:szCs w:val="20"/>
              </w:rPr>
            </w:pPr>
          </w:p>
        </w:tc>
        <w:tc>
          <w:tcPr>
            <w:tcW w:w="1809" w:type="dxa"/>
          </w:tcPr>
          <w:p w14:paraId="3E3DA7FB"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64F59656" w14:textId="77777777" w:rsidTr="00AF2380">
        <w:trPr>
          <w:trHeight w:val="1583"/>
          <w:jc w:val="center"/>
        </w:trPr>
        <w:tc>
          <w:tcPr>
            <w:tcW w:w="2547" w:type="dxa"/>
            <w:vMerge/>
          </w:tcPr>
          <w:p w14:paraId="7763BEF8" w14:textId="77777777" w:rsidR="00D9334A" w:rsidRPr="006A3B31" w:rsidRDefault="00D9334A" w:rsidP="00D9334A">
            <w:pPr>
              <w:spacing w:after="0" w:line="276" w:lineRule="auto"/>
              <w:rPr>
                <w:rFonts w:ascii="Arial Narrow" w:hAnsi="Arial Narrow" w:cs="Segoe UI"/>
                <w:sz w:val="20"/>
                <w:szCs w:val="20"/>
                <w:lang w:val="en-GB"/>
              </w:rPr>
            </w:pPr>
          </w:p>
        </w:tc>
        <w:tc>
          <w:tcPr>
            <w:tcW w:w="4793" w:type="dxa"/>
          </w:tcPr>
          <w:p w14:paraId="48A2159F" w14:textId="72BBC02F" w:rsidR="00D9334A" w:rsidRPr="006A3B31" w:rsidRDefault="00D9334A" w:rsidP="00D9334A">
            <w:pPr>
              <w:numPr>
                <w:ilvl w:val="2"/>
                <w:numId w:val="32"/>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 xml:space="preserve">Clearly explains the purpose and structure of the assessment process, how privacy and confidentiality will be protected, and associated limitations and constraints </w:t>
            </w:r>
          </w:p>
        </w:tc>
        <w:tc>
          <w:tcPr>
            <w:tcW w:w="1549" w:type="dxa"/>
          </w:tcPr>
          <w:p w14:paraId="4878180C"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861008904"/>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423F5F19"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088504043"/>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2DDE6ECB" w14:textId="14301AA6"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98200333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615" w:type="dxa"/>
          </w:tcPr>
          <w:p w14:paraId="147B209C"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14523065"/>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529EAD07"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226920070"/>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51EE8B96" w14:textId="2C60D3C4"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2028857841"/>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08" w:type="dxa"/>
          </w:tcPr>
          <w:p w14:paraId="476DDF2B" w14:textId="77777777" w:rsidR="00D9334A" w:rsidRPr="006A3B31" w:rsidRDefault="00D9334A" w:rsidP="00D9334A">
            <w:pPr>
              <w:spacing w:after="0" w:line="276" w:lineRule="auto"/>
              <w:rPr>
                <w:rFonts w:ascii="Arial Narrow" w:hAnsi="Arial Narrow" w:cs="Segoe UI"/>
                <w:sz w:val="20"/>
                <w:szCs w:val="20"/>
              </w:rPr>
            </w:pPr>
          </w:p>
        </w:tc>
        <w:tc>
          <w:tcPr>
            <w:tcW w:w="1809" w:type="dxa"/>
          </w:tcPr>
          <w:p w14:paraId="5D17611E"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4A113934" w14:textId="77777777" w:rsidTr="00AF2380">
        <w:trPr>
          <w:trHeight w:val="1583"/>
          <w:jc w:val="center"/>
        </w:trPr>
        <w:tc>
          <w:tcPr>
            <w:tcW w:w="2547" w:type="dxa"/>
            <w:vMerge/>
          </w:tcPr>
          <w:p w14:paraId="3C95444C" w14:textId="77777777" w:rsidR="00D9334A" w:rsidRPr="006A3B31" w:rsidRDefault="00D9334A" w:rsidP="00D9334A">
            <w:pPr>
              <w:spacing w:after="0" w:line="276" w:lineRule="auto"/>
              <w:rPr>
                <w:rFonts w:ascii="Arial Narrow" w:hAnsi="Arial Narrow" w:cs="Segoe UI"/>
                <w:sz w:val="20"/>
                <w:szCs w:val="20"/>
                <w:lang w:val="en-GB"/>
              </w:rPr>
            </w:pPr>
          </w:p>
        </w:tc>
        <w:tc>
          <w:tcPr>
            <w:tcW w:w="4793" w:type="dxa"/>
          </w:tcPr>
          <w:p w14:paraId="4569F665" w14:textId="27C8B28D" w:rsidR="00D9334A" w:rsidRPr="006A3B31" w:rsidRDefault="00D9334A" w:rsidP="00D9334A">
            <w:pPr>
              <w:numPr>
                <w:ilvl w:val="2"/>
                <w:numId w:val="32"/>
              </w:numPr>
              <w:spacing w:after="0" w:line="276" w:lineRule="auto"/>
              <w:ind w:left="397" w:hanging="397"/>
              <w:rPr>
                <w:rFonts w:ascii="Arial Narrow" w:hAnsi="Arial Narrow" w:cs="Segoe UI"/>
                <w:sz w:val="20"/>
                <w:szCs w:val="20"/>
                <w:lang w:val="en-GB"/>
              </w:rPr>
            </w:pPr>
            <w:bookmarkStart w:id="7" w:name="_Hlk20998843"/>
            <w:r w:rsidRPr="006A3B31">
              <w:rPr>
                <w:rFonts w:ascii="Arial Narrow" w:hAnsi="Arial Narrow" w:cs="Segoe UI"/>
                <w:sz w:val="20"/>
                <w:szCs w:val="20"/>
                <w:lang w:val="en-GB"/>
              </w:rPr>
              <w:t xml:space="preserve">Uses standardised screening and assessment tools </w:t>
            </w:r>
            <w:bookmarkEnd w:id="7"/>
            <w:r w:rsidRPr="006A3B31">
              <w:rPr>
                <w:rFonts w:ascii="Arial Narrow" w:hAnsi="Arial Narrow" w:cs="Segoe UI"/>
                <w:sz w:val="20"/>
                <w:szCs w:val="20"/>
                <w:lang w:val="en-GB"/>
              </w:rPr>
              <w:t>to gather relevant information from the person, and from others as appropriate, in a structured and non-judgemental way</w:t>
            </w:r>
          </w:p>
        </w:tc>
        <w:tc>
          <w:tcPr>
            <w:tcW w:w="1549" w:type="dxa"/>
          </w:tcPr>
          <w:p w14:paraId="0172F3B5"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318080274"/>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31FC17D5"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374307270"/>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3556783B" w14:textId="2F2B1F3F"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59211684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615" w:type="dxa"/>
          </w:tcPr>
          <w:p w14:paraId="245A8333"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78940616"/>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3F680C6A"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723066474"/>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577196AB" w14:textId="15B10847"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1870219953"/>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08" w:type="dxa"/>
          </w:tcPr>
          <w:p w14:paraId="3BAE0DC4" w14:textId="77777777" w:rsidR="00D9334A" w:rsidRPr="006A3B31" w:rsidRDefault="00D9334A" w:rsidP="00D9334A">
            <w:pPr>
              <w:spacing w:after="0" w:line="276" w:lineRule="auto"/>
              <w:rPr>
                <w:rFonts w:ascii="Arial Narrow" w:hAnsi="Arial Narrow" w:cs="Segoe UI"/>
                <w:sz w:val="20"/>
                <w:szCs w:val="20"/>
              </w:rPr>
            </w:pPr>
          </w:p>
        </w:tc>
        <w:tc>
          <w:tcPr>
            <w:tcW w:w="1809" w:type="dxa"/>
          </w:tcPr>
          <w:p w14:paraId="1F52E468"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5D50DF6F" w14:textId="77777777" w:rsidTr="00AF2380">
        <w:trPr>
          <w:trHeight w:val="1583"/>
          <w:jc w:val="center"/>
        </w:trPr>
        <w:tc>
          <w:tcPr>
            <w:tcW w:w="2547" w:type="dxa"/>
            <w:vMerge/>
          </w:tcPr>
          <w:p w14:paraId="11CC6E6A" w14:textId="77777777" w:rsidR="00D9334A" w:rsidRPr="006A3B31" w:rsidRDefault="00D9334A" w:rsidP="00D9334A">
            <w:pPr>
              <w:spacing w:after="0" w:line="276" w:lineRule="auto"/>
              <w:rPr>
                <w:rFonts w:ascii="Arial Narrow" w:hAnsi="Arial Narrow" w:cs="Segoe UI"/>
                <w:sz w:val="20"/>
                <w:szCs w:val="20"/>
                <w:lang w:val="en-GB"/>
              </w:rPr>
            </w:pPr>
          </w:p>
        </w:tc>
        <w:tc>
          <w:tcPr>
            <w:tcW w:w="4793" w:type="dxa"/>
          </w:tcPr>
          <w:p w14:paraId="6AB488E9" w14:textId="59769F37" w:rsidR="00D9334A" w:rsidRPr="006A3B31" w:rsidRDefault="00D9334A" w:rsidP="00D9334A">
            <w:pPr>
              <w:numPr>
                <w:ilvl w:val="2"/>
                <w:numId w:val="32"/>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Tailors the assessment process, adapting communication and approach to suit the needs of the person, the situation and the information being obtained</w:t>
            </w:r>
          </w:p>
        </w:tc>
        <w:tc>
          <w:tcPr>
            <w:tcW w:w="1549" w:type="dxa"/>
          </w:tcPr>
          <w:p w14:paraId="4E629FDA"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2027012987"/>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389B5718"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49353226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228BFF36" w14:textId="3A6918F3"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23099673"/>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615" w:type="dxa"/>
          </w:tcPr>
          <w:p w14:paraId="562CEED1"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639875163"/>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14D2A78A"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97328873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1CCAAD99" w14:textId="707203EA"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260416517"/>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08" w:type="dxa"/>
          </w:tcPr>
          <w:p w14:paraId="26729B1A" w14:textId="77777777" w:rsidR="00D9334A" w:rsidRPr="006A3B31" w:rsidRDefault="00D9334A" w:rsidP="00D9334A">
            <w:pPr>
              <w:spacing w:after="0" w:line="276" w:lineRule="auto"/>
              <w:rPr>
                <w:rFonts w:ascii="Arial Narrow" w:hAnsi="Arial Narrow" w:cs="Segoe UI"/>
                <w:sz w:val="20"/>
                <w:szCs w:val="20"/>
              </w:rPr>
            </w:pPr>
          </w:p>
        </w:tc>
        <w:tc>
          <w:tcPr>
            <w:tcW w:w="1809" w:type="dxa"/>
          </w:tcPr>
          <w:p w14:paraId="15B50A17"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07076279" w14:textId="77777777" w:rsidTr="00AF2380">
        <w:trPr>
          <w:trHeight w:val="1583"/>
          <w:jc w:val="center"/>
        </w:trPr>
        <w:tc>
          <w:tcPr>
            <w:tcW w:w="2547" w:type="dxa"/>
            <w:vMerge/>
          </w:tcPr>
          <w:p w14:paraId="02987F51" w14:textId="77777777" w:rsidR="00D9334A" w:rsidRPr="006A3B31" w:rsidRDefault="00D9334A" w:rsidP="00D9334A">
            <w:pPr>
              <w:spacing w:after="0" w:line="276" w:lineRule="auto"/>
              <w:rPr>
                <w:rFonts w:ascii="Arial Narrow" w:hAnsi="Arial Narrow" w:cs="Segoe UI"/>
                <w:sz w:val="20"/>
                <w:szCs w:val="20"/>
                <w:lang w:val="en-GB"/>
              </w:rPr>
            </w:pPr>
          </w:p>
        </w:tc>
        <w:tc>
          <w:tcPr>
            <w:tcW w:w="4793" w:type="dxa"/>
          </w:tcPr>
          <w:p w14:paraId="2F58FFAC" w14:textId="36C6F293" w:rsidR="00D9334A" w:rsidRPr="006A3B31" w:rsidRDefault="00D9334A" w:rsidP="00D9334A">
            <w:pPr>
              <w:numPr>
                <w:ilvl w:val="2"/>
                <w:numId w:val="32"/>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Recognises and identifies interrelated issues and how they impact on presenting need</w:t>
            </w:r>
          </w:p>
        </w:tc>
        <w:tc>
          <w:tcPr>
            <w:tcW w:w="1549" w:type="dxa"/>
          </w:tcPr>
          <w:p w14:paraId="1CE184F0"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03850845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12B5B273"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332978852"/>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14F22D06" w14:textId="5F8B8F49"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023208502"/>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615" w:type="dxa"/>
          </w:tcPr>
          <w:p w14:paraId="4F09F7F7"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269056253"/>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4C7A9B31"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75304395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77B231FA" w14:textId="16A08630"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933049363"/>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08" w:type="dxa"/>
          </w:tcPr>
          <w:p w14:paraId="0A3435B7" w14:textId="77777777" w:rsidR="00D9334A" w:rsidRPr="006A3B31" w:rsidRDefault="00D9334A" w:rsidP="00D9334A">
            <w:pPr>
              <w:spacing w:after="0" w:line="276" w:lineRule="auto"/>
              <w:rPr>
                <w:rFonts w:ascii="Arial Narrow" w:hAnsi="Arial Narrow" w:cs="Segoe UI"/>
                <w:sz w:val="20"/>
                <w:szCs w:val="20"/>
              </w:rPr>
            </w:pPr>
          </w:p>
        </w:tc>
        <w:tc>
          <w:tcPr>
            <w:tcW w:w="1809" w:type="dxa"/>
          </w:tcPr>
          <w:p w14:paraId="0FFD648E" w14:textId="77777777" w:rsidR="00D9334A" w:rsidRPr="006A3B31" w:rsidRDefault="00D9334A" w:rsidP="00D9334A">
            <w:pPr>
              <w:spacing w:after="0" w:line="276" w:lineRule="auto"/>
              <w:rPr>
                <w:rFonts w:ascii="Arial Narrow" w:hAnsi="Arial Narrow" w:cs="Segoe UI"/>
                <w:sz w:val="20"/>
                <w:szCs w:val="20"/>
              </w:rPr>
            </w:pPr>
          </w:p>
        </w:tc>
      </w:tr>
      <w:tr w:rsidR="008622B5" w:rsidRPr="006A3B31" w14:paraId="754779CD" w14:textId="77777777" w:rsidTr="008622B5">
        <w:trPr>
          <w:trHeight w:val="414"/>
          <w:tblHeader/>
          <w:jc w:val="center"/>
        </w:trPr>
        <w:tc>
          <w:tcPr>
            <w:tcW w:w="15021" w:type="dxa"/>
            <w:gridSpan w:val="6"/>
            <w:shd w:val="clear" w:color="auto" w:fill="BFBFBF" w:themeFill="background1" w:themeFillShade="BF"/>
          </w:tcPr>
          <w:p w14:paraId="7CBCE26D" w14:textId="77777777" w:rsidR="008622B5" w:rsidRPr="006A3B31" w:rsidRDefault="008622B5" w:rsidP="008622B5">
            <w:pPr>
              <w:spacing w:after="0" w:line="276" w:lineRule="auto"/>
              <w:rPr>
                <w:rFonts w:ascii="Arial Narrow" w:hAnsi="Arial Narrow" w:cs="Segoe UI"/>
                <w:b/>
                <w:bCs/>
                <w:color w:val="FFFFFF" w:themeColor="background1"/>
                <w:sz w:val="20"/>
                <w:szCs w:val="20"/>
              </w:rPr>
            </w:pPr>
            <w:r w:rsidRPr="006A3B31">
              <w:rPr>
                <w:rFonts w:ascii="Arial Narrow" w:hAnsi="Arial Narrow" w:cs="Segoe UI"/>
                <w:b/>
                <w:bCs/>
                <w:sz w:val="20"/>
                <w:szCs w:val="20"/>
              </w:rPr>
              <w:lastRenderedPageBreak/>
              <w:t>Domain 6: Treatment and interventions</w:t>
            </w:r>
          </w:p>
        </w:tc>
      </w:tr>
      <w:tr w:rsidR="008622B5" w:rsidRPr="006A3B31" w14:paraId="3EB0F39D" w14:textId="77777777" w:rsidTr="008622B5">
        <w:trPr>
          <w:trHeight w:val="414"/>
          <w:tblHeader/>
          <w:jc w:val="center"/>
        </w:trPr>
        <w:tc>
          <w:tcPr>
            <w:tcW w:w="2547" w:type="dxa"/>
            <w:vMerge w:val="restart"/>
            <w:shd w:val="clear" w:color="auto" w:fill="E7E6E6" w:themeFill="background2"/>
          </w:tcPr>
          <w:p w14:paraId="52189BFE" w14:textId="77777777" w:rsidR="008622B5" w:rsidRPr="006A3B31" w:rsidRDefault="008622B5" w:rsidP="008622B5">
            <w:pPr>
              <w:spacing w:after="0" w:line="276" w:lineRule="auto"/>
              <w:rPr>
                <w:rFonts w:ascii="Arial Narrow" w:hAnsi="Arial Narrow" w:cs="Segoe UI"/>
                <w:b/>
                <w:bCs/>
                <w:sz w:val="20"/>
                <w:szCs w:val="20"/>
                <w:lang w:val="en-GB"/>
              </w:rPr>
            </w:pPr>
            <w:r w:rsidRPr="006A3B31">
              <w:rPr>
                <w:rFonts w:ascii="Arial Narrow" w:hAnsi="Arial Narrow" w:cs="Segoe UI"/>
                <w:b/>
                <w:bCs/>
                <w:sz w:val="20"/>
                <w:szCs w:val="20"/>
                <w:lang w:val="en-GB"/>
              </w:rPr>
              <w:t>Capability</w:t>
            </w:r>
          </w:p>
        </w:tc>
        <w:tc>
          <w:tcPr>
            <w:tcW w:w="4793" w:type="dxa"/>
            <w:vMerge w:val="restart"/>
            <w:shd w:val="clear" w:color="auto" w:fill="E7E6E6" w:themeFill="background2"/>
          </w:tcPr>
          <w:p w14:paraId="1525361E" w14:textId="77777777" w:rsidR="008622B5" w:rsidRPr="006A3B31" w:rsidRDefault="008622B5" w:rsidP="008622B5">
            <w:pPr>
              <w:spacing w:after="0" w:line="276" w:lineRule="auto"/>
              <w:rPr>
                <w:rFonts w:ascii="Arial Narrow" w:hAnsi="Arial Narrow" w:cs="Segoe UI"/>
                <w:b/>
                <w:bCs/>
                <w:sz w:val="20"/>
                <w:szCs w:val="20"/>
              </w:rPr>
            </w:pPr>
            <w:r w:rsidRPr="006A3B31">
              <w:rPr>
                <w:rFonts w:ascii="Arial Narrow" w:hAnsi="Arial Narrow" w:cs="Segoe UI"/>
                <w:b/>
                <w:bCs/>
                <w:sz w:val="20"/>
                <w:szCs w:val="20"/>
              </w:rPr>
              <w:t>Indicator</w:t>
            </w:r>
          </w:p>
        </w:tc>
        <w:tc>
          <w:tcPr>
            <w:tcW w:w="3164" w:type="dxa"/>
            <w:gridSpan w:val="2"/>
            <w:shd w:val="clear" w:color="auto" w:fill="E7E6E6" w:themeFill="background2"/>
          </w:tcPr>
          <w:p w14:paraId="4F99E461" w14:textId="77777777" w:rsidR="008622B5" w:rsidRPr="006A3B31" w:rsidRDefault="008622B5" w:rsidP="008622B5">
            <w:pPr>
              <w:spacing w:line="276" w:lineRule="auto"/>
              <w:rPr>
                <w:rFonts w:ascii="Arial Narrow" w:hAnsi="Arial Narrow" w:cs="Segoe UI"/>
                <w:b/>
                <w:bCs/>
                <w:sz w:val="20"/>
                <w:szCs w:val="20"/>
              </w:rPr>
            </w:pPr>
            <w:r w:rsidRPr="006A3B31">
              <w:rPr>
                <w:rFonts w:ascii="Arial Narrow" w:hAnsi="Arial Narrow" w:cs="Segoe UI"/>
                <w:b/>
                <w:bCs/>
                <w:sz w:val="20"/>
                <w:szCs w:val="20"/>
              </w:rPr>
              <w:t>Rating</w:t>
            </w:r>
          </w:p>
        </w:tc>
        <w:tc>
          <w:tcPr>
            <w:tcW w:w="2708" w:type="dxa"/>
            <w:vMerge w:val="restart"/>
            <w:shd w:val="clear" w:color="auto" w:fill="E7E6E6" w:themeFill="background2"/>
          </w:tcPr>
          <w:p w14:paraId="5DDB4204" w14:textId="77777777" w:rsidR="008622B5" w:rsidRPr="006A3B31" w:rsidRDefault="008622B5" w:rsidP="008622B5">
            <w:pPr>
              <w:spacing w:after="0" w:line="276" w:lineRule="auto"/>
              <w:rPr>
                <w:rFonts w:ascii="Arial Narrow" w:hAnsi="Arial Narrow" w:cs="Segoe UI"/>
                <w:b/>
                <w:bCs/>
                <w:sz w:val="20"/>
                <w:szCs w:val="20"/>
              </w:rPr>
            </w:pPr>
            <w:r w:rsidRPr="006A3B31">
              <w:rPr>
                <w:rFonts w:ascii="Arial Narrow" w:hAnsi="Arial Narrow" w:cs="Segoe UI"/>
                <w:b/>
                <w:bCs/>
                <w:sz w:val="20"/>
                <w:szCs w:val="20"/>
              </w:rPr>
              <w:t>Action Plan</w:t>
            </w:r>
          </w:p>
        </w:tc>
        <w:tc>
          <w:tcPr>
            <w:tcW w:w="1809" w:type="dxa"/>
            <w:vMerge w:val="restart"/>
            <w:shd w:val="clear" w:color="auto" w:fill="E7E6E6" w:themeFill="background2"/>
          </w:tcPr>
          <w:p w14:paraId="3F80790E" w14:textId="0A98D72F" w:rsidR="008622B5" w:rsidRPr="006A3B31" w:rsidRDefault="00555822" w:rsidP="008622B5">
            <w:pPr>
              <w:spacing w:after="0" w:line="276" w:lineRule="auto"/>
              <w:rPr>
                <w:rFonts w:ascii="Arial Narrow" w:hAnsi="Arial Narrow" w:cs="Segoe UI"/>
                <w:b/>
                <w:bCs/>
                <w:sz w:val="20"/>
                <w:szCs w:val="20"/>
              </w:rPr>
            </w:pPr>
            <w:r>
              <w:rPr>
                <w:rFonts w:ascii="Arial Narrow" w:hAnsi="Arial Narrow" w:cs="Segoe UI"/>
                <w:b/>
                <w:bCs/>
                <w:sz w:val="20"/>
                <w:szCs w:val="20"/>
              </w:rPr>
              <w:t>Timeframe-</w:t>
            </w:r>
            <w:r w:rsidRPr="006A3B31">
              <w:rPr>
                <w:rFonts w:ascii="Arial Narrow" w:hAnsi="Arial Narrow" w:cs="Segoe UI"/>
                <w:b/>
                <w:bCs/>
                <w:sz w:val="20"/>
                <w:szCs w:val="20"/>
              </w:rPr>
              <w:t>Status</w:t>
            </w:r>
          </w:p>
        </w:tc>
      </w:tr>
      <w:tr w:rsidR="008622B5" w:rsidRPr="006A3B31" w14:paraId="3F12B6DA" w14:textId="77777777" w:rsidTr="008622B5">
        <w:trPr>
          <w:trHeight w:val="91"/>
          <w:tblHeader/>
          <w:jc w:val="center"/>
        </w:trPr>
        <w:tc>
          <w:tcPr>
            <w:tcW w:w="2547" w:type="dxa"/>
            <w:vMerge/>
          </w:tcPr>
          <w:p w14:paraId="257EAC99" w14:textId="77777777" w:rsidR="008622B5" w:rsidRPr="006A3B31" w:rsidRDefault="008622B5" w:rsidP="008622B5">
            <w:pPr>
              <w:pStyle w:val="ListParagraph"/>
              <w:spacing w:after="0" w:line="276" w:lineRule="auto"/>
              <w:ind w:left="589"/>
              <w:rPr>
                <w:rFonts w:ascii="Arial Narrow" w:hAnsi="Arial Narrow" w:cs="Segoe UI"/>
                <w:b/>
                <w:bCs/>
                <w:sz w:val="20"/>
                <w:szCs w:val="20"/>
                <w:lang w:val="en-GB"/>
              </w:rPr>
            </w:pPr>
          </w:p>
        </w:tc>
        <w:tc>
          <w:tcPr>
            <w:tcW w:w="4793" w:type="dxa"/>
            <w:vMerge/>
          </w:tcPr>
          <w:p w14:paraId="07B025E7" w14:textId="77777777" w:rsidR="008622B5" w:rsidRPr="006A3B31" w:rsidRDefault="008622B5" w:rsidP="008622B5">
            <w:pPr>
              <w:pStyle w:val="ListParagraph"/>
              <w:numPr>
                <w:ilvl w:val="1"/>
                <w:numId w:val="35"/>
              </w:numPr>
              <w:spacing w:after="0" w:line="276" w:lineRule="auto"/>
              <w:ind w:left="589" w:hanging="589"/>
              <w:rPr>
                <w:rFonts w:ascii="Arial Narrow" w:hAnsi="Arial Narrow" w:cs="Segoe UI"/>
                <w:b/>
                <w:bCs/>
                <w:sz w:val="20"/>
                <w:szCs w:val="20"/>
                <w:lang w:val="en-GB"/>
              </w:rPr>
            </w:pPr>
          </w:p>
        </w:tc>
        <w:tc>
          <w:tcPr>
            <w:tcW w:w="1549" w:type="dxa"/>
            <w:shd w:val="clear" w:color="auto" w:fill="E7E6E6" w:themeFill="background2"/>
          </w:tcPr>
          <w:p w14:paraId="0BAACADD" w14:textId="77777777" w:rsidR="008622B5" w:rsidRPr="006A3B31" w:rsidRDefault="008622B5" w:rsidP="008622B5">
            <w:pPr>
              <w:spacing w:line="276" w:lineRule="auto"/>
              <w:rPr>
                <w:rFonts w:ascii="Arial Narrow" w:hAnsi="Arial Narrow" w:cs="Segoe UI"/>
                <w:b/>
                <w:bCs/>
                <w:sz w:val="20"/>
                <w:szCs w:val="20"/>
              </w:rPr>
            </w:pPr>
            <w:r w:rsidRPr="006A3B31">
              <w:rPr>
                <w:rFonts w:ascii="Arial Narrow" w:hAnsi="Arial Narrow" w:cs="Segoe UI"/>
                <w:b/>
                <w:bCs/>
                <w:sz w:val="20"/>
                <w:szCs w:val="20"/>
              </w:rPr>
              <w:t>Self</w:t>
            </w:r>
          </w:p>
        </w:tc>
        <w:tc>
          <w:tcPr>
            <w:tcW w:w="1615" w:type="dxa"/>
            <w:shd w:val="clear" w:color="auto" w:fill="E7E6E6" w:themeFill="background2"/>
          </w:tcPr>
          <w:p w14:paraId="32353FC0" w14:textId="37780EF2" w:rsidR="008622B5" w:rsidRPr="006A3B31" w:rsidRDefault="00D9334A" w:rsidP="008622B5">
            <w:pPr>
              <w:spacing w:line="276" w:lineRule="auto"/>
              <w:rPr>
                <w:rFonts w:ascii="Arial Narrow" w:hAnsi="Arial Narrow" w:cs="Segoe UI"/>
                <w:b/>
                <w:bCs/>
                <w:sz w:val="20"/>
                <w:szCs w:val="20"/>
              </w:rPr>
            </w:pPr>
            <w:r>
              <w:rPr>
                <w:rFonts w:ascii="Arial Narrow" w:hAnsi="Arial Narrow" w:cs="Segoe UI"/>
                <w:b/>
                <w:bCs/>
                <w:sz w:val="20"/>
                <w:szCs w:val="20"/>
              </w:rPr>
              <w:t>Supervisor</w:t>
            </w:r>
          </w:p>
        </w:tc>
        <w:tc>
          <w:tcPr>
            <w:tcW w:w="2708" w:type="dxa"/>
            <w:vMerge/>
          </w:tcPr>
          <w:p w14:paraId="3FDB7CD2" w14:textId="77777777" w:rsidR="008622B5" w:rsidRPr="006A3B31" w:rsidRDefault="008622B5" w:rsidP="008622B5">
            <w:pPr>
              <w:spacing w:after="0" w:line="276" w:lineRule="auto"/>
              <w:rPr>
                <w:rFonts w:ascii="Arial Narrow" w:hAnsi="Arial Narrow" w:cs="Segoe UI"/>
                <w:b/>
                <w:bCs/>
                <w:sz w:val="20"/>
                <w:szCs w:val="20"/>
              </w:rPr>
            </w:pPr>
          </w:p>
        </w:tc>
        <w:tc>
          <w:tcPr>
            <w:tcW w:w="1809" w:type="dxa"/>
            <w:vMerge/>
          </w:tcPr>
          <w:p w14:paraId="6250567C" w14:textId="77777777" w:rsidR="008622B5" w:rsidRPr="006A3B31" w:rsidRDefault="008622B5" w:rsidP="008622B5">
            <w:pPr>
              <w:spacing w:after="0" w:line="276" w:lineRule="auto"/>
              <w:rPr>
                <w:rFonts w:ascii="Arial Narrow" w:hAnsi="Arial Narrow" w:cs="Segoe UI"/>
                <w:b/>
                <w:bCs/>
                <w:sz w:val="20"/>
                <w:szCs w:val="20"/>
              </w:rPr>
            </w:pPr>
          </w:p>
        </w:tc>
      </w:tr>
      <w:tr w:rsidR="00D9334A" w:rsidRPr="006A3B31" w14:paraId="2550390E" w14:textId="77777777" w:rsidTr="00AF2380">
        <w:trPr>
          <w:trHeight w:val="1583"/>
          <w:jc w:val="center"/>
        </w:trPr>
        <w:tc>
          <w:tcPr>
            <w:tcW w:w="2547" w:type="dxa"/>
            <w:vMerge w:val="restart"/>
          </w:tcPr>
          <w:p w14:paraId="6DA7DCA9" w14:textId="43C33D38" w:rsidR="00D9334A" w:rsidRPr="006A3B31" w:rsidRDefault="00D9334A" w:rsidP="00D9334A">
            <w:pPr>
              <w:pStyle w:val="Heading3"/>
              <w:keepNext w:val="0"/>
              <w:keepLines w:val="0"/>
              <w:numPr>
                <w:ilvl w:val="1"/>
                <w:numId w:val="38"/>
              </w:numPr>
              <w:spacing w:line="276" w:lineRule="auto"/>
              <w:rPr>
                <w:rFonts w:ascii="Arial Narrow" w:hAnsi="Arial Narrow" w:cs="Segoe UI"/>
                <w:b/>
                <w:bCs/>
                <w:color w:val="auto"/>
                <w:sz w:val="20"/>
                <w:szCs w:val="20"/>
                <w:lang w:val="en-GB"/>
              </w:rPr>
            </w:pPr>
            <w:r w:rsidRPr="006A3B31">
              <w:rPr>
                <w:rFonts w:ascii="Arial Narrow" w:hAnsi="Arial Narrow" w:cs="Segoe UI"/>
                <w:b/>
                <w:bCs/>
                <w:color w:val="auto"/>
                <w:sz w:val="20"/>
                <w:szCs w:val="20"/>
                <w:lang w:val="en-GB"/>
              </w:rPr>
              <w:t>Conduct effective screening and assessment processes</w:t>
            </w:r>
          </w:p>
          <w:p w14:paraId="415968FD" w14:textId="3EA4BDDE" w:rsidR="00D9334A" w:rsidRPr="006A3B31" w:rsidRDefault="00D9334A" w:rsidP="00D9334A">
            <w:pPr>
              <w:spacing w:after="0" w:line="276" w:lineRule="auto"/>
              <w:rPr>
                <w:rFonts w:ascii="Arial Narrow" w:hAnsi="Arial Narrow" w:cs="Segoe UI"/>
                <w:sz w:val="20"/>
                <w:szCs w:val="20"/>
                <w:lang w:val="en-GB"/>
              </w:rPr>
            </w:pPr>
          </w:p>
        </w:tc>
        <w:tc>
          <w:tcPr>
            <w:tcW w:w="4793" w:type="dxa"/>
          </w:tcPr>
          <w:p w14:paraId="1E1D921F" w14:textId="0954B2F8" w:rsidR="00D9334A" w:rsidRPr="006A3B31" w:rsidRDefault="00D9334A" w:rsidP="00D9334A">
            <w:pPr>
              <w:pStyle w:val="ListParagraph"/>
              <w:numPr>
                <w:ilvl w:val="2"/>
                <w:numId w:val="32"/>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Conducts the assessment process in a manner that minimises unnecessary duplication of information</w:t>
            </w:r>
          </w:p>
        </w:tc>
        <w:tc>
          <w:tcPr>
            <w:tcW w:w="1549" w:type="dxa"/>
          </w:tcPr>
          <w:p w14:paraId="44874981"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184439519"/>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151BB607"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853182879"/>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498597BC" w14:textId="6322EE0D"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141118312"/>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615" w:type="dxa"/>
          </w:tcPr>
          <w:p w14:paraId="4E135BD0"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603155401"/>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57B61467"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775059463"/>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0BC4856D" w14:textId="7F398516"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1505322523"/>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08" w:type="dxa"/>
          </w:tcPr>
          <w:p w14:paraId="0D3F4D90" w14:textId="77777777" w:rsidR="00D9334A" w:rsidRPr="006A3B31" w:rsidRDefault="00D9334A" w:rsidP="00D9334A">
            <w:pPr>
              <w:spacing w:after="0" w:line="276" w:lineRule="auto"/>
              <w:rPr>
                <w:rFonts w:ascii="Arial Narrow" w:hAnsi="Arial Narrow" w:cs="Segoe UI"/>
                <w:sz w:val="20"/>
                <w:szCs w:val="20"/>
              </w:rPr>
            </w:pPr>
          </w:p>
        </w:tc>
        <w:tc>
          <w:tcPr>
            <w:tcW w:w="1809" w:type="dxa"/>
          </w:tcPr>
          <w:p w14:paraId="508F522C"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0CECC19F" w14:textId="77777777" w:rsidTr="00AF2380">
        <w:trPr>
          <w:trHeight w:val="1583"/>
          <w:jc w:val="center"/>
        </w:trPr>
        <w:tc>
          <w:tcPr>
            <w:tcW w:w="2547" w:type="dxa"/>
            <w:vMerge/>
          </w:tcPr>
          <w:p w14:paraId="11A9841D" w14:textId="77777777" w:rsidR="00D9334A" w:rsidRPr="006A3B31" w:rsidRDefault="00D9334A" w:rsidP="00D9334A">
            <w:pPr>
              <w:spacing w:after="0" w:line="276" w:lineRule="auto"/>
              <w:rPr>
                <w:rFonts w:ascii="Arial Narrow" w:hAnsi="Arial Narrow" w:cs="Segoe UI"/>
                <w:sz w:val="20"/>
                <w:szCs w:val="20"/>
                <w:lang w:val="en-GB"/>
              </w:rPr>
            </w:pPr>
          </w:p>
        </w:tc>
        <w:tc>
          <w:tcPr>
            <w:tcW w:w="4793" w:type="dxa"/>
          </w:tcPr>
          <w:p w14:paraId="2F3DFE97" w14:textId="1162851A" w:rsidR="00D9334A" w:rsidRPr="006A3B31" w:rsidRDefault="00D9334A" w:rsidP="00D9334A">
            <w:pPr>
              <w:pStyle w:val="ListParagraph"/>
              <w:numPr>
                <w:ilvl w:val="2"/>
                <w:numId w:val="32"/>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Sensitively explores issues and needs relating to trauma, violence, grief, loss and intimate relationships, consistent with role, experience and scope of practice, and only when safety practices have been established with the person and the person has indicated their consent and readiness to do so.</w:t>
            </w:r>
          </w:p>
        </w:tc>
        <w:tc>
          <w:tcPr>
            <w:tcW w:w="1549" w:type="dxa"/>
          </w:tcPr>
          <w:p w14:paraId="72C3FC5E"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2119570411"/>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63B59803"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981871223"/>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1A349FF5" w14:textId="489585D4"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650050709"/>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615" w:type="dxa"/>
          </w:tcPr>
          <w:p w14:paraId="2B3BEE95"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2055579959"/>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353C986E"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330561240"/>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7280D615" w14:textId="70B086AE"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667836502"/>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08" w:type="dxa"/>
          </w:tcPr>
          <w:p w14:paraId="53A1D3B9" w14:textId="77777777" w:rsidR="00D9334A" w:rsidRPr="006A3B31" w:rsidRDefault="00D9334A" w:rsidP="00D9334A">
            <w:pPr>
              <w:spacing w:after="0" w:line="276" w:lineRule="auto"/>
              <w:rPr>
                <w:rFonts w:ascii="Arial Narrow" w:hAnsi="Arial Narrow" w:cs="Segoe UI"/>
                <w:sz w:val="20"/>
                <w:szCs w:val="20"/>
              </w:rPr>
            </w:pPr>
          </w:p>
        </w:tc>
        <w:tc>
          <w:tcPr>
            <w:tcW w:w="1809" w:type="dxa"/>
          </w:tcPr>
          <w:p w14:paraId="02442FDC"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7F65BEBF" w14:textId="77777777" w:rsidTr="00AF2380">
        <w:trPr>
          <w:trHeight w:val="1583"/>
          <w:jc w:val="center"/>
        </w:trPr>
        <w:tc>
          <w:tcPr>
            <w:tcW w:w="2547" w:type="dxa"/>
            <w:vMerge/>
          </w:tcPr>
          <w:p w14:paraId="71CCBB2A" w14:textId="77777777" w:rsidR="00D9334A" w:rsidRPr="006A3B31" w:rsidRDefault="00D9334A" w:rsidP="00D9334A">
            <w:pPr>
              <w:spacing w:after="0" w:line="276" w:lineRule="auto"/>
              <w:rPr>
                <w:rFonts w:ascii="Arial Narrow" w:hAnsi="Arial Narrow" w:cs="Segoe UI"/>
                <w:sz w:val="20"/>
                <w:szCs w:val="20"/>
                <w:lang w:val="en-GB"/>
              </w:rPr>
            </w:pPr>
          </w:p>
        </w:tc>
        <w:tc>
          <w:tcPr>
            <w:tcW w:w="4793" w:type="dxa"/>
          </w:tcPr>
          <w:p w14:paraId="56353940" w14:textId="0B98E1FB" w:rsidR="00D9334A" w:rsidRPr="006A3B31" w:rsidRDefault="00D9334A" w:rsidP="00D9334A">
            <w:pPr>
              <w:pStyle w:val="ListParagraph"/>
              <w:numPr>
                <w:ilvl w:val="2"/>
                <w:numId w:val="32"/>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Recognises and understands obligations and sensitivities relating to the use and disclosure of personal information, and refrains from seeking irrelevant or unnecessary information</w:t>
            </w:r>
          </w:p>
        </w:tc>
        <w:tc>
          <w:tcPr>
            <w:tcW w:w="1549" w:type="dxa"/>
          </w:tcPr>
          <w:p w14:paraId="279A511A"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356574043"/>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66261CD9"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855955664"/>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11E304D2" w14:textId="5F2D98D5"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459791915"/>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615" w:type="dxa"/>
          </w:tcPr>
          <w:p w14:paraId="734D01B6"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631402166"/>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6C479741"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722175322"/>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0A64ED19" w14:textId="1182876F"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700290382"/>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08" w:type="dxa"/>
          </w:tcPr>
          <w:p w14:paraId="5CE896CC" w14:textId="77777777" w:rsidR="00D9334A" w:rsidRPr="006A3B31" w:rsidRDefault="00D9334A" w:rsidP="00D9334A">
            <w:pPr>
              <w:spacing w:after="0" w:line="276" w:lineRule="auto"/>
              <w:rPr>
                <w:rFonts w:ascii="Arial Narrow" w:hAnsi="Arial Narrow" w:cs="Segoe UI"/>
                <w:sz w:val="20"/>
                <w:szCs w:val="20"/>
              </w:rPr>
            </w:pPr>
          </w:p>
        </w:tc>
        <w:tc>
          <w:tcPr>
            <w:tcW w:w="1809" w:type="dxa"/>
          </w:tcPr>
          <w:p w14:paraId="61EDEB38"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0C62F5F3" w14:textId="77777777" w:rsidTr="00AF2380">
        <w:trPr>
          <w:trHeight w:val="1583"/>
          <w:jc w:val="center"/>
        </w:trPr>
        <w:tc>
          <w:tcPr>
            <w:tcW w:w="2547" w:type="dxa"/>
            <w:vMerge/>
          </w:tcPr>
          <w:p w14:paraId="1FFDE122" w14:textId="77777777" w:rsidR="00D9334A" w:rsidRPr="006A3B31" w:rsidRDefault="00D9334A" w:rsidP="00D9334A">
            <w:pPr>
              <w:spacing w:after="0" w:line="276" w:lineRule="auto"/>
              <w:rPr>
                <w:rFonts w:ascii="Arial Narrow" w:hAnsi="Arial Narrow" w:cs="Segoe UI"/>
                <w:sz w:val="20"/>
                <w:szCs w:val="20"/>
                <w:lang w:val="en-GB"/>
              </w:rPr>
            </w:pPr>
          </w:p>
        </w:tc>
        <w:tc>
          <w:tcPr>
            <w:tcW w:w="4793" w:type="dxa"/>
          </w:tcPr>
          <w:p w14:paraId="69B2A91F" w14:textId="0322221E" w:rsidR="00D9334A" w:rsidRPr="006A3B31" w:rsidRDefault="00D9334A" w:rsidP="00D9334A">
            <w:pPr>
              <w:pStyle w:val="ListParagraph"/>
              <w:numPr>
                <w:ilvl w:val="2"/>
                <w:numId w:val="32"/>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In consultation with the person, facilitates engagement of family and significant others to support or enhance the assessment process, when appropriate and safe to do so</w:t>
            </w:r>
          </w:p>
        </w:tc>
        <w:tc>
          <w:tcPr>
            <w:tcW w:w="1549" w:type="dxa"/>
          </w:tcPr>
          <w:p w14:paraId="2BCE0C25"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626862"/>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1AB4B79E"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459994633"/>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060EE6F4" w14:textId="21F4E983"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895266214"/>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615" w:type="dxa"/>
          </w:tcPr>
          <w:p w14:paraId="4BAF1A82"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890390561"/>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1798D7DA"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54286762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04BEC635" w14:textId="5D9D8BE1"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158358261"/>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08" w:type="dxa"/>
          </w:tcPr>
          <w:p w14:paraId="25C68F23" w14:textId="77777777" w:rsidR="00D9334A" w:rsidRPr="006A3B31" w:rsidRDefault="00D9334A" w:rsidP="00D9334A">
            <w:pPr>
              <w:spacing w:after="0" w:line="276" w:lineRule="auto"/>
              <w:rPr>
                <w:rFonts w:ascii="Arial Narrow" w:hAnsi="Arial Narrow" w:cs="Segoe UI"/>
                <w:sz w:val="20"/>
                <w:szCs w:val="20"/>
              </w:rPr>
            </w:pPr>
          </w:p>
        </w:tc>
        <w:tc>
          <w:tcPr>
            <w:tcW w:w="1809" w:type="dxa"/>
          </w:tcPr>
          <w:p w14:paraId="4D6DE7D0"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73523164" w14:textId="77777777" w:rsidTr="00AF2380">
        <w:trPr>
          <w:trHeight w:val="1583"/>
          <w:jc w:val="center"/>
        </w:trPr>
        <w:tc>
          <w:tcPr>
            <w:tcW w:w="2547" w:type="dxa"/>
            <w:vMerge/>
          </w:tcPr>
          <w:p w14:paraId="50B95620" w14:textId="77777777" w:rsidR="00D9334A" w:rsidRPr="006A3B31" w:rsidRDefault="00D9334A" w:rsidP="00D9334A">
            <w:pPr>
              <w:spacing w:after="0" w:line="276" w:lineRule="auto"/>
              <w:rPr>
                <w:rFonts w:ascii="Arial Narrow" w:hAnsi="Arial Narrow" w:cs="Segoe UI"/>
                <w:sz w:val="20"/>
                <w:szCs w:val="20"/>
                <w:lang w:val="en-GB"/>
              </w:rPr>
            </w:pPr>
          </w:p>
        </w:tc>
        <w:tc>
          <w:tcPr>
            <w:tcW w:w="4793" w:type="dxa"/>
          </w:tcPr>
          <w:p w14:paraId="7129D826" w14:textId="4F839AC3" w:rsidR="00D9334A" w:rsidRPr="006A3B31" w:rsidRDefault="00D9334A" w:rsidP="00D9334A">
            <w:pPr>
              <w:pStyle w:val="ListParagraph"/>
              <w:numPr>
                <w:ilvl w:val="2"/>
                <w:numId w:val="32"/>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Sensitively asks about the needs and responsibilities of being a parent or carer, and provides or facilitates access to appropriate information, support and referral, as required</w:t>
            </w:r>
          </w:p>
        </w:tc>
        <w:tc>
          <w:tcPr>
            <w:tcW w:w="1549" w:type="dxa"/>
          </w:tcPr>
          <w:p w14:paraId="3C0B325B"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464237573"/>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1497A900"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2017605809"/>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6D56116E" w14:textId="193B139C"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868517971"/>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615" w:type="dxa"/>
          </w:tcPr>
          <w:p w14:paraId="0A6BFA67"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657349600"/>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6B71F3C4"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38873560"/>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19E78AE5" w14:textId="0DA1A8CE"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2013213513"/>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08" w:type="dxa"/>
          </w:tcPr>
          <w:p w14:paraId="62C83640" w14:textId="77777777" w:rsidR="00D9334A" w:rsidRPr="006A3B31" w:rsidRDefault="00D9334A" w:rsidP="00D9334A">
            <w:pPr>
              <w:spacing w:after="0" w:line="276" w:lineRule="auto"/>
              <w:rPr>
                <w:rFonts w:ascii="Arial Narrow" w:hAnsi="Arial Narrow" w:cs="Segoe UI"/>
                <w:sz w:val="20"/>
                <w:szCs w:val="20"/>
              </w:rPr>
            </w:pPr>
          </w:p>
        </w:tc>
        <w:tc>
          <w:tcPr>
            <w:tcW w:w="1809" w:type="dxa"/>
          </w:tcPr>
          <w:p w14:paraId="35D624E5"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18E9B819" w14:textId="77777777" w:rsidTr="008622B5">
        <w:trPr>
          <w:trHeight w:val="414"/>
          <w:tblHeader/>
          <w:jc w:val="center"/>
        </w:trPr>
        <w:tc>
          <w:tcPr>
            <w:tcW w:w="15021" w:type="dxa"/>
            <w:gridSpan w:val="6"/>
            <w:shd w:val="clear" w:color="auto" w:fill="BFBFBF" w:themeFill="background1" w:themeFillShade="BF"/>
          </w:tcPr>
          <w:p w14:paraId="28D545F6" w14:textId="77777777" w:rsidR="00D9334A" w:rsidRPr="006A3B31" w:rsidRDefault="00D9334A" w:rsidP="00D9334A">
            <w:pPr>
              <w:spacing w:after="0" w:line="276" w:lineRule="auto"/>
              <w:rPr>
                <w:rFonts w:ascii="Arial Narrow" w:hAnsi="Arial Narrow" w:cs="Segoe UI"/>
                <w:b/>
                <w:bCs/>
                <w:color w:val="FFFFFF" w:themeColor="background1"/>
                <w:sz w:val="20"/>
                <w:szCs w:val="20"/>
              </w:rPr>
            </w:pPr>
            <w:r w:rsidRPr="006A3B31">
              <w:rPr>
                <w:rFonts w:ascii="Arial Narrow" w:hAnsi="Arial Narrow" w:cs="Segoe UI"/>
                <w:b/>
                <w:bCs/>
                <w:sz w:val="20"/>
                <w:szCs w:val="20"/>
              </w:rPr>
              <w:lastRenderedPageBreak/>
              <w:t>Domain 6: Treatment and interventions</w:t>
            </w:r>
          </w:p>
        </w:tc>
      </w:tr>
      <w:tr w:rsidR="00D9334A" w:rsidRPr="006A3B31" w14:paraId="6E6E4436" w14:textId="77777777" w:rsidTr="008622B5">
        <w:trPr>
          <w:trHeight w:val="414"/>
          <w:tblHeader/>
          <w:jc w:val="center"/>
        </w:trPr>
        <w:tc>
          <w:tcPr>
            <w:tcW w:w="2547" w:type="dxa"/>
            <w:vMerge w:val="restart"/>
            <w:shd w:val="clear" w:color="auto" w:fill="E7E6E6" w:themeFill="background2"/>
          </w:tcPr>
          <w:p w14:paraId="594866BB" w14:textId="77777777" w:rsidR="00D9334A" w:rsidRPr="006A3B31" w:rsidRDefault="00D9334A" w:rsidP="00D9334A">
            <w:pPr>
              <w:spacing w:after="0" w:line="276" w:lineRule="auto"/>
              <w:rPr>
                <w:rFonts w:ascii="Arial Narrow" w:hAnsi="Arial Narrow" w:cs="Segoe UI"/>
                <w:b/>
                <w:bCs/>
                <w:sz w:val="20"/>
                <w:szCs w:val="20"/>
                <w:lang w:val="en-GB"/>
              </w:rPr>
            </w:pPr>
            <w:r w:rsidRPr="006A3B31">
              <w:rPr>
                <w:rFonts w:ascii="Arial Narrow" w:hAnsi="Arial Narrow" w:cs="Segoe UI"/>
                <w:b/>
                <w:bCs/>
                <w:sz w:val="20"/>
                <w:szCs w:val="20"/>
                <w:lang w:val="en-GB"/>
              </w:rPr>
              <w:t>Capability</w:t>
            </w:r>
          </w:p>
        </w:tc>
        <w:tc>
          <w:tcPr>
            <w:tcW w:w="4793" w:type="dxa"/>
            <w:vMerge w:val="restart"/>
            <w:shd w:val="clear" w:color="auto" w:fill="E7E6E6" w:themeFill="background2"/>
          </w:tcPr>
          <w:p w14:paraId="4999F0FF" w14:textId="77777777" w:rsidR="00D9334A" w:rsidRPr="006A3B31" w:rsidRDefault="00D9334A" w:rsidP="00D9334A">
            <w:pPr>
              <w:spacing w:after="0" w:line="276" w:lineRule="auto"/>
              <w:rPr>
                <w:rFonts w:ascii="Arial Narrow" w:hAnsi="Arial Narrow" w:cs="Segoe UI"/>
                <w:b/>
                <w:bCs/>
                <w:sz w:val="20"/>
                <w:szCs w:val="20"/>
              </w:rPr>
            </w:pPr>
            <w:r w:rsidRPr="006A3B31">
              <w:rPr>
                <w:rFonts w:ascii="Arial Narrow" w:hAnsi="Arial Narrow" w:cs="Segoe UI"/>
                <w:b/>
                <w:bCs/>
                <w:sz w:val="20"/>
                <w:szCs w:val="20"/>
              </w:rPr>
              <w:t>Indicator</w:t>
            </w:r>
          </w:p>
        </w:tc>
        <w:tc>
          <w:tcPr>
            <w:tcW w:w="3164" w:type="dxa"/>
            <w:gridSpan w:val="2"/>
            <w:shd w:val="clear" w:color="auto" w:fill="E7E6E6" w:themeFill="background2"/>
          </w:tcPr>
          <w:p w14:paraId="31BF310B" w14:textId="77777777" w:rsidR="00D9334A" w:rsidRPr="006A3B31" w:rsidRDefault="00D9334A" w:rsidP="00D9334A">
            <w:pPr>
              <w:spacing w:line="276" w:lineRule="auto"/>
              <w:rPr>
                <w:rFonts w:ascii="Arial Narrow" w:hAnsi="Arial Narrow" w:cs="Segoe UI"/>
                <w:b/>
                <w:bCs/>
                <w:sz w:val="20"/>
                <w:szCs w:val="20"/>
              </w:rPr>
            </w:pPr>
            <w:r w:rsidRPr="006A3B31">
              <w:rPr>
                <w:rFonts w:ascii="Arial Narrow" w:hAnsi="Arial Narrow" w:cs="Segoe UI"/>
                <w:b/>
                <w:bCs/>
                <w:sz w:val="20"/>
                <w:szCs w:val="20"/>
              </w:rPr>
              <w:t>Rating</w:t>
            </w:r>
          </w:p>
        </w:tc>
        <w:tc>
          <w:tcPr>
            <w:tcW w:w="2708" w:type="dxa"/>
            <w:vMerge w:val="restart"/>
            <w:shd w:val="clear" w:color="auto" w:fill="E7E6E6" w:themeFill="background2"/>
          </w:tcPr>
          <w:p w14:paraId="0EC934A3" w14:textId="77777777" w:rsidR="00D9334A" w:rsidRPr="006A3B31" w:rsidRDefault="00D9334A" w:rsidP="00D9334A">
            <w:pPr>
              <w:spacing w:after="0" w:line="276" w:lineRule="auto"/>
              <w:rPr>
                <w:rFonts w:ascii="Arial Narrow" w:hAnsi="Arial Narrow" w:cs="Segoe UI"/>
                <w:b/>
                <w:bCs/>
                <w:sz w:val="20"/>
                <w:szCs w:val="20"/>
              </w:rPr>
            </w:pPr>
            <w:r w:rsidRPr="006A3B31">
              <w:rPr>
                <w:rFonts w:ascii="Arial Narrow" w:hAnsi="Arial Narrow" w:cs="Segoe UI"/>
                <w:b/>
                <w:bCs/>
                <w:sz w:val="20"/>
                <w:szCs w:val="20"/>
              </w:rPr>
              <w:t>Action Plan</w:t>
            </w:r>
          </w:p>
        </w:tc>
        <w:tc>
          <w:tcPr>
            <w:tcW w:w="1809" w:type="dxa"/>
            <w:vMerge w:val="restart"/>
            <w:shd w:val="clear" w:color="auto" w:fill="E7E6E6" w:themeFill="background2"/>
          </w:tcPr>
          <w:p w14:paraId="57F5092F" w14:textId="7052127F" w:rsidR="00D9334A" w:rsidRPr="006A3B31" w:rsidRDefault="00D9334A" w:rsidP="00D9334A">
            <w:pPr>
              <w:spacing w:after="0" w:line="276" w:lineRule="auto"/>
              <w:rPr>
                <w:rFonts w:ascii="Arial Narrow" w:hAnsi="Arial Narrow" w:cs="Segoe UI"/>
                <w:b/>
                <w:bCs/>
                <w:sz w:val="20"/>
                <w:szCs w:val="20"/>
              </w:rPr>
            </w:pPr>
            <w:r>
              <w:rPr>
                <w:rFonts w:ascii="Arial Narrow" w:hAnsi="Arial Narrow" w:cs="Segoe UI"/>
                <w:b/>
                <w:bCs/>
                <w:sz w:val="20"/>
                <w:szCs w:val="20"/>
              </w:rPr>
              <w:t>Timeframe-</w:t>
            </w:r>
            <w:r w:rsidRPr="006A3B31">
              <w:rPr>
                <w:rFonts w:ascii="Arial Narrow" w:hAnsi="Arial Narrow" w:cs="Segoe UI"/>
                <w:b/>
                <w:bCs/>
                <w:sz w:val="20"/>
                <w:szCs w:val="20"/>
              </w:rPr>
              <w:t>Status</w:t>
            </w:r>
          </w:p>
        </w:tc>
      </w:tr>
      <w:tr w:rsidR="00D9334A" w:rsidRPr="006A3B31" w14:paraId="09CD2E85" w14:textId="77777777" w:rsidTr="008622B5">
        <w:trPr>
          <w:trHeight w:val="91"/>
          <w:tblHeader/>
          <w:jc w:val="center"/>
        </w:trPr>
        <w:tc>
          <w:tcPr>
            <w:tcW w:w="2547" w:type="dxa"/>
            <w:vMerge/>
          </w:tcPr>
          <w:p w14:paraId="173BBA4A" w14:textId="77777777" w:rsidR="00D9334A" w:rsidRPr="006A3B31" w:rsidRDefault="00D9334A" w:rsidP="00D9334A">
            <w:pPr>
              <w:pStyle w:val="ListParagraph"/>
              <w:spacing w:after="0" w:line="276" w:lineRule="auto"/>
              <w:ind w:left="589"/>
              <w:rPr>
                <w:rFonts w:ascii="Arial Narrow" w:hAnsi="Arial Narrow" w:cs="Segoe UI"/>
                <w:b/>
                <w:bCs/>
                <w:sz w:val="20"/>
                <w:szCs w:val="20"/>
                <w:lang w:val="en-GB"/>
              </w:rPr>
            </w:pPr>
          </w:p>
        </w:tc>
        <w:tc>
          <w:tcPr>
            <w:tcW w:w="4793" w:type="dxa"/>
            <w:vMerge/>
          </w:tcPr>
          <w:p w14:paraId="6966674C" w14:textId="77777777" w:rsidR="00D9334A" w:rsidRPr="006A3B31" w:rsidRDefault="00D9334A" w:rsidP="00D9334A">
            <w:pPr>
              <w:pStyle w:val="ListParagraph"/>
              <w:numPr>
                <w:ilvl w:val="1"/>
                <w:numId w:val="38"/>
              </w:numPr>
              <w:spacing w:after="0" w:line="276" w:lineRule="auto"/>
              <w:ind w:left="589" w:hanging="589"/>
              <w:rPr>
                <w:rFonts w:ascii="Arial Narrow" w:hAnsi="Arial Narrow" w:cs="Segoe UI"/>
                <w:b/>
                <w:bCs/>
                <w:sz w:val="20"/>
                <w:szCs w:val="20"/>
                <w:lang w:val="en-GB"/>
              </w:rPr>
            </w:pPr>
          </w:p>
        </w:tc>
        <w:tc>
          <w:tcPr>
            <w:tcW w:w="1549" w:type="dxa"/>
            <w:shd w:val="clear" w:color="auto" w:fill="E7E6E6" w:themeFill="background2"/>
          </w:tcPr>
          <w:p w14:paraId="1895B437" w14:textId="77777777" w:rsidR="00D9334A" w:rsidRPr="006A3B31" w:rsidRDefault="00D9334A" w:rsidP="00D9334A">
            <w:pPr>
              <w:spacing w:line="276" w:lineRule="auto"/>
              <w:rPr>
                <w:rFonts w:ascii="Arial Narrow" w:hAnsi="Arial Narrow" w:cs="Segoe UI"/>
                <w:b/>
                <w:bCs/>
                <w:sz w:val="20"/>
                <w:szCs w:val="20"/>
              </w:rPr>
            </w:pPr>
            <w:r w:rsidRPr="006A3B31">
              <w:rPr>
                <w:rFonts w:ascii="Arial Narrow" w:hAnsi="Arial Narrow" w:cs="Segoe UI"/>
                <w:b/>
                <w:bCs/>
                <w:sz w:val="20"/>
                <w:szCs w:val="20"/>
              </w:rPr>
              <w:t>Self</w:t>
            </w:r>
          </w:p>
        </w:tc>
        <w:tc>
          <w:tcPr>
            <w:tcW w:w="1615" w:type="dxa"/>
            <w:shd w:val="clear" w:color="auto" w:fill="E7E6E6" w:themeFill="background2"/>
          </w:tcPr>
          <w:p w14:paraId="422F6125" w14:textId="298733A2" w:rsidR="00D9334A" w:rsidRPr="006A3B31" w:rsidRDefault="00221838" w:rsidP="00D9334A">
            <w:pPr>
              <w:spacing w:line="276" w:lineRule="auto"/>
              <w:rPr>
                <w:rFonts w:ascii="Arial Narrow" w:hAnsi="Arial Narrow" w:cs="Segoe UI"/>
                <w:b/>
                <w:bCs/>
                <w:sz w:val="20"/>
                <w:szCs w:val="20"/>
              </w:rPr>
            </w:pPr>
            <w:r>
              <w:rPr>
                <w:rFonts w:ascii="Arial Narrow" w:hAnsi="Arial Narrow" w:cs="Segoe UI"/>
                <w:b/>
                <w:bCs/>
                <w:sz w:val="20"/>
                <w:szCs w:val="20"/>
              </w:rPr>
              <w:t>Supervisor</w:t>
            </w:r>
          </w:p>
        </w:tc>
        <w:tc>
          <w:tcPr>
            <w:tcW w:w="2708" w:type="dxa"/>
            <w:vMerge/>
          </w:tcPr>
          <w:p w14:paraId="2EAEA701" w14:textId="77777777" w:rsidR="00D9334A" w:rsidRPr="006A3B31" w:rsidRDefault="00D9334A" w:rsidP="00D9334A">
            <w:pPr>
              <w:spacing w:after="0" w:line="276" w:lineRule="auto"/>
              <w:rPr>
                <w:rFonts w:ascii="Arial Narrow" w:hAnsi="Arial Narrow" w:cs="Segoe UI"/>
                <w:b/>
                <w:bCs/>
                <w:sz w:val="20"/>
                <w:szCs w:val="20"/>
              </w:rPr>
            </w:pPr>
          </w:p>
        </w:tc>
        <w:tc>
          <w:tcPr>
            <w:tcW w:w="1809" w:type="dxa"/>
            <w:vMerge/>
          </w:tcPr>
          <w:p w14:paraId="7D498DAD" w14:textId="77777777" w:rsidR="00D9334A" w:rsidRPr="006A3B31" w:rsidRDefault="00D9334A" w:rsidP="00D9334A">
            <w:pPr>
              <w:spacing w:after="0" w:line="276" w:lineRule="auto"/>
              <w:rPr>
                <w:rFonts w:ascii="Arial Narrow" w:hAnsi="Arial Narrow" w:cs="Segoe UI"/>
                <w:b/>
                <w:bCs/>
                <w:sz w:val="20"/>
                <w:szCs w:val="20"/>
              </w:rPr>
            </w:pPr>
          </w:p>
        </w:tc>
      </w:tr>
      <w:tr w:rsidR="00D9334A" w:rsidRPr="006A3B31" w14:paraId="67FDE94A" w14:textId="77777777" w:rsidTr="00AF2380">
        <w:trPr>
          <w:trHeight w:val="1583"/>
          <w:jc w:val="center"/>
        </w:trPr>
        <w:tc>
          <w:tcPr>
            <w:tcW w:w="2547" w:type="dxa"/>
            <w:vMerge w:val="restart"/>
          </w:tcPr>
          <w:p w14:paraId="4DB5B630" w14:textId="69335A76" w:rsidR="00D9334A" w:rsidRPr="006A3B31" w:rsidRDefault="00D9334A" w:rsidP="00D9334A">
            <w:pPr>
              <w:pStyle w:val="Heading3"/>
              <w:keepNext w:val="0"/>
              <w:keepLines w:val="0"/>
              <w:numPr>
                <w:ilvl w:val="1"/>
                <w:numId w:val="39"/>
              </w:numPr>
              <w:spacing w:line="276" w:lineRule="auto"/>
              <w:rPr>
                <w:rFonts w:ascii="Arial Narrow" w:hAnsi="Arial Narrow" w:cs="Segoe UI"/>
                <w:b/>
                <w:bCs/>
                <w:color w:val="auto"/>
                <w:sz w:val="20"/>
                <w:szCs w:val="20"/>
                <w:lang w:val="en-GB"/>
              </w:rPr>
            </w:pPr>
            <w:r w:rsidRPr="006A3B31">
              <w:rPr>
                <w:rFonts w:ascii="Arial Narrow" w:hAnsi="Arial Narrow" w:cs="Segoe UI"/>
                <w:b/>
                <w:bCs/>
                <w:color w:val="auto"/>
                <w:sz w:val="20"/>
                <w:szCs w:val="20"/>
                <w:lang w:val="en-GB"/>
              </w:rPr>
              <w:t>Conduct effective screening and assessment processes</w:t>
            </w:r>
          </w:p>
          <w:p w14:paraId="10591CA4" w14:textId="5C13E590" w:rsidR="00D9334A" w:rsidRPr="006A3B31" w:rsidRDefault="00D9334A" w:rsidP="00D9334A">
            <w:pPr>
              <w:spacing w:after="0" w:line="276" w:lineRule="auto"/>
              <w:rPr>
                <w:rFonts w:ascii="Arial Narrow" w:hAnsi="Arial Narrow" w:cs="Segoe UI"/>
                <w:sz w:val="20"/>
                <w:szCs w:val="20"/>
                <w:lang w:val="en-GB"/>
              </w:rPr>
            </w:pPr>
          </w:p>
        </w:tc>
        <w:tc>
          <w:tcPr>
            <w:tcW w:w="4793" w:type="dxa"/>
          </w:tcPr>
          <w:p w14:paraId="45AC76CD" w14:textId="06D4F7B9" w:rsidR="00D9334A" w:rsidRPr="006A3B31" w:rsidRDefault="00D9334A" w:rsidP="00D9334A">
            <w:pPr>
              <w:pStyle w:val="ListParagraph"/>
              <w:numPr>
                <w:ilvl w:val="2"/>
                <w:numId w:val="32"/>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Appropriately assesses, documents and communicates risk and safety concerns, and provides or facilitates access to appropriate information, support and referral, including ongoing risk assessment, as required</w:t>
            </w:r>
          </w:p>
        </w:tc>
        <w:tc>
          <w:tcPr>
            <w:tcW w:w="1549" w:type="dxa"/>
          </w:tcPr>
          <w:p w14:paraId="5355E613"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936191797"/>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21684923"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827971620"/>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04566B4C" w14:textId="38CA7C36"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922293313"/>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615" w:type="dxa"/>
          </w:tcPr>
          <w:p w14:paraId="4B0BFBCF"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894201756"/>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25C80606"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258588211"/>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025EE767" w14:textId="059BD525"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1642067764"/>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08" w:type="dxa"/>
          </w:tcPr>
          <w:p w14:paraId="0DE01504" w14:textId="77777777" w:rsidR="00D9334A" w:rsidRPr="006A3B31" w:rsidRDefault="00D9334A" w:rsidP="00D9334A">
            <w:pPr>
              <w:spacing w:after="0" w:line="276" w:lineRule="auto"/>
              <w:rPr>
                <w:rFonts w:ascii="Arial Narrow" w:hAnsi="Arial Narrow" w:cs="Segoe UI"/>
                <w:sz w:val="20"/>
                <w:szCs w:val="20"/>
              </w:rPr>
            </w:pPr>
          </w:p>
        </w:tc>
        <w:tc>
          <w:tcPr>
            <w:tcW w:w="1809" w:type="dxa"/>
          </w:tcPr>
          <w:p w14:paraId="6892EF94"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01E87A7A" w14:textId="77777777" w:rsidTr="00AF2380">
        <w:trPr>
          <w:trHeight w:val="1583"/>
          <w:jc w:val="center"/>
        </w:trPr>
        <w:tc>
          <w:tcPr>
            <w:tcW w:w="2547" w:type="dxa"/>
            <w:vMerge/>
          </w:tcPr>
          <w:p w14:paraId="3A7EB590" w14:textId="77777777" w:rsidR="00D9334A" w:rsidRPr="006A3B31" w:rsidRDefault="00D9334A" w:rsidP="00D9334A">
            <w:pPr>
              <w:spacing w:after="0" w:line="276" w:lineRule="auto"/>
              <w:rPr>
                <w:rFonts w:ascii="Arial Narrow" w:hAnsi="Arial Narrow" w:cs="Segoe UI"/>
                <w:sz w:val="20"/>
                <w:szCs w:val="20"/>
                <w:lang w:val="en-GB"/>
              </w:rPr>
            </w:pPr>
          </w:p>
        </w:tc>
        <w:tc>
          <w:tcPr>
            <w:tcW w:w="4793" w:type="dxa"/>
          </w:tcPr>
          <w:p w14:paraId="2A082A0F" w14:textId="33302643" w:rsidR="00D9334A" w:rsidRPr="006A3B31" w:rsidRDefault="00D9334A" w:rsidP="00D9334A">
            <w:pPr>
              <w:pStyle w:val="ListParagraph"/>
              <w:numPr>
                <w:ilvl w:val="2"/>
                <w:numId w:val="32"/>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 xml:space="preserve">Follows all relevant policies, protocols and guidelines relating to assessing and responding to child protection and family and domestic violence concerns, and ensures immediate risk and safety needs are addressed </w:t>
            </w:r>
          </w:p>
        </w:tc>
        <w:tc>
          <w:tcPr>
            <w:tcW w:w="1549" w:type="dxa"/>
          </w:tcPr>
          <w:p w14:paraId="44B584E4"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948007832"/>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02B7F1DB"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796056262"/>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164245A3" w14:textId="65C60106"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706751823"/>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615" w:type="dxa"/>
          </w:tcPr>
          <w:p w14:paraId="7822324C"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76402716"/>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52F08CC3"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750008396"/>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07763CEF" w14:textId="7154F81E"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1657032984"/>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08" w:type="dxa"/>
          </w:tcPr>
          <w:p w14:paraId="5E0C5192" w14:textId="77777777" w:rsidR="00D9334A" w:rsidRPr="006A3B31" w:rsidRDefault="00D9334A" w:rsidP="00D9334A">
            <w:pPr>
              <w:spacing w:after="0" w:line="276" w:lineRule="auto"/>
              <w:rPr>
                <w:rFonts w:ascii="Arial Narrow" w:hAnsi="Arial Narrow" w:cs="Segoe UI"/>
                <w:sz w:val="20"/>
                <w:szCs w:val="20"/>
              </w:rPr>
            </w:pPr>
          </w:p>
        </w:tc>
        <w:tc>
          <w:tcPr>
            <w:tcW w:w="1809" w:type="dxa"/>
          </w:tcPr>
          <w:p w14:paraId="19A24973"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6AFE3167" w14:textId="77777777" w:rsidTr="00AF2380">
        <w:trPr>
          <w:trHeight w:val="1583"/>
          <w:jc w:val="center"/>
        </w:trPr>
        <w:tc>
          <w:tcPr>
            <w:tcW w:w="2547" w:type="dxa"/>
            <w:vMerge/>
          </w:tcPr>
          <w:p w14:paraId="352B01F3" w14:textId="77777777" w:rsidR="00D9334A" w:rsidRPr="006A3B31" w:rsidRDefault="00D9334A" w:rsidP="00D9334A">
            <w:pPr>
              <w:spacing w:after="0" w:line="276" w:lineRule="auto"/>
              <w:rPr>
                <w:rFonts w:ascii="Arial Narrow" w:hAnsi="Arial Narrow" w:cs="Segoe UI"/>
                <w:sz w:val="20"/>
                <w:szCs w:val="20"/>
                <w:lang w:val="en-GB"/>
              </w:rPr>
            </w:pPr>
          </w:p>
        </w:tc>
        <w:tc>
          <w:tcPr>
            <w:tcW w:w="4793" w:type="dxa"/>
          </w:tcPr>
          <w:p w14:paraId="4DF6A16A" w14:textId="593898B4" w:rsidR="00D9334A" w:rsidRPr="006A3B31" w:rsidRDefault="00D9334A" w:rsidP="00D9334A">
            <w:pPr>
              <w:pStyle w:val="ListParagraph"/>
              <w:numPr>
                <w:ilvl w:val="2"/>
                <w:numId w:val="32"/>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Where appropriate, provides brief intervention and advice and assists the person to access appropriate information, support and referral, as required</w:t>
            </w:r>
          </w:p>
        </w:tc>
        <w:tc>
          <w:tcPr>
            <w:tcW w:w="1549" w:type="dxa"/>
          </w:tcPr>
          <w:p w14:paraId="5810594C"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986240403"/>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063EACD4"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382860814"/>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099B4D0E" w14:textId="2D78E9EE"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447392974"/>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615" w:type="dxa"/>
          </w:tcPr>
          <w:p w14:paraId="12B309AF"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404836767"/>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79873738"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398561357"/>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25E7DAFE" w14:textId="535E4578"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1137374817"/>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08" w:type="dxa"/>
          </w:tcPr>
          <w:p w14:paraId="4AC911FF" w14:textId="77777777" w:rsidR="00D9334A" w:rsidRPr="006A3B31" w:rsidRDefault="00D9334A" w:rsidP="00D9334A">
            <w:pPr>
              <w:spacing w:after="0" w:line="276" w:lineRule="auto"/>
              <w:rPr>
                <w:rFonts w:ascii="Arial Narrow" w:hAnsi="Arial Narrow" w:cs="Segoe UI"/>
                <w:sz w:val="20"/>
                <w:szCs w:val="20"/>
              </w:rPr>
            </w:pPr>
          </w:p>
        </w:tc>
        <w:tc>
          <w:tcPr>
            <w:tcW w:w="1809" w:type="dxa"/>
          </w:tcPr>
          <w:p w14:paraId="1EC447AB"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3CB49ABD" w14:textId="77777777" w:rsidTr="00AF2380">
        <w:trPr>
          <w:trHeight w:val="1583"/>
          <w:jc w:val="center"/>
        </w:trPr>
        <w:tc>
          <w:tcPr>
            <w:tcW w:w="2547" w:type="dxa"/>
            <w:vMerge/>
          </w:tcPr>
          <w:p w14:paraId="3D315B80" w14:textId="77777777" w:rsidR="00D9334A" w:rsidRPr="006A3B31" w:rsidRDefault="00D9334A" w:rsidP="00D9334A">
            <w:pPr>
              <w:spacing w:after="0" w:line="276" w:lineRule="auto"/>
              <w:rPr>
                <w:rFonts w:ascii="Arial Narrow" w:hAnsi="Arial Narrow" w:cs="Segoe UI"/>
                <w:sz w:val="20"/>
                <w:szCs w:val="20"/>
                <w:lang w:val="en-GB"/>
              </w:rPr>
            </w:pPr>
          </w:p>
        </w:tc>
        <w:tc>
          <w:tcPr>
            <w:tcW w:w="4793" w:type="dxa"/>
          </w:tcPr>
          <w:p w14:paraId="29900CC7" w14:textId="6B470C5A" w:rsidR="00D9334A" w:rsidRPr="006A3B31" w:rsidRDefault="00D9334A" w:rsidP="00D9334A">
            <w:pPr>
              <w:pStyle w:val="ListParagraph"/>
              <w:numPr>
                <w:ilvl w:val="2"/>
                <w:numId w:val="32"/>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Supports the person to identify and develop strategies to reduce AOD-related harm</w:t>
            </w:r>
          </w:p>
        </w:tc>
        <w:tc>
          <w:tcPr>
            <w:tcW w:w="1549" w:type="dxa"/>
          </w:tcPr>
          <w:p w14:paraId="1FCA025F"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651358310"/>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23C9B2FB"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871871385"/>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1646E884" w14:textId="0BE41111"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470742531"/>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615" w:type="dxa"/>
          </w:tcPr>
          <w:p w14:paraId="476F7066"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550040400"/>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1937CDE0"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266696573"/>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3952C89A" w14:textId="0CE1D588"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14363080"/>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08" w:type="dxa"/>
          </w:tcPr>
          <w:p w14:paraId="37E67BB6" w14:textId="77777777" w:rsidR="00D9334A" w:rsidRPr="006A3B31" w:rsidRDefault="00D9334A" w:rsidP="00D9334A">
            <w:pPr>
              <w:spacing w:after="0" w:line="276" w:lineRule="auto"/>
              <w:rPr>
                <w:rFonts w:ascii="Arial Narrow" w:hAnsi="Arial Narrow" w:cs="Segoe UI"/>
                <w:sz w:val="20"/>
                <w:szCs w:val="20"/>
              </w:rPr>
            </w:pPr>
          </w:p>
        </w:tc>
        <w:tc>
          <w:tcPr>
            <w:tcW w:w="1809" w:type="dxa"/>
          </w:tcPr>
          <w:p w14:paraId="2024BEB3"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2182301A" w14:textId="77777777" w:rsidTr="00AF2380">
        <w:trPr>
          <w:trHeight w:val="1583"/>
          <w:jc w:val="center"/>
        </w:trPr>
        <w:tc>
          <w:tcPr>
            <w:tcW w:w="2547" w:type="dxa"/>
            <w:vMerge/>
          </w:tcPr>
          <w:p w14:paraId="177A8F1B" w14:textId="77777777" w:rsidR="00D9334A" w:rsidRPr="006A3B31" w:rsidRDefault="00D9334A" w:rsidP="00D9334A">
            <w:pPr>
              <w:spacing w:after="0" w:line="276" w:lineRule="auto"/>
              <w:rPr>
                <w:rFonts w:ascii="Arial Narrow" w:hAnsi="Arial Narrow" w:cs="Segoe UI"/>
                <w:sz w:val="20"/>
                <w:szCs w:val="20"/>
                <w:lang w:val="en-GB"/>
              </w:rPr>
            </w:pPr>
          </w:p>
        </w:tc>
        <w:tc>
          <w:tcPr>
            <w:tcW w:w="4793" w:type="dxa"/>
          </w:tcPr>
          <w:p w14:paraId="53D0B2BC" w14:textId="1FB1C62B" w:rsidR="00D9334A" w:rsidRPr="006A3B31" w:rsidRDefault="00D9334A" w:rsidP="00D9334A">
            <w:pPr>
              <w:pStyle w:val="ListParagraph"/>
              <w:numPr>
                <w:ilvl w:val="2"/>
                <w:numId w:val="32"/>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Identifies and acts on situations that may require further assessment, consultation and/or referral to other services, and facilitates access as required</w:t>
            </w:r>
          </w:p>
        </w:tc>
        <w:tc>
          <w:tcPr>
            <w:tcW w:w="1549" w:type="dxa"/>
          </w:tcPr>
          <w:p w14:paraId="51296A30"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83322758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3CDB9512"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852696957"/>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0865AB6B" w14:textId="4EF2A104"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368953757"/>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615" w:type="dxa"/>
          </w:tcPr>
          <w:p w14:paraId="4D17E940"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981283442"/>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295C0B14"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860730465"/>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3F6DE889" w14:textId="4B21B50A"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20911283"/>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08" w:type="dxa"/>
          </w:tcPr>
          <w:p w14:paraId="767EA03D" w14:textId="77777777" w:rsidR="00D9334A" w:rsidRPr="006A3B31" w:rsidRDefault="00D9334A" w:rsidP="00D9334A">
            <w:pPr>
              <w:spacing w:after="0" w:line="276" w:lineRule="auto"/>
              <w:rPr>
                <w:rFonts w:ascii="Arial Narrow" w:hAnsi="Arial Narrow" w:cs="Segoe UI"/>
                <w:sz w:val="20"/>
                <w:szCs w:val="20"/>
              </w:rPr>
            </w:pPr>
          </w:p>
        </w:tc>
        <w:tc>
          <w:tcPr>
            <w:tcW w:w="1809" w:type="dxa"/>
          </w:tcPr>
          <w:p w14:paraId="72D64782"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37334378" w14:textId="77777777" w:rsidTr="008622B5">
        <w:trPr>
          <w:trHeight w:val="414"/>
          <w:tblHeader/>
          <w:jc w:val="center"/>
        </w:trPr>
        <w:tc>
          <w:tcPr>
            <w:tcW w:w="15021" w:type="dxa"/>
            <w:gridSpan w:val="6"/>
            <w:shd w:val="clear" w:color="auto" w:fill="BFBFBF" w:themeFill="background1" w:themeFillShade="BF"/>
          </w:tcPr>
          <w:p w14:paraId="183EAB03" w14:textId="77777777" w:rsidR="00D9334A" w:rsidRPr="006A3B31" w:rsidRDefault="00D9334A" w:rsidP="00D9334A">
            <w:pPr>
              <w:spacing w:after="0" w:line="276" w:lineRule="auto"/>
              <w:rPr>
                <w:rFonts w:ascii="Arial Narrow" w:hAnsi="Arial Narrow" w:cs="Segoe UI"/>
                <w:b/>
                <w:bCs/>
                <w:color w:val="FFFFFF" w:themeColor="background1"/>
                <w:sz w:val="20"/>
                <w:szCs w:val="20"/>
              </w:rPr>
            </w:pPr>
            <w:r w:rsidRPr="006A3B31">
              <w:rPr>
                <w:rFonts w:ascii="Arial Narrow" w:hAnsi="Arial Narrow" w:cs="Segoe UI"/>
                <w:b/>
                <w:bCs/>
                <w:sz w:val="20"/>
                <w:szCs w:val="20"/>
              </w:rPr>
              <w:lastRenderedPageBreak/>
              <w:t>Domain 6: Treatment and interventions</w:t>
            </w:r>
          </w:p>
        </w:tc>
      </w:tr>
      <w:tr w:rsidR="00D9334A" w:rsidRPr="006A3B31" w14:paraId="726A9F14" w14:textId="77777777" w:rsidTr="008622B5">
        <w:trPr>
          <w:trHeight w:val="414"/>
          <w:tblHeader/>
          <w:jc w:val="center"/>
        </w:trPr>
        <w:tc>
          <w:tcPr>
            <w:tcW w:w="2547" w:type="dxa"/>
            <w:vMerge w:val="restart"/>
            <w:shd w:val="clear" w:color="auto" w:fill="E7E6E6" w:themeFill="background2"/>
          </w:tcPr>
          <w:p w14:paraId="44B020F8" w14:textId="77777777" w:rsidR="00D9334A" w:rsidRPr="006A3B31" w:rsidRDefault="00D9334A" w:rsidP="00D9334A">
            <w:pPr>
              <w:spacing w:after="0" w:line="276" w:lineRule="auto"/>
              <w:rPr>
                <w:rFonts w:ascii="Arial Narrow" w:hAnsi="Arial Narrow" w:cs="Segoe UI"/>
                <w:b/>
                <w:bCs/>
                <w:sz w:val="20"/>
                <w:szCs w:val="20"/>
                <w:lang w:val="en-GB"/>
              </w:rPr>
            </w:pPr>
            <w:r w:rsidRPr="006A3B31">
              <w:rPr>
                <w:rFonts w:ascii="Arial Narrow" w:hAnsi="Arial Narrow" w:cs="Segoe UI"/>
                <w:b/>
                <w:bCs/>
                <w:sz w:val="20"/>
                <w:szCs w:val="20"/>
                <w:lang w:val="en-GB"/>
              </w:rPr>
              <w:t>Capability</w:t>
            </w:r>
          </w:p>
        </w:tc>
        <w:tc>
          <w:tcPr>
            <w:tcW w:w="4793" w:type="dxa"/>
            <w:vMerge w:val="restart"/>
            <w:shd w:val="clear" w:color="auto" w:fill="E7E6E6" w:themeFill="background2"/>
          </w:tcPr>
          <w:p w14:paraId="33EDA3C9" w14:textId="77777777" w:rsidR="00D9334A" w:rsidRPr="006A3B31" w:rsidRDefault="00D9334A" w:rsidP="00D9334A">
            <w:pPr>
              <w:spacing w:after="0" w:line="276" w:lineRule="auto"/>
              <w:rPr>
                <w:rFonts w:ascii="Arial Narrow" w:hAnsi="Arial Narrow" w:cs="Segoe UI"/>
                <w:b/>
                <w:bCs/>
                <w:sz w:val="20"/>
                <w:szCs w:val="20"/>
              </w:rPr>
            </w:pPr>
            <w:r w:rsidRPr="006A3B31">
              <w:rPr>
                <w:rFonts w:ascii="Arial Narrow" w:hAnsi="Arial Narrow" w:cs="Segoe UI"/>
                <w:b/>
                <w:bCs/>
                <w:sz w:val="20"/>
                <w:szCs w:val="20"/>
              </w:rPr>
              <w:t>Indicator</w:t>
            </w:r>
          </w:p>
        </w:tc>
        <w:tc>
          <w:tcPr>
            <w:tcW w:w="3164" w:type="dxa"/>
            <w:gridSpan w:val="2"/>
            <w:shd w:val="clear" w:color="auto" w:fill="E7E6E6" w:themeFill="background2"/>
          </w:tcPr>
          <w:p w14:paraId="3EB119C1" w14:textId="77777777" w:rsidR="00D9334A" w:rsidRPr="006A3B31" w:rsidRDefault="00D9334A" w:rsidP="00D9334A">
            <w:pPr>
              <w:spacing w:line="276" w:lineRule="auto"/>
              <w:rPr>
                <w:rFonts w:ascii="Arial Narrow" w:hAnsi="Arial Narrow" w:cs="Segoe UI"/>
                <w:b/>
                <w:bCs/>
                <w:sz w:val="20"/>
                <w:szCs w:val="20"/>
              </w:rPr>
            </w:pPr>
            <w:r w:rsidRPr="006A3B31">
              <w:rPr>
                <w:rFonts w:ascii="Arial Narrow" w:hAnsi="Arial Narrow" w:cs="Segoe UI"/>
                <w:b/>
                <w:bCs/>
                <w:sz w:val="20"/>
                <w:szCs w:val="20"/>
              </w:rPr>
              <w:t>Rating</w:t>
            </w:r>
          </w:p>
        </w:tc>
        <w:tc>
          <w:tcPr>
            <w:tcW w:w="2708" w:type="dxa"/>
            <w:vMerge w:val="restart"/>
            <w:shd w:val="clear" w:color="auto" w:fill="E7E6E6" w:themeFill="background2"/>
          </w:tcPr>
          <w:p w14:paraId="2B35E2BF" w14:textId="77777777" w:rsidR="00D9334A" w:rsidRPr="006A3B31" w:rsidRDefault="00D9334A" w:rsidP="00D9334A">
            <w:pPr>
              <w:spacing w:after="0" w:line="276" w:lineRule="auto"/>
              <w:rPr>
                <w:rFonts w:ascii="Arial Narrow" w:hAnsi="Arial Narrow" w:cs="Segoe UI"/>
                <w:b/>
                <w:bCs/>
                <w:sz w:val="20"/>
                <w:szCs w:val="20"/>
              </w:rPr>
            </w:pPr>
            <w:r w:rsidRPr="006A3B31">
              <w:rPr>
                <w:rFonts w:ascii="Arial Narrow" w:hAnsi="Arial Narrow" w:cs="Segoe UI"/>
                <w:b/>
                <w:bCs/>
                <w:sz w:val="20"/>
                <w:szCs w:val="20"/>
              </w:rPr>
              <w:t>Action Plan</w:t>
            </w:r>
          </w:p>
        </w:tc>
        <w:tc>
          <w:tcPr>
            <w:tcW w:w="1809" w:type="dxa"/>
            <w:vMerge w:val="restart"/>
            <w:shd w:val="clear" w:color="auto" w:fill="E7E6E6" w:themeFill="background2"/>
          </w:tcPr>
          <w:p w14:paraId="4D4886DD" w14:textId="6B7BF2CD" w:rsidR="00D9334A" w:rsidRPr="006A3B31" w:rsidRDefault="00D9334A" w:rsidP="00D9334A">
            <w:pPr>
              <w:spacing w:after="0" w:line="276" w:lineRule="auto"/>
              <w:rPr>
                <w:rFonts w:ascii="Arial Narrow" w:hAnsi="Arial Narrow" w:cs="Segoe UI"/>
                <w:b/>
                <w:bCs/>
                <w:sz w:val="20"/>
                <w:szCs w:val="20"/>
              </w:rPr>
            </w:pPr>
            <w:r>
              <w:rPr>
                <w:rFonts w:ascii="Arial Narrow" w:hAnsi="Arial Narrow" w:cs="Segoe UI"/>
                <w:b/>
                <w:bCs/>
                <w:sz w:val="20"/>
                <w:szCs w:val="20"/>
              </w:rPr>
              <w:t>Timeframe-</w:t>
            </w:r>
            <w:r w:rsidRPr="006A3B31">
              <w:rPr>
                <w:rFonts w:ascii="Arial Narrow" w:hAnsi="Arial Narrow" w:cs="Segoe UI"/>
                <w:b/>
                <w:bCs/>
                <w:sz w:val="20"/>
                <w:szCs w:val="20"/>
              </w:rPr>
              <w:t>Status</w:t>
            </w:r>
          </w:p>
        </w:tc>
      </w:tr>
      <w:tr w:rsidR="00D9334A" w:rsidRPr="006A3B31" w14:paraId="501F56E8" w14:textId="77777777" w:rsidTr="008622B5">
        <w:trPr>
          <w:trHeight w:val="91"/>
          <w:tblHeader/>
          <w:jc w:val="center"/>
        </w:trPr>
        <w:tc>
          <w:tcPr>
            <w:tcW w:w="2547" w:type="dxa"/>
            <w:vMerge/>
          </w:tcPr>
          <w:p w14:paraId="7F65B773" w14:textId="77777777" w:rsidR="00D9334A" w:rsidRPr="006A3B31" w:rsidRDefault="00D9334A" w:rsidP="00D9334A">
            <w:pPr>
              <w:pStyle w:val="ListParagraph"/>
              <w:spacing w:after="0" w:line="276" w:lineRule="auto"/>
              <w:ind w:left="589"/>
              <w:rPr>
                <w:rFonts w:ascii="Arial Narrow" w:hAnsi="Arial Narrow" w:cs="Segoe UI"/>
                <w:b/>
                <w:bCs/>
                <w:sz w:val="20"/>
                <w:szCs w:val="20"/>
                <w:lang w:val="en-GB"/>
              </w:rPr>
            </w:pPr>
          </w:p>
        </w:tc>
        <w:tc>
          <w:tcPr>
            <w:tcW w:w="4793" w:type="dxa"/>
            <w:vMerge/>
          </w:tcPr>
          <w:p w14:paraId="7C3BBA46" w14:textId="77777777" w:rsidR="00D9334A" w:rsidRPr="006A3B31" w:rsidRDefault="00D9334A" w:rsidP="00D9334A">
            <w:pPr>
              <w:pStyle w:val="ListParagraph"/>
              <w:numPr>
                <w:ilvl w:val="1"/>
                <w:numId w:val="39"/>
              </w:numPr>
              <w:spacing w:after="0" w:line="276" w:lineRule="auto"/>
              <w:ind w:left="589" w:hanging="589"/>
              <w:rPr>
                <w:rFonts w:ascii="Arial Narrow" w:hAnsi="Arial Narrow" w:cs="Segoe UI"/>
                <w:b/>
                <w:bCs/>
                <w:sz w:val="20"/>
                <w:szCs w:val="20"/>
                <w:lang w:val="en-GB"/>
              </w:rPr>
            </w:pPr>
          </w:p>
        </w:tc>
        <w:tc>
          <w:tcPr>
            <w:tcW w:w="1549" w:type="dxa"/>
            <w:shd w:val="clear" w:color="auto" w:fill="E7E6E6" w:themeFill="background2"/>
          </w:tcPr>
          <w:p w14:paraId="1A66073E" w14:textId="77777777" w:rsidR="00D9334A" w:rsidRPr="006A3B31" w:rsidRDefault="00D9334A" w:rsidP="00D9334A">
            <w:pPr>
              <w:spacing w:line="276" w:lineRule="auto"/>
              <w:rPr>
                <w:rFonts w:ascii="Arial Narrow" w:hAnsi="Arial Narrow" w:cs="Segoe UI"/>
                <w:b/>
                <w:bCs/>
                <w:sz w:val="20"/>
                <w:szCs w:val="20"/>
              </w:rPr>
            </w:pPr>
            <w:r w:rsidRPr="006A3B31">
              <w:rPr>
                <w:rFonts w:ascii="Arial Narrow" w:hAnsi="Arial Narrow" w:cs="Segoe UI"/>
                <w:b/>
                <w:bCs/>
                <w:sz w:val="20"/>
                <w:szCs w:val="20"/>
              </w:rPr>
              <w:t>Self</w:t>
            </w:r>
          </w:p>
        </w:tc>
        <w:tc>
          <w:tcPr>
            <w:tcW w:w="1615" w:type="dxa"/>
            <w:shd w:val="clear" w:color="auto" w:fill="E7E6E6" w:themeFill="background2"/>
          </w:tcPr>
          <w:p w14:paraId="57309A15" w14:textId="58241757" w:rsidR="00D9334A" w:rsidRPr="006A3B31" w:rsidRDefault="00221838" w:rsidP="00D9334A">
            <w:pPr>
              <w:spacing w:line="276" w:lineRule="auto"/>
              <w:rPr>
                <w:rFonts w:ascii="Arial Narrow" w:hAnsi="Arial Narrow" w:cs="Segoe UI"/>
                <w:b/>
                <w:bCs/>
                <w:sz w:val="20"/>
                <w:szCs w:val="20"/>
              </w:rPr>
            </w:pPr>
            <w:r>
              <w:rPr>
                <w:rFonts w:ascii="Arial Narrow" w:hAnsi="Arial Narrow" w:cs="Segoe UI"/>
                <w:b/>
                <w:bCs/>
                <w:sz w:val="20"/>
                <w:szCs w:val="20"/>
              </w:rPr>
              <w:t>Supervisor</w:t>
            </w:r>
          </w:p>
        </w:tc>
        <w:tc>
          <w:tcPr>
            <w:tcW w:w="2708" w:type="dxa"/>
            <w:vMerge/>
          </w:tcPr>
          <w:p w14:paraId="7E93F92F" w14:textId="77777777" w:rsidR="00D9334A" w:rsidRPr="006A3B31" w:rsidRDefault="00D9334A" w:rsidP="00D9334A">
            <w:pPr>
              <w:spacing w:after="0" w:line="276" w:lineRule="auto"/>
              <w:rPr>
                <w:rFonts w:ascii="Arial Narrow" w:hAnsi="Arial Narrow" w:cs="Segoe UI"/>
                <w:b/>
                <w:bCs/>
                <w:sz w:val="20"/>
                <w:szCs w:val="20"/>
              </w:rPr>
            </w:pPr>
          </w:p>
        </w:tc>
        <w:tc>
          <w:tcPr>
            <w:tcW w:w="1809" w:type="dxa"/>
            <w:vMerge/>
          </w:tcPr>
          <w:p w14:paraId="0DCB6CF3" w14:textId="77777777" w:rsidR="00D9334A" w:rsidRPr="006A3B31" w:rsidRDefault="00D9334A" w:rsidP="00D9334A">
            <w:pPr>
              <w:spacing w:after="0" w:line="276" w:lineRule="auto"/>
              <w:rPr>
                <w:rFonts w:ascii="Arial Narrow" w:hAnsi="Arial Narrow" w:cs="Segoe UI"/>
                <w:b/>
                <w:bCs/>
                <w:sz w:val="20"/>
                <w:szCs w:val="20"/>
              </w:rPr>
            </w:pPr>
          </w:p>
        </w:tc>
      </w:tr>
      <w:tr w:rsidR="00D9334A" w:rsidRPr="006A3B31" w14:paraId="688EBB68" w14:textId="77777777" w:rsidTr="00AF2380">
        <w:trPr>
          <w:trHeight w:val="1583"/>
          <w:jc w:val="center"/>
        </w:trPr>
        <w:tc>
          <w:tcPr>
            <w:tcW w:w="2547" w:type="dxa"/>
            <w:vMerge w:val="restart"/>
          </w:tcPr>
          <w:p w14:paraId="5D6BA287" w14:textId="7F99297C" w:rsidR="00D9334A" w:rsidRPr="006A3B31" w:rsidRDefault="00D9334A" w:rsidP="00D9334A">
            <w:pPr>
              <w:pStyle w:val="Heading3"/>
              <w:keepNext w:val="0"/>
              <w:keepLines w:val="0"/>
              <w:numPr>
                <w:ilvl w:val="1"/>
                <w:numId w:val="40"/>
              </w:numPr>
              <w:spacing w:line="276" w:lineRule="auto"/>
              <w:rPr>
                <w:rFonts w:ascii="Arial Narrow" w:hAnsi="Arial Narrow" w:cs="Segoe UI"/>
                <w:b/>
                <w:bCs/>
                <w:color w:val="auto"/>
                <w:sz w:val="20"/>
                <w:szCs w:val="20"/>
                <w:lang w:val="en-GB"/>
              </w:rPr>
            </w:pPr>
            <w:r w:rsidRPr="006A3B31">
              <w:rPr>
                <w:rFonts w:ascii="Arial Narrow" w:hAnsi="Arial Narrow" w:cs="Segoe UI"/>
                <w:b/>
                <w:bCs/>
                <w:color w:val="auto"/>
                <w:sz w:val="20"/>
                <w:szCs w:val="20"/>
                <w:lang w:val="en-GB"/>
              </w:rPr>
              <w:t>Conduct effective screening and assessment processes</w:t>
            </w:r>
          </w:p>
          <w:p w14:paraId="04740F61" w14:textId="4EC6C3BA" w:rsidR="00D9334A" w:rsidRPr="006A3B31" w:rsidRDefault="00D9334A" w:rsidP="00D9334A">
            <w:pPr>
              <w:spacing w:after="0" w:line="276" w:lineRule="auto"/>
              <w:rPr>
                <w:rFonts w:ascii="Arial Narrow" w:hAnsi="Arial Narrow" w:cs="Segoe UI"/>
                <w:sz w:val="20"/>
                <w:szCs w:val="20"/>
                <w:lang w:val="en-GB"/>
              </w:rPr>
            </w:pPr>
          </w:p>
        </w:tc>
        <w:tc>
          <w:tcPr>
            <w:tcW w:w="4793" w:type="dxa"/>
          </w:tcPr>
          <w:p w14:paraId="737EB0AF" w14:textId="020C21A3" w:rsidR="00D9334A" w:rsidRPr="006A3B31" w:rsidRDefault="00D9334A" w:rsidP="00D9334A">
            <w:pPr>
              <w:pStyle w:val="ListParagraph"/>
              <w:numPr>
                <w:ilvl w:val="2"/>
                <w:numId w:val="32"/>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In collaboration with the person, generates an initial care plan in a timely manner that addresses immediate treatment, risk and support needs</w:t>
            </w:r>
          </w:p>
        </w:tc>
        <w:tc>
          <w:tcPr>
            <w:tcW w:w="1549" w:type="dxa"/>
          </w:tcPr>
          <w:p w14:paraId="0846FF61"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676530367"/>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26BFD214"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418830934"/>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5E4D2F78" w14:textId="27EB18B1"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896655440"/>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615" w:type="dxa"/>
          </w:tcPr>
          <w:p w14:paraId="011F0676"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426274457"/>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1E478D46"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2107182937"/>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5222FF36" w14:textId="3A0376F2"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1695141169"/>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08" w:type="dxa"/>
          </w:tcPr>
          <w:p w14:paraId="23A594AF" w14:textId="77777777" w:rsidR="00D9334A" w:rsidRPr="006A3B31" w:rsidRDefault="00D9334A" w:rsidP="00D9334A">
            <w:pPr>
              <w:spacing w:after="0" w:line="276" w:lineRule="auto"/>
              <w:rPr>
                <w:rFonts w:ascii="Arial Narrow" w:hAnsi="Arial Narrow" w:cs="Segoe UI"/>
                <w:sz w:val="20"/>
                <w:szCs w:val="20"/>
              </w:rPr>
            </w:pPr>
          </w:p>
        </w:tc>
        <w:tc>
          <w:tcPr>
            <w:tcW w:w="1809" w:type="dxa"/>
          </w:tcPr>
          <w:p w14:paraId="2245BDCA"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615A32DD" w14:textId="77777777" w:rsidTr="00AF2380">
        <w:trPr>
          <w:trHeight w:val="1583"/>
          <w:jc w:val="center"/>
        </w:trPr>
        <w:tc>
          <w:tcPr>
            <w:tcW w:w="2547" w:type="dxa"/>
            <w:vMerge/>
          </w:tcPr>
          <w:p w14:paraId="02E3A017" w14:textId="77777777" w:rsidR="00D9334A" w:rsidRPr="006A3B31" w:rsidRDefault="00D9334A" w:rsidP="00D9334A">
            <w:pPr>
              <w:spacing w:after="0" w:line="276" w:lineRule="auto"/>
              <w:rPr>
                <w:rFonts w:ascii="Arial Narrow" w:hAnsi="Arial Narrow" w:cs="Segoe UI"/>
                <w:sz w:val="20"/>
                <w:szCs w:val="20"/>
                <w:lang w:val="en-GB"/>
              </w:rPr>
            </w:pPr>
          </w:p>
        </w:tc>
        <w:tc>
          <w:tcPr>
            <w:tcW w:w="4793" w:type="dxa"/>
          </w:tcPr>
          <w:p w14:paraId="71813545" w14:textId="26731EAB" w:rsidR="00D9334A" w:rsidRPr="006A3B31" w:rsidRDefault="00D9334A" w:rsidP="00D9334A">
            <w:pPr>
              <w:pStyle w:val="ListParagraph"/>
              <w:numPr>
                <w:ilvl w:val="2"/>
                <w:numId w:val="32"/>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Appropriately communicates, records and reports assessment outcomes</w:t>
            </w:r>
          </w:p>
        </w:tc>
        <w:tc>
          <w:tcPr>
            <w:tcW w:w="1549" w:type="dxa"/>
          </w:tcPr>
          <w:p w14:paraId="456ACD47"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627380471"/>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2D51F223"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271678070"/>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04E58AA3" w14:textId="3BC2FE49"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829477640"/>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615" w:type="dxa"/>
          </w:tcPr>
          <w:p w14:paraId="42A1FAA1"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915080144"/>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5B18D099"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205708699"/>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75044F47" w14:textId="62075CD0"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1609706191"/>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08" w:type="dxa"/>
          </w:tcPr>
          <w:p w14:paraId="41623C3F" w14:textId="77777777" w:rsidR="00D9334A" w:rsidRPr="006A3B31" w:rsidRDefault="00D9334A" w:rsidP="00D9334A">
            <w:pPr>
              <w:spacing w:after="0" w:line="276" w:lineRule="auto"/>
              <w:rPr>
                <w:rFonts w:ascii="Arial Narrow" w:hAnsi="Arial Narrow" w:cs="Segoe UI"/>
                <w:sz w:val="20"/>
                <w:szCs w:val="20"/>
              </w:rPr>
            </w:pPr>
          </w:p>
        </w:tc>
        <w:tc>
          <w:tcPr>
            <w:tcW w:w="1809" w:type="dxa"/>
          </w:tcPr>
          <w:p w14:paraId="70AE14A0"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723F6B5D" w14:textId="77777777" w:rsidTr="008622B5">
        <w:trPr>
          <w:trHeight w:val="385"/>
          <w:jc w:val="center"/>
        </w:trPr>
        <w:tc>
          <w:tcPr>
            <w:tcW w:w="15021" w:type="dxa"/>
            <w:gridSpan w:val="6"/>
            <w:shd w:val="clear" w:color="auto" w:fill="E7E6E6" w:themeFill="background2"/>
          </w:tcPr>
          <w:p w14:paraId="36C6588A" w14:textId="77777777" w:rsidR="00D9334A" w:rsidRPr="006A3B31" w:rsidRDefault="00D9334A" w:rsidP="00D9334A">
            <w:pPr>
              <w:spacing w:after="0" w:line="276" w:lineRule="auto"/>
              <w:rPr>
                <w:rFonts w:ascii="Arial Narrow" w:hAnsi="Arial Narrow" w:cs="Segoe UI"/>
                <w:b/>
                <w:bCs/>
                <w:sz w:val="20"/>
                <w:szCs w:val="20"/>
              </w:rPr>
            </w:pPr>
            <w:r w:rsidRPr="006A3B31">
              <w:rPr>
                <w:rFonts w:ascii="Arial Narrow" w:hAnsi="Arial Narrow" w:cs="Segoe UI"/>
                <w:b/>
                <w:bCs/>
                <w:sz w:val="20"/>
                <w:szCs w:val="20"/>
              </w:rPr>
              <w:t>Comments</w:t>
            </w:r>
          </w:p>
        </w:tc>
      </w:tr>
      <w:tr w:rsidR="00D9334A" w:rsidRPr="006A3B31" w14:paraId="4D4E1C85" w14:textId="77777777" w:rsidTr="00AF2380">
        <w:trPr>
          <w:trHeight w:val="4324"/>
          <w:jc w:val="center"/>
        </w:trPr>
        <w:tc>
          <w:tcPr>
            <w:tcW w:w="15021" w:type="dxa"/>
            <w:gridSpan w:val="6"/>
          </w:tcPr>
          <w:p w14:paraId="0606C8B3" w14:textId="77777777" w:rsidR="00D9334A" w:rsidRPr="006A3B31" w:rsidRDefault="00D9334A" w:rsidP="00D9334A">
            <w:pPr>
              <w:spacing w:after="0" w:line="276" w:lineRule="auto"/>
              <w:ind w:left="360"/>
              <w:rPr>
                <w:rFonts w:ascii="Arial Narrow" w:hAnsi="Arial Narrow" w:cs="Segoe UI"/>
                <w:sz w:val="20"/>
                <w:szCs w:val="20"/>
              </w:rPr>
            </w:pPr>
          </w:p>
        </w:tc>
      </w:tr>
    </w:tbl>
    <w:p w14:paraId="4B861027" w14:textId="77777777" w:rsidR="001E6A63" w:rsidRPr="006A3B31" w:rsidRDefault="001E6A63">
      <w:pPr>
        <w:rPr>
          <w:rFonts w:ascii="Arial Narrow" w:hAnsi="Arial Narrow"/>
          <w:sz w:val="20"/>
          <w:szCs w:val="20"/>
        </w:rPr>
      </w:pPr>
      <w:r w:rsidRPr="006A3B31">
        <w:rPr>
          <w:rFonts w:ascii="Arial Narrow" w:hAnsi="Arial Narrow"/>
          <w:sz w:val="20"/>
          <w:szCs w:val="20"/>
        </w:rPr>
        <w:br w:type="page"/>
      </w:r>
    </w:p>
    <w:tbl>
      <w:tblPr>
        <w:tblStyle w:val="TableTheme"/>
        <w:tblW w:w="15021" w:type="dxa"/>
        <w:jc w:val="center"/>
        <w:tblLook w:val="04A0" w:firstRow="1" w:lastRow="0" w:firstColumn="1" w:lastColumn="0" w:noHBand="0" w:noVBand="1"/>
      </w:tblPr>
      <w:tblGrid>
        <w:gridCol w:w="2547"/>
        <w:gridCol w:w="4793"/>
        <w:gridCol w:w="1560"/>
        <w:gridCol w:w="1622"/>
        <w:gridCol w:w="2690"/>
        <w:gridCol w:w="1809"/>
      </w:tblGrid>
      <w:tr w:rsidR="001E6A63" w:rsidRPr="006A3B31" w14:paraId="66FD83E7" w14:textId="77777777" w:rsidTr="008622B5">
        <w:trPr>
          <w:trHeight w:val="414"/>
          <w:jc w:val="center"/>
        </w:trPr>
        <w:tc>
          <w:tcPr>
            <w:tcW w:w="15021" w:type="dxa"/>
            <w:gridSpan w:val="6"/>
            <w:shd w:val="clear" w:color="auto" w:fill="BFBFBF" w:themeFill="background1" w:themeFillShade="BF"/>
          </w:tcPr>
          <w:p w14:paraId="2E289C36" w14:textId="5717EA58" w:rsidR="001E6A63" w:rsidRPr="006A3B31" w:rsidRDefault="001E6A63" w:rsidP="001E6A63">
            <w:pPr>
              <w:spacing w:after="0" w:line="276" w:lineRule="auto"/>
              <w:rPr>
                <w:rFonts w:ascii="Arial Narrow" w:hAnsi="Arial Narrow" w:cs="Segoe UI"/>
                <w:b/>
                <w:bCs/>
                <w:color w:val="FFFFFF" w:themeColor="background1"/>
                <w:sz w:val="20"/>
                <w:szCs w:val="20"/>
              </w:rPr>
            </w:pPr>
            <w:r w:rsidRPr="006A3B31">
              <w:rPr>
                <w:rFonts w:ascii="Arial Narrow" w:hAnsi="Arial Narrow" w:cs="Segoe UI"/>
                <w:b/>
                <w:bCs/>
                <w:sz w:val="20"/>
                <w:szCs w:val="20"/>
              </w:rPr>
              <w:lastRenderedPageBreak/>
              <w:t>Domain 6: Treatment and interventions</w:t>
            </w:r>
          </w:p>
        </w:tc>
      </w:tr>
      <w:tr w:rsidR="001E6A63" w:rsidRPr="006A3B31" w14:paraId="314D8E0A" w14:textId="77777777" w:rsidTr="008622B5">
        <w:trPr>
          <w:trHeight w:val="414"/>
          <w:jc w:val="center"/>
        </w:trPr>
        <w:tc>
          <w:tcPr>
            <w:tcW w:w="2547" w:type="dxa"/>
            <w:vMerge w:val="restart"/>
            <w:shd w:val="clear" w:color="auto" w:fill="E7E6E6" w:themeFill="background2"/>
          </w:tcPr>
          <w:p w14:paraId="252EEB9D" w14:textId="77777777" w:rsidR="001E6A63" w:rsidRPr="006A3B31" w:rsidRDefault="001E6A63" w:rsidP="001E6A63">
            <w:pPr>
              <w:spacing w:after="0" w:line="276" w:lineRule="auto"/>
              <w:rPr>
                <w:rFonts w:ascii="Arial Narrow" w:hAnsi="Arial Narrow" w:cs="Segoe UI"/>
                <w:b/>
                <w:bCs/>
                <w:sz w:val="20"/>
                <w:szCs w:val="20"/>
                <w:lang w:val="en-GB"/>
              </w:rPr>
            </w:pPr>
            <w:r w:rsidRPr="006A3B31">
              <w:rPr>
                <w:rFonts w:ascii="Arial Narrow" w:hAnsi="Arial Narrow" w:cs="Segoe UI"/>
                <w:b/>
                <w:bCs/>
                <w:sz w:val="20"/>
                <w:szCs w:val="20"/>
                <w:lang w:val="en-GB"/>
              </w:rPr>
              <w:t>Capability</w:t>
            </w:r>
          </w:p>
        </w:tc>
        <w:tc>
          <w:tcPr>
            <w:tcW w:w="4793" w:type="dxa"/>
            <w:vMerge w:val="restart"/>
            <w:shd w:val="clear" w:color="auto" w:fill="E7E6E6" w:themeFill="background2"/>
          </w:tcPr>
          <w:p w14:paraId="14119B63" w14:textId="77777777" w:rsidR="001E6A63" w:rsidRPr="006A3B31" w:rsidRDefault="001E6A63" w:rsidP="001E6A63">
            <w:pPr>
              <w:spacing w:after="0" w:line="276" w:lineRule="auto"/>
              <w:rPr>
                <w:rFonts w:ascii="Arial Narrow" w:hAnsi="Arial Narrow" w:cs="Segoe UI"/>
                <w:b/>
                <w:bCs/>
                <w:sz w:val="20"/>
                <w:szCs w:val="20"/>
              </w:rPr>
            </w:pPr>
            <w:r w:rsidRPr="006A3B31">
              <w:rPr>
                <w:rFonts w:ascii="Arial Narrow" w:hAnsi="Arial Narrow" w:cs="Segoe UI"/>
                <w:b/>
                <w:bCs/>
                <w:sz w:val="20"/>
                <w:szCs w:val="20"/>
              </w:rPr>
              <w:t>Indicator</w:t>
            </w:r>
          </w:p>
        </w:tc>
        <w:tc>
          <w:tcPr>
            <w:tcW w:w="3182" w:type="dxa"/>
            <w:gridSpan w:val="2"/>
            <w:shd w:val="clear" w:color="auto" w:fill="E7E6E6" w:themeFill="background2"/>
          </w:tcPr>
          <w:p w14:paraId="0282F089" w14:textId="77777777" w:rsidR="001E6A63" w:rsidRPr="006A3B31" w:rsidRDefault="001E6A63" w:rsidP="001E6A63">
            <w:pPr>
              <w:spacing w:line="276" w:lineRule="auto"/>
              <w:rPr>
                <w:rFonts w:ascii="Arial Narrow" w:hAnsi="Arial Narrow" w:cs="Segoe UI"/>
                <w:b/>
                <w:bCs/>
                <w:sz w:val="20"/>
                <w:szCs w:val="20"/>
              </w:rPr>
            </w:pPr>
            <w:r w:rsidRPr="006A3B31">
              <w:rPr>
                <w:rFonts w:ascii="Arial Narrow" w:hAnsi="Arial Narrow" w:cs="Segoe UI"/>
                <w:b/>
                <w:bCs/>
                <w:sz w:val="20"/>
                <w:szCs w:val="20"/>
              </w:rPr>
              <w:t>Rating</w:t>
            </w:r>
          </w:p>
        </w:tc>
        <w:tc>
          <w:tcPr>
            <w:tcW w:w="2690" w:type="dxa"/>
            <w:vMerge w:val="restart"/>
            <w:shd w:val="clear" w:color="auto" w:fill="E7E6E6" w:themeFill="background2"/>
          </w:tcPr>
          <w:p w14:paraId="74525F24" w14:textId="77777777" w:rsidR="001E6A63" w:rsidRPr="006A3B31" w:rsidRDefault="001E6A63" w:rsidP="001E6A63">
            <w:pPr>
              <w:spacing w:after="0" w:line="276" w:lineRule="auto"/>
              <w:rPr>
                <w:rFonts w:ascii="Arial Narrow" w:hAnsi="Arial Narrow" w:cs="Segoe UI"/>
                <w:b/>
                <w:bCs/>
                <w:sz w:val="20"/>
                <w:szCs w:val="20"/>
              </w:rPr>
            </w:pPr>
            <w:r w:rsidRPr="006A3B31">
              <w:rPr>
                <w:rFonts w:ascii="Arial Narrow" w:hAnsi="Arial Narrow" w:cs="Segoe UI"/>
                <w:b/>
                <w:bCs/>
                <w:sz w:val="20"/>
                <w:szCs w:val="20"/>
              </w:rPr>
              <w:t>Action Plan</w:t>
            </w:r>
          </w:p>
        </w:tc>
        <w:tc>
          <w:tcPr>
            <w:tcW w:w="1809" w:type="dxa"/>
            <w:vMerge w:val="restart"/>
            <w:shd w:val="clear" w:color="auto" w:fill="E7E6E6" w:themeFill="background2"/>
          </w:tcPr>
          <w:p w14:paraId="1718E673" w14:textId="678AE440" w:rsidR="001E6A63" w:rsidRPr="006A3B31" w:rsidRDefault="00555822" w:rsidP="001E6A63">
            <w:pPr>
              <w:spacing w:after="0" w:line="276" w:lineRule="auto"/>
              <w:rPr>
                <w:rFonts w:ascii="Arial Narrow" w:hAnsi="Arial Narrow" w:cs="Segoe UI"/>
                <w:b/>
                <w:bCs/>
                <w:sz w:val="20"/>
                <w:szCs w:val="20"/>
              </w:rPr>
            </w:pPr>
            <w:r>
              <w:rPr>
                <w:rFonts w:ascii="Arial Narrow" w:hAnsi="Arial Narrow" w:cs="Segoe UI"/>
                <w:b/>
                <w:bCs/>
                <w:sz w:val="20"/>
                <w:szCs w:val="20"/>
              </w:rPr>
              <w:t>Timeframe-</w:t>
            </w:r>
            <w:r w:rsidRPr="006A3B31">
              <w:rPr>
                <w:rFonts w:ascii="Arial Narrow" w:hAnsi="Arial Narrow" w:cs="Segoe UI"/>
                <w:b/>
                <w:bCs/>
                <w:sz w:val="20"/>
                <w:szCs w:val="20"/>
              </w:rPr>
              <w:t>Status</w:t>
            </w:r>
          </w:p>
        </w:tc>
      </w:tr>
      <w:tr w:rsidR="001E6A63" w:rsidRPr="006A3B31" w14:paraId="099C49D0" w14:textId="77777777" w:rsidTr="008622B5">
        <w:trPr>
          <w:trHeight w:val="91"/>
          <w:jc w:val="center"/>
        </w:trPr>
        <w:tc>
          <w:tcPr>
            <w:tcW w:w="2547" w:type="dxa"/>
            <w:vMerge/>
          </w:tcPr>
          <w:p w14:paraId="074EDB52" w14:textId="77777777" w:rsidR="001E6A63" w:rsidRPr="006A3B31" w:rsidRDefault="001E6A63" w:rsidP="001E6A63">
            <w:pPr>
              <w:pStyle w:val="ListParagraph"/>
              <w:spacing w:after="0" w:line="276" w:lineRule="auto"/>
              <w:ind w:left="589"/>
              <w:rPr>
                <w:rFonts w:ascii="Arial Narrow" w:hAnsi="Arial Narrow" w:cs="Segoe UI"/>
                <w:b/>
                <w:bCs/>
                <w:sz w:val="20"/>
                <w:szCs w:val="20"/>
                <w:lang w:val="en-GB"/>
              </w:rPr>
            </w:pPr>
          </w:p>
        </w:tc>
        <w:tc>
          <w:tcPr>
            <w:tcW w:w="4793" w:type="dxa"/>
            <w:vMerge/>
          </w:tcPr>
          <w:p w14:paraId="7740896A" w14:textId="77777777" w:rsidR="001E6A63" w:rsidRPr="006A3B31" w:rsidRDefault="001E6A63" w:rsidP="008622B5">
            <w:pPr>
              <w:pStyle w:val="ListParagraph"/>
              <w:numPr>
                <w:ilvl w:val="1"/>
                <w:numId w:val="40"/>
              </w:numPr>
              <w:spacing w:after="0" w:line="276" w:lineRule="auto"/>
              <w:ind w:left="589" w:hanging="589"/>
              <w:rPr>
                <w:rFonts w:ascii="Arial Narrow" w:hAnsi="Arial Narrow" w:cs="Segoe UI"/>
                <w:b/>
                <w:bCs/>
                <w:sz w:val="20"/>
                <w:szCs w:val="20"/>
                <w:lang w:val="en-GB"/>
              </w:rPr>
            </w:pPr>
          </w:p>
        </w:tc>
        <w:tc>
          <w:tcPr>
            <w:tcW w:w="1560" w:type="dxa"/>
            <w:shd w:val="clear" w:color="auto" w:fill="E7E6E6" w:themeFill="background2"/>
          </w:tcPr>
          <w:p w14:paraId="01E4A34B" w14:textId="77777777" w:rsidR="001E6A63" w:rsidRPr="006A3B31" w:rsidRDefault="001E6A63" w:rsidP="001E6A63">
            <w:pPr>
              <w:spacing w:line="276" w:lineRule="auto"/>
              <w:rPr>
                <w:rFonts w:ascii="Arial Narrow" w:hAnsi="Arial Narrow" w:cs="Segoe UI"/>
                <w:b/>
                <w:bCs/>
                <w:sz w:val="20"/>
                <w:szCs w:val="20"/>
              </w:rPr>
            </w:pPr>
            <w:r w:rsidRPr="006A3B31">
              <w:rPr>
                <w:rFonts w:ascii="Arial Narrow" w:hAnsi="Arial Narrow" w:cs="Segoe UI"/>
                <w:b/>
                <w:bCs/>
                <w:sz w:val="20"/>
                <w:szCs w:val="20"/>
              </w:rPr>
              <w:t>Self</w:t>
            </w:r>
          </w:p>
        </w:tc>
        <w:tc>
          <w:tcPr>
            <w:tcW w:w="1622" w:type="dxa"/>
            <w:shd w:val="clear" w:color="auto" w:fill="E7E6E6" w:themeFill="background2"/>
          </w:tcPr>
          <w:p w14:paraId="3B592A6B" w14:textId="5F999481" w:rsidR="001E6A63" w:rsidRPr="006A3B31" w:rsidRDefault="00221838" w:rsidP="001E6A63">
            <w:pPr>
              <w:spacing w:line="276" w:lineRule="auto"/>
              <w:rPr>
                <w:rFonts w:ascii="Arial Narrow" w:hAnsi="Arial Narrow" w:cs="Segoe UI"/>
                <w:b/>
                <w:bCs/>
                <w:sz w:val="20"/>
                <w:szCs w:val="20"/>
              </w:rPr>
            </w:pPr>
            <w:r>
              <w:rPr>
                <w:rFonts w:ascii="Arial Narrow" w:hAnsi="Arial Narrow" w:cs="Segoe UI"/>
                <w:b/>
                <w:bCs/>
                <w:sz w:val="20"/>
                <w:szCs w:val="20"/>
              </w:rPr>
              <w:t>Supervisor</w:t>
            </w:r>
          </w:p>
        </w:tc>
        <w:tc>
          <w:tcPr>
            <w:tcW w:w="2690" w:type="dxa"/>
            <w:vMerge/>
          </w:tcPr>
          <w:p w14:paraId="66BD3139" w14:textId="77777777" w:rsidR="001E6A63" w:rsidRPr="006A3B31" w:rsidRDefault="001E6A63" w:rsidP="001E6A63">
            <w:pPr>
              <w:spacing w:after="0" w:line="276" w:lineRule="auto"/>
              <w:rPr>
                <w:rFonts w:ascii="Arial Narrow" w:hAnsi="Arial Narrow" w:cs="Segoe UI"/>
                <w:b/>
                <w:bCs/>
                <w:sz w:val="20"/>
                <w:szCs w:val="20"/>
              </w:rPr>
            </w:pPr>
          </w:p>
        </w:tc>
        <w:tc>
          <w:tcPr>
            <w:tcW w:w="1809" w:type="dxa"/>
            <w:vMerge/>
          </w:tcPr>
          <w:p w14:paraId="03164D33" w14:textId="77777777" w:rsidR="001E6A63" w:rsidRPr="006A3B31" w:rsidRDefault="001E6A63" w:rsidP="001E6A63">
            <w:pPr>
              <w:spacing w:after="0" w:line="276" w:lineRule="auto"/>
              <w:rPr>
                <w:rFonts w:ascii="Arial Narrow" w:hAnsi="Arial Narrow" w:cs="Segoe UI"/>
                <w:b/>
                <w:bCs/>
                <w:sz w:val="20"/>
                <w:szCs w:val="20"/>
              </w:rPr>
            </w:pPr>
          </w:p>
        </w:tc>
      </w:tr>
      <w:tr w:rsidR="00D9334A" w:rsidRPr="006A3B31" w14:paraId="322BAD59" w14:textId="77777777" w:rsidTr="00AF2380">
        <w:trPr>
          <w:trHeight w:val="1320"/>
          <w:jc w:val="center"/>
        </w:trPr>
        <w:tc>
          <w:tcPr>
            <w:tcW w:w="2547" w:type="dxa"/>
            <w:vMerge w:val="restart"/>
          </w:tcPr>
          <w:p w14:paraId="4201B985" w14:textId="2EEC90FB" w:rsidR="00D9334A" w:rsidRPr="006A3B31" w:rsidRDefault="00D9334A" w:rsidP="00D9334A">
            <w:pPr>
              <w:pStyle w:val="Heading3"/>
              <w:keepNext w:val="0"/>
              <w:keepLines w:val="0"/>
              <w:numPr>
                <w:ilvl w:val="1"/>
                <w:numId w:val="10"/>
              </w:numPr>
              <w:spacing w:line="276" w:lineRule="auto"/>
              <w:ind w:left="397" w:hanging="397"/>
              <w:rPr>
                <w:rFonts w:ascii="Arial Narrow" w:hAnsi="Arial Narrow" w:cs="Segoe UI"/>
                <w:b/>
                <w:bCs/>
                <w:color w:val="auto"/>
                <w:sz w:val="20"/>
                <w:szCs w:val="20"/>
                <w:lang w:val="en-GB"/>
              </w:rPr>
            </w:pPr>
            <w:bookmarkStart w:id="8" w:name="_Toc22726867"/>
            <w:bookmarkStart w:id="9" w:name="_Toc22812137"/>
            <w:bookmarkStart w:id="10" w:name="_Toc25329224"/>
            <w:bookmarkStart w:id="11" w:name="_Toc29219412"/>
            <w:bookmarkStart w:id="12" w:name="_Toc29458728"/>
            <w:bookmarkStart w:id="13" w:name="_Toc30528426"/>
            <w:bookmarkStart w:id="14" w:name="_Toc30763667"/>
            <w:bookmarkStart w:id="15" w:name="_Toc31124139"/>
            <w:bookmarkStart w:id="16" w:name="_Toc31646956"/>
            <w:r w:rsidRPr="006A3B31">
              <w:rPr>
                <w:rFonts w:ascii="Arial Narrow" w:hAnsi="Arial Narrow" w:cs="Segoe UI"/>
                <w:b/>
                <w:bCs/>
                <w:color w:val="auto"/>
                <w:sz w:val="20"/>
                <w:szCs w:val="20"/>
                <w:lang w:val="en-GB"/>
              </w:rPr>
              <w:t>Undertake effective care planning</w:t>
            </w:r>
            <w:bookmarkEnd w:id="8"/>
            <w:bookmarkEnd w:id="9"/>
            <w:bookmarkEnd w:id="10"/>
            <w:bookmarkEnd w:id="11"/>
            <w:bookmarkEnd w:id="12"/>
            <w:bookmarkEnd w:id="13"/>
            <w:bookmarkEnd w:id="14"/>
            <w:bookmarkEnd w:id="15"/>
            <w:bookmarkEnd w:id="16"/>
          </w:p>
          <w:p w14:paraId="4BC87174" w14:textId="77777777" w:rsidR="00D9334A" w:rsidRPr="006A3B31" w:rsidRDefault="00D9334A" w:rsidP="00D9334A">
            <w:pPr>
              <w:pStyle w:val="ListParagraph"/>
              <w:spacing w:after="0" w:line="276" w:lineRule="auto"/>
              <w:ind w:left="397"/>
              <w:rPr>
                <w:rFonts w:ascii="Arial Narrow" w:hAnsi="Arial Narrow" w:cs="Segoe UI"/>
                <w:b/>
                <w:bCs/>
                <w:sz w:val="20"/>
                <w:szCs w:val="20"/>
                <w:lang w:val="en-GB"/>
              </w:rPr>
            </w:pPr>
          </w:p>
        </w:tc>
        <w:tc>
          <w:tcPr>
            <w:tcW w:w="4793" w:type="dxa"/>
          </w:tcPr>
          <w:p w14:paraId="63B54526" w14:textId="1F5F1019" w:rsidR="00D9334A" w:rsidRPr="006A3B31" w:rsidRDefault="00D9334A" w:rsidP="00D9334A">
            <w:pPr>
              <w:numPr>
                <w:ilvl w:val="2"/>
                <w:numId w:val="33"/>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Collaborates with the person, and with others as appropriate, to develop an individualised care plan that draws on the assessment findings, the person’s needs, strengths, goals, preferences and resources, and the best available evidence</w:t>
            </w:r>
          </w:p>
        </w:tc>
        <w:tc>
          <w:tcPr>
            <w:tcW w:w="1560" w:type="dxa"/>
          </w:tcPr>
          <w:p w14:paraId="6094C59C"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972629424"/>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466DC943"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389184650"/>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32A4D46E" w14:textId="7CCEF623"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28655034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622" w:type="dxa"/>
          </w:tcPr>
          <w:p w14:paraId="2AC5A503"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254088780"/>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7B582726"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991141157"/>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528EDFD8" w14:textId="7FE2CC72"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255822936"/>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690" w:type="dxa"/>
          </w:tcPr>
          <w:p w14:paraId="4E2E4E30" w14:textId="77777777" w:rsidR="00D9334A" w:rsidRPr="006A3B31" w:rsidRDefault="00D9334A" w:rsidP="00D9334A">
            <w:pPr>
              <w:spacing w:after="0" w:line="276" w:lineRule="auto"/>
              <w:rPr>
                <w:rFonts w:ascii="Arial Narrow" w:hAnsi="Arial Narrow" w:cs="Segoe UI"/>
                <w:sz w:val="20"/>
                <w:szCs w:val="20"/>
              </w:rPr>
            </w:pPr>
          </w:p>
        </w:tc>
        <w:tc>
          <w:tcPr>
            <w:tcW w:w="1809" w:type="dxa"/>
          </w:tcPr>
          <w:p w14:paraId="617A76C7"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58D0FB74" w14:textId="77777777" w:rsidTr="00AF2380">
        <w:trPr>
          <w:trHeight w:val="1320"/>
          <w:jc w:val="center"/>
        </w:trPr>
        <w:tc>
          <w:tcPr>
            <w:tcW w:w="2547" w:type="dxa"/>
            <w:vMerge/>
          </w:tcPr>
          <w:p w14:paraId="50A60F3D" w14:textId="77777777" w:rsidR="00D9334A" w:rsidRPr="006A3B31" w:rsidRDefault="00D9334A" w:rsidP="00D9334A">
            <w:pPr>
              <w:spacing w:after="0" w:line="276" w:lineRule="auto"/>
              <w:rPr>
                <w:rFonts w:ascii="Arial Narrow" w:hAnsi="Arial Narrow" w:cs="Segoe UI"/>
                <w:sz w:val="20"/>
                <w:szCs w:val="20"/>
                <w:lang w:val="en-GB"/>
              </w:rPr>
            </w:pPr>
          </w:p>
        </w:tc>
        <w:tc>
          <w:tcPr>
            <w:tcW w:w="4793" w:type="dxa"/>
          </w:tcPr>
          <w:p w14:paraId="0DA3842F" w14:textId="1CF96195" w:rsidR="00D9334A" w:rsidRPr="006A3B31" w:rsidRDefault="00D9334A" w:rsidP="00D9334A">
            <w:pPr>
              <w:numPr>
                <w:ilvl w:val="2"/>
                <w:numId w:val="33"/>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Identifies and addresses gaps in assessment information, seeking relevant permissions and consent from the person before exchanging information with external sources</w:t>
            </w:r>
          </w:p>
        </w:tc>
        <w:tc>
          <w:tcPr>
            <w:tcW w:w="1560" w:type="dxa"/>
          </w:tcPr>
          <w:p w14:paraId="562617D2"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200639767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0E6CB467"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340671027"/>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39F6A482" w14:textId="7B517DF9"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244079715"/>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622" w:type="dxa"/>
          </w:tcPr>
          <w:p w14:paraId="005AC042"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672861343"/>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348E4EC3"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96264489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165938CA" w14:textId="52705DD1"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1239831660"/>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690" w:type="dxa"/>
          </w:tcPr>
          <w:p w14:paraId="77E45EB8" w14:textId="77777777" w:rsidR="00D9334A" w:rsidRPr="006A3B31" w:rsidRDefault="00D9334A" w:rsidP="00D9334A">
            <w:pPr>
              <w:spacing w:after="0" w:line="276" w:lineRule="auto"/>
              <w:rPr>
                <w:rFonts w:ascii="Arial Narrow" w:hAnsi="Arial Narrow" w:cs="Segoe UI"/>
                <w:sz w:val="20"/>
                <w:szCs w:val="20"/>
              </w:rPr>
            </w:pPr>
          </w:p>
        </w:tc>
        <w:tc>
          <w:tcPr>
            <w:tcW w:w="1809" w:type="dxa"/>
          </w:tcPr>
          <w:p w14:paraId="0F12A1AC"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479335AF" w14:textId="77777777" w:rsidTr="00AF2380">
        <w:trPr>
          <w:trHeight w:val="1320"/>
          <w:jc w:val="center"/>
        </w:trPr>
        <w:tc>
          <w:tcPr>
            <w:tcW w:w="2547" w:type="dxa"/>
            <w:vMerge/>
          </w:tcPr>
          <w:p w14:paraId="644B8547" w14:textId="77777777" w:rsidR="00D9334A" w:rsidRPr="006A3B31" w:rsidRDefault="00D9334A" w:rsidP="00D9334A">
            <w:pPr>
              <w:spacing w:after="0" w:line="276" w:lineRule="auto"/>
              <w:rPr>
                <w:rFonts w:ascii="Arial Narrow" w:hAnsi="Arial Narrow" w:cs="Segoe UI"/>
                <w:sz w:val="20"/>
                <w:szCs w:val="20"/>
                <w:lang w:val="en-GB"/>
              </w:rPr>
            </w:pPr>
          </w:p>
        </w:tc>
        <w:tc>
          <w:tcPr>
            <w:tcW w:w="4793" w:type="dxa"/>
          </w:tcPr>
          <w:p w14:paraId="4044E376" w14:textId="26214415" w:rsidR="00D9334A" w:rsidRPr="006A3B31" w:rsidRDefault="00D9334A" w:rsidP="00D9334A">
            <w:pPr>
              <w:numPr>
                <w:ilvl w:val="2"/>
                <w:numId w:val="33"/>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Assesses stages of change and responds appropriately, using motivational interviewing and other psychosocial strategies to facilitate engagement and positive change</w:t>
            </w:r>
          </w:p>
        </w:tc>
        <w:tc>
          <w:tcPr>
            <w:tcW w:w="1560" w:type="dxa"/>
          </w:tcPr>
          <w:p w14:paraId="1C43C807"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60757958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6F5D834A"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506143264"/>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5558ED22" w14:textId="7182AA69"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44896945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622" w:type="dxa"/>
          </w:tcPr>
          <w:p w14:paraId="3CD07A27"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833517351"/>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24EAF553"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46095888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75218101" w14:textId="64D22BBF"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1241242902"/>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690" w:type="dxa"/>
          </w:tcPr>
          <w:p w14:paraId="215EE752" w14:textId="77777777" w:rsidR="00D9334A" w:rsidRPr="006A3B31" w:rsidRDefault="00D9334A" w:rsidP="00D9334A">
            <w:pPr>
              <w:spacing w:after="0" w:line="276" w:lineRule="auto"/>
              <w:rPr>
                <w:rFonts w:ascii="Arial Narrow" w:hAnsi="Arial Narrow" w:cs="Segoe UI"/>
                <w:sz w:val="20"/>
                <w:szCs w:val="20"/>
              </w:rPr>
            </w:pPr>
          </w:p>
        </w:tc>
        <w:tc>
          <w:tcPr>
            <w:tcW w:w="1809" w:type="dxa"/>
          </w:tcPr>
          <w:p w14:paraId="50DCF441"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317811B0" w14:textId="77777777" w:rsidTr="00AF2380">
        <w:trPr>
          <w:trHeight w:val="1320"/>
          <w:jc w:val="center"/>
        </w:trPr>
        <w:tc>
          <w:tcPr>
            <w:tcW w:w="2547" w:type="dxa"/>
            <w:vMerge/>
          </w:tcPr>
          <w:p w14:paraId="757F4CC5" w14:textId="77777777" w:rsidR="00D9334A" w:rsidRPr="006A3B31" w:rsidRDefault="00D9334A" w:rsidP="00D9334A">
            <w:pPr>
              <w:spacing w:after="0" w:line="276" w:lineRule="auto"/>
              <w:rPr>
                <w:rFonts w:ascii="Arial Narrow" w:hAnsi="Arial Narrow" w:cs="Segoe UI"/>
                <w:sz w:val="20"/>
                <w:szCs w:val="20"/>
                <w:lang w:val="en-GB"/>
              </w:rPr>
            </w:pPr>
          </w:p>
        </w:tc>
        <w:tc>
          <w:tcPr>
            <w:tcW w:w="4793" w:type="dxa"/>
          </w:tcPr>
          <w:p w14:paraId="2FB1055F" w14:textId="653DA0E2" w:rsidR="00D9334A" w:rsidRPr="006A3B31" w:rsidRDefault="00D9334A" w:rsidP="00D9334A">
            <w:pPr>
              <w:numPr>
                <w:ilvl w:val="2"/>
                <w:numId w:val="33"/>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Supports the person to establish realistic and achievable goals, and to identify and address barriers that might restrict goal achievement</w:t>
            </w:r>
          </w:p>
        </w:tc>
        <w:tc>
          <w:tcPr>
            <w:tcW w:w="1560" w:type="dxa"/>
          </w:tcPr>
          <w:p w14:paraId="12D586CB"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820723305"/>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24A0E08E"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148984440"/>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56690F99" w14:textId="4AD37403"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913504529"/>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622" w:type="dxa"/>
          </w:tcPr>
          <w:p w14:paraId="2D167B6C"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700356729"/>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52899A07"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37487952"/>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0F2FE9F3" w14:textId="03E6D670"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118584022"/>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690" w:type="dxa"/>
          </w:tcPr>
          <w:p w14:paraId="3C2EBBB6" w14:textId="77777777" w:rsidR="00D9334A" w:rsidRPr="006A3B31" w:rsidRDefault="00D9334A" w:rsidP="00D9334A">
            <w:pPr>
              <w:spacing w:after="0" w:line="276" w:lineRule="auto"/>
              <w:rPr>
                <w:rFonts w:ascii="Arial Narrow" w:hAnsi="Arial Narrow" w:cs="Segoe UI"/>
                <w:sz w:val="20"/>
                <w:szCs w:val="20"/>
              </w:rPr>
            </w:pPr>
          </w:p>
        </w:tc>
        <w:tc>
          <w:tcPr>
            <w:tcW w:w="1809" w:type="dxa"/>
          </w:tcPr>
          <w:p w14:paraId="67E403F1"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643DE521" w14:textId="77777777" w:rsidTr="00AF2380">
        <w:trPr>
          <w:trHeight w:val="1320"/>
          <w:jc w:val="center"/>
        </w:trPr>
        <w:tc>
          <w:tcPr>
            <w:tcW w:w="2547" w:type="dxa"/>
            <w:vMerge/>
          </w:tcPr>
          <w:p w14:paraId="664B5E4F" w14:textId="77777777" w:rsidR="00D9334A" w:rsidRPr="006A3B31" w:rsidRDefault="00D9334A" w:rsidP="00D9334A">
            <w:pPr>
              <w:spacing w:after="0" w:line="276" w:lineRule="auto"/>
              <w:rPr>
                <w:rFonts w:ascii="Arial Narrow" w:hAnsi="Arial Narrow" w:cs="Segoe UI"/>
                <w:sz w:val="20"/>
                <w:szCs w:val="20"/>
                <w:lang w:val="en-GB"/>
              </w:rPr>
            </w:pPr>
          </w:p>
        </w:tc>
        <w:tc>
          <w:tcPr>
            <w:tcW w:w="4793" w:type="dxa"/>
          </w:tcPr>
          <w:p w14:paraId="746DE093" w14:textId="0851F458" w:rsidR="00D9334A" w:rsidRPr="006A3B31" w:rsidRDefault="00D9334A" w:rsidP="00D9334A">
            <w:pPr>
              <w:numPr>
                <w:ilvl w:val="2"/>
                <w:numId w:val="33"/>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With the person, reviews and provides information and advice on treatment and intervention options matched the person’s needs, strengths, goals, preferences and resources</w:t>
            </w:r>
          </w:p>
        </w:tc>
        <w:tc>
          <w:tcPr>
            <w:tcW w:w="1560" w:type="dxa"/>
          </w:tcPr>
          <w:p w14:paraId="5D93B133"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220174715"/>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0601D8EF"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775833150"/>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719E3777" w14:textId="0FEBEF6A"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935630607"/>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622" w:type="dxa"/>
          </w:tcPr>
          <w:p w14:paraId="694C7DE3"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834302354"/>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36865923"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927603171"/>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236E904B" w14:textId="5B166E3A"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485628066"/>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690" w:type="dxa"/>
          </w:tcPr>
          <w:p w14:paraId="63A24A50" w14:textId="77777777" w:rsidR="00D9334A" w:rsidRPr="006A3B31" w:rsidRDefault="00D9334A" w:rsidP="00D9334A">
            <w:pPr>
              <w:spacing w:after="0" w:line="276" w:lineRule="auto"/>
              <w:rPr>
                <w:rFonts w:ascii="Arial Narrow" w:hAnsi="Arial Narrow" w:cs="Segoe UI"/>
                <w:sz w:val="20"/>
                <w:szCs w:val="20"/>
              </w:rPr>
            </w:pPr>
          </w:p>
        </w:tc>
        <w:tc>
          <w:tcPr>
            <w:tcW w:w="1809" w:type="dxa"/>
          </w:tcPr>
          <w:p w14:paraId="6409BA53"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1D4799ED" w14:textId="77777777" w:rsidTr="00AF2380">
        <w:trPr>
          <w:trHeight w:val="1320"/>
          <w:jc w:val="center"/>
        </w:trPr>
        <w:tc>
          <w:tcPr>
            <w:tcW w:w="2547" w:type="dxa"/>
            <w:vMerge/>
          </w:tcPr>
          <w:p w14:paraId="358C212B" w14:textId="77777777" w:rsidR="00D9334A" w:rsidRPr="006A3B31" w:rsidRDefault="00D9334A" w:rsidP="00D9334A">
            <w:pPr>
              <w:spacing w:after="0" w:line="276" w:lineRule="auto"/>
              <w:rPr>
                <w:rFonts w:ascii="Arial Narrow" w:hAnsi="Arial Narrow" w:cs="Segoe UI"/>
                <w:sz w:val="20"/>
                <w:szCs w:val="20"/>
                <w:lang w:val="en-GB"/>
              </w:rPr>
            </w:pPr>
          </w:p>
        </w:tc>
        <w:tc>
          <w:tcPr>
            <w:tcW w:w="4793" w:type="dxa"/>
          </w:tcPr>
          <w:p w14:paraId="5BE143F7" w14:textId="72677E47" w:rsidR="00D9334A" w:rsidRPr="006A3B31" w:rsidRDefault="00D9334A" w:rsidP="00D9334A">
            <w:pPr>
              <w:pStyle w:val="ListParagraph"/>
              <w:numPr>
                <w:ilvl w:val="2"/>
                <w:numId w:val="33"/>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 xml:space="preserve">In consultation with the person, facilitates engagement of family and significant </w:t>
            </w:r>
            <w:r w:rsidR="00AF26C9">
              <w:rPr>
                <w:rFonts w:ascii="Arial Narrow" w:hAnsi="Arial Narrow" w:cs="Segoe UI"/>
                <w:sz w:val="20"/>
                <w:szCs w:val="20"/>
                <w:lang w:val="en-GB"/>
              </w:rPr>
              <w:t xml:space="preserve">others </w:t>
            </w:r>
            <w:r w:rsidRPr="006A3B31">
              <w:rPr>
                <w:rFonts w:ascii="Arial Narrow" w:hAnsi="Arial Narrow" w:cs="Segoe UI"/>
                <w:sz w:val="20"/>
                <w:szCs w:val="20"/>
                <w:lang w:val="en-GB"/>
              </w:rPr>
              <w:t>to enhance or support care plan development, when appropriate and safe to do so</w:t>
            </w:r>
          </w:p>
        </w:tc>
        <w:tc>
          <w:tcPr>
            <w:tcW w:w="1560" w:type="dxa"/>
          </w:tcPr>
          <w:p w14:paraId="33E78A4C"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324120990"/>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54B15003"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76857021"/>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1D8F09D1" w14:textId="31576B1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2033532716"/>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622" w:type="dxa"/>
          </w:tcPr>
          <w:p w14:paraId="01B42FB2"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047373795"/>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78966713"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774231119"/>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077042B5" w14:textId="3CFD3293"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157898107"/>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690" w:type="dxa"/>
          </w:tcPr>
          <w:p w14:paraId="78BBD911" w14:textId="77777777" w:rsidR="00D9334A" w:rsidRPr="006A3B31" w:rsidRDefault="00D9334A" w:rsidP="00D9334A">
            <w:pPr>
              <w:spacing w:after="0" w:line="276" w:lineRule="auto"/>
              <w:rPr>
                <w:rFonts w:ascii="Arial Narrow" w:hAnsi="Arial Narrow" w:cs="Segoe UI"/>
                <w:sz w:val="20"/>
                <w:szCs w:val="20"/>
              </w:rPr>
            </w:pPr>
          </w:p>
        </w:tc>
        <w:tc>
          <w:tcPr>
            <w:tcW w:w="1809" w:type="dxa"/>
          </w:tcPr>
          <w:p w14:paraId="59834DAC"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2DD20F1F" w14:textId="77777777" w:rsidTr="008622B5">
        <w:trPr>
          <w:trHeight w:val="414"/>
          <w:jc w:val="center"/>
        </w:trPr>
        <w:tc>
          <w:tcPr>
            <w:tcW w:w="15021" w:type="dxa"/>
            <w:gridSpan w:val="6"/>
            <w:shd w:val="clear" w:color="auto" w:fill="BFBFBF" w:themeFill="background1" w:themeFillShade="BF"/>
          </w:tcPr>
          <w:p w14:paraId="78B40934" w14:textId="77777777" w:rsidR="00D9334A" w:rsidRPr="006A3B31" w:rsidRDefault="00D9334A" w:rsidP="00D9334A">
            <w:pPr>
              <w:spacing w:after="0" w:line="276" w:lineRule="auto"/>
              <w:rPr>
                <w:rFonts w:ascii="Arial Narrow" w:hAnsi="Arial Narrow" w:cs="Segoe UI"/>
                <w:b/>
                <w:bCs/>
                <w:color w:val="FFFFFF" w:themeColor="background1"/>
                <w:sz w:val="20"/>
                <w:szCs w:val="20"/>
              </w:rPr>
            </w:pPr>
            <w:r w:rsidRPr="006A3B31">
              <w:rPr>
                <w:rFonts w:ascii="Arial Narrow" w:hAnsi="Arial Narrow" w:cs="Segoe UI"/>
                <w:b/>
                <w:bCs/>
                <w:sz w:val="20"/>
                <w:szCs w:val="20"/>
              </w:rPr>
              <w:lastRenderedPageBreak/>
              <w:t>Domain 6: Treatment and interventions</w:t>
            </w:r>
          </w:p>
        </w:tc>
      </w:tr>
      <w:tr w:rsidR="00D9334A" w:rsidRPr="006A3B31" w14:paraId="263F3E8B" w14:textId="77777777" w:rsidTr="008622B5">
        <w:trPr>
          <w:trHeight w:val="414"/>
          <w:jc w:val="center"/>
        </w:trPr>
        <w:tc>
          <w:tcPr>
            <w:tcW w:w="2547" w:type="dxa"/>
            <w:vMerge w:val="restart"/>
            <w:shd w:val="clear" w:color="auto" w:fill="E7E6E6" w:themeFill="background2"/>
          </w:tcPr>
          <w:p w14:paraId="6E9ADC38" w14:textId="77777777" w:rsidR="00D9334A" w:rsidRPr="006A3B31" w:rsidRDefault="00D9334A" w:rsidP="00D9334A">
            <w:pPr>
              <w:spacing w:after="0" w:line="276" w:lineRule="auto"/>
              <w:rPr>
                <w:rFonts w:ascii="Arial Narrow" w:hAnsi="Arial Narrow" w:cs="Segoe UI"/>
                <w:b/>
                <w:bCs/>
                <w:sz w:val="20"/>
                <w:szCs w:val="20"/>
                <w:lang w:val="en-GB"/>
              </w:rPr>
            </w:pPr>
            <w:r w:rsidRPr="006A3B31">
              <w:rPr>
                <w:rFonts w:ascii="Arial Narrow" w:hAnsi="Arial Narrow" w:cs="Segoe UI"/>
                <w:b/>
                <w:bCs/>
                <w:sz w:val="20"/>
                <w:szCs w:val="20"/>
                <w:lang w:val="en-GB"/>
              </w:rPr>
              <w:t>Capability</w:t>
            </w:r>
          </w:p>
        </w:tc>
        <w:tc>
          <w:tcPr>
            <w:tcW w:w="4793" w:type="dxa"/>
            <w:vMerge w:val="restart"/>
            <w:shd w:val="clear" w:color="auto" w:fill="E7E6E6" w:themeFill="background2"/>
          </w:tcPr>
          <w:p w14:paraId="45FF46E1" w14:textId="77777777" w:rsidR="00D9334A" w:rsidRPr="006A3B31" w:rsidRDefault="00D9334A" w:rsidP="00D9334A">
            <w:pPr>
              <w:spacing w:after="0" w:line="276" w:lineRule="auto"/>
              <w:rPr>
                <w:rFonts w:ascii="Arial Narrow" w:hAnsi="Arial Narrow" w:cs="Segoe UI"/>
                <w:b/>
                <w:bCs/>
                <w:sz w:val="20"/>
                <w:szCs w:val="20"/>
              </w:rPr>
            </w:pPr>
            <w:r w:rsidRPr="006A3B31">
              <w:rPr>
                <w:rFonts w:ascii="Arial Narrow" w:hAnsi="Arial Narrow" w:cs="Segoe UI"/>
                <w:b/>
                <w:bCs/>
                <w:sz w:val="20"/>
                <w:szCs w:val="20"/>
              </w:rPr>
              <w:t>Indicator</w:t>
            </w:r>
          </w:p>
        </w:tc>
        <w:tc>
          <w:tcPr>
            <w:tcW w:w="3182" w:type="dxa"/>
            <w:gridSpan w:val="2"/>
            <w:shd w:val="clear" w:color="auto" w:fill="E7E6E6" w:themeFill="background2"/>
          </w:tcPr>
          <w:p w14:paraId="6D4F0D5D" w14:textId="77777777" w:rsidR="00D9334A" w:rsidRPr="006A3B31" w:rsidRDefault="00D9334A" w:rsidP="00D9334A">
            <w:pPr>
              <w:spacing w:line="276" w:lineRule="auto"/>
              <w:rPr>
                <w:rFonts w:ascii="Arial Narrow" w:hAnsi="Arial Narrow" w:cs="Segoe UI"/>
                <w:b/>
                <w:bCs/>
                <w:sz w:val="20"/>
                <w:szCs w:val="20"/>
              </w:rPr>
            </w:pPr>
            <w:r w:rsidRPr="006A3B31">
              <w:rPr>
                <w:rFonts w:ascii="Arial Narrow" w:hAnsi="Arial Narrow" w:cs="Segoe UI"/>
                <w:b/>
                <w:bCs/>
                <w:sz w:val="20"/>
                <w:szCs w:val="20"/>
              </w:rPr>
              <w:t>Rating</w:t>
            </w:r>
          </w:p>
        </w:tc>
        <w:tc>
          <w:tcPr>
            <w:tcW w:w="2690" w:type="dxa"/>
            <w:vMerge w:val="restart"/>
            <w:shd w:val="clear" w:color="auto" w:fill="E7E6E6" w:themeFill="background2"/>
          </w:tcPr>
          <w:p w14:paraId="0CC08AA5" w14:textId="77777777" w:rsidR="00D9334A" w:rsidRPr="006A3B31" w:rsidRDefault="00D9334A" w:rsidP="00D9334A">
            <w:pPr>
              <w:spacing w:after="0" w:line="276" w:lineRule="auto"/>
              <w:rPr>
                <w:rFonts w:ascii="Arial Narrow" w:hAnsi="Arial Narrow" w:cs="Segoe UI"/>
                <w:b/>
                <w:bCs/>
                <w:sz w:val="20"/>
                <w:szCs w:val="20"/>
              </w:rPr>
            </w:pPr>
            <w:r w:rsidRPr="006A3B31">
              <w:rPr>
                <w:rFonts w:ascii="Arial Narrow" w:hAnsi="Arial Narrow" w:cs="Segoe UI"/>
                <w:b/>
                <w:bCs/>
                <w:sz w:val="20"/>
                <w:szCs w:val="20"/>
              </w:rPr>
              <w:t>Action Plan</w:t>
            </w:r>
          </w:p>
        </w:tc>
        <w:tc>
          <w:tcPr>
            <w:tcW w:w="1809" w:type="dxa"/>
            <w:vMerge w:val="restart"/>
            <w:shd w:val="clear" w:color="auto" w:fill="E7E6E6" w:themeFill="background2"/>
          </w:tcPr>
          <w:p w14:paraId="5193981C" w14:textId="3C8BD06E" w:rsidR="00D9334A" w:rsidRPr="006A3B31" w:rsidRDefault="00D9334A" w:rsidP="00D9334A">
            <w:pPr>
              <w:spacing w:after="0" w:line="276" w:lineRule="auto"/>
              <w:rPr>
                <w:rFonts w:ascii="Arial Narrow" w:hAnsi="Arial Narrow" w:cs="Segoe UI"/>
                <w:b/>
                <w:bCs/>
                <w:sz w:val="20"/>
                <w:szCs w:val="20"/>
              </w:rPr>
            </w:pPr>
            <w:r>
              <w:rPr>
                <w:rFonts w:ascii="Arial Narrow" w:hAnsi="Arial Narrow" w:cs="Segoe UI"/>
                <w:b/>
                <w:bCs/>
                <w:sz w:val="20"/>
                <w:szCs w:val="20"/>
              </w:rPr>
              <w:t>Timeframe-</w:t>
            </w:r>
            <w:r w:rsidRPr="006A3B31">
              <w:rPr>
                <w:rFonts w:ascii="Arial Narrow" w:hAnsi="Arial Narrow" w:cs="Segoe UI"/>
                <w:b/>
                <w:bCs/>
                <w:sz w:val="20"/>
                <w:szCs w:val="20"/>
              </w:rPr>
              <w:t>Status</w:t>
            </w:r>
          </w:p>
        </w:tc>
      </w:tr>
      <w:tr w:rsidR="00D9334A" w:rsidRPr="006A3B31" w14:paraId="1B71AF79" w14:textId="77777777" w:rsidTr="008622B5">
        <w:trPr>
          <w:trHeight w:val="91"/>
          <w:jc w:val="center"/>
        </w:trPr>
        <w:tc>
          <w:tcPr>
            <w:tcW w:w="2547" w:type="dxa"/>
            <w:vMerge/>
          </w:tcPr>
          <w:p w14:paraId="634F2233" w14:textId="77777777" w:rsidR="00D9334A" w:rsidRPr="006A3B31" w:rsidRDefault="00D9334A" w:rsidP="00D9334A">
            <w:pPr>
              <w:pStyle w:val="ListParagraph"/>
              <w:spacing w:after="0" w:line="276" w:lineRule="auto"/>
              <w:ind w:left="589"/>
              <w:rPr>
                <w:rFonts w:ascii="Arial Narrow" w:hAnsi="Arial Narrow" w:cs="Segoe UI"/>
                <w:b/>
                <w:bCs/>
                <w:sz w:val="20"/>
                <w:szCs w:val="20"/>
                <w:lang w:val="en-GB"/>
              </w:rPr>
            </w:pPr>
          </w:p>
        </w:tc>
        <w:tc>
          <w:tcPr>
            <w:tcW w:w="4793" w:type="dxa"/>
            <w:vMerge/>
          </w:tcPr>
          <w:p w14:paraId="6DDFF835" w14:textId="77777777" w:rsidR="00D9334A" w:rsidRPr="006A3B31" w:rsidRDefault="00D9334A" w:rsidP="00D9334A">
            <w:pPr>
              <w:pStyle w:val="ListParagraph"/>
              <w:numPr>
                <w:ilvl w:val="1"/>
                <w:numId w:val="40"/>
              </w:numPr>
              <w:spacing w:after="0" w:line="276" w:lineRule="auto"/>
              <w:ind w:left="589" w:hanging="589"/>
              <w:rPr>
                <w:rFonts w:ascii="Arial Narrow" w:hAnsi="Arial Narrow" w:cs="Segoe UI"/>
                <w:b/>
                <w:bCs/>
                <w:sz w:val="20"/>
                <w:szCs w:val="20"/>
                <w:lang w:val="en-GB"/>
              </w:rPr>
            </w:pPr>
          </w:p>
        </w:tc>
        <w:tc>
          <w:tcPr>
            <w:tcW w:w="1560" w:type="dxa"/>
            <w:shd w:val="clear" w:color="auto" w:fill="E7E6E6" w:themeFill="background2"/>
          </w:tcPr>
          <w:p w14:paraId="444208DB" w14:textId="77777777" w:rsidR="00D9334A" w:rsidRPr="006A3B31" w:rsidRDefault="00D9334A" w:rsidP="00D9334A">
            <w:pPr>
              <w:spacing w:line="276" w:lineRule="auto"/>
              <w:rPr>
                <w:rFonts w:ascii="Arial Narrow" w:hAnsi="Arial Narrow" w:cs="Segoe UI"/>
                <w:b/>
                <w:bCs/>
                <w:sz w:val="20"/>
                <w:szCs w:val="20"/>
              </w:rPr>
            </w:pPr>
            <w:r w:rsidRPr="006A3B31">
              <w:rPr>
                <w:rFonts w:ascii="Arial Narrow" w:hAnsi="Arial Narrow" w:cs="Segoe UI"/>
                <w:b/>
                <w:bCs/>
                <w:sz w:val="20"/>
                <w:szCs w:val="20"/>
              </w:rPr>
              <w:t>Self</w:t>
            </w:r>
          </w:p>
        </w:tc>
        <w:tc>
          <w:tcPr>
            <w:tcW w:w="1622" w:type="dxa"/>
            <w:shd w:val="clear" w:color="auto" w:fill="E7E6E6" w:themeFill="background2"/>
          </w:tcPr>
          <w:p w14:paraId="345AA049" w14:textId="061479D4" w:rsidR="00D9334A" w:rsidRPr="006A3B31" w:rsidRDefault="00221838" w:rsidP="00D9334A">
            <w:pPr>
              <w:spacing w:line="276" w:lineRule="auto"/>
              <w:rPr>
                <w:rFonts w:ascii="Arial Narrow" w:hAnsi="Arial Narrow" w:cs="Segoe UI"/>
                <w:b/>
                <w:bCs/>
                <w:sz w:val="20"/>
                <w:szCs w:val="20"/>
              </w:rPr>
            </w:pPr>
            <w:r>
              <w:rPr>
                <w:rFonts w:ascii="Arial Narrow" w:hAnsi="Arial Narrow" w:cs="Segoe UI"/>
                <w:b/>
                <w:bCs/>
                <w:sz w:val="20"/>
                <w:szCs w:val="20"/>
              </w:rPr>
              <w:t>Supervisor</w:t>
            </w:r>
          </w:p>
        </w:tc>
        <w:tc>
          <w:tcPr>
            <w:tcW w:w="2690" w:type="dxa"/>
            <w:vMerge/>
          </w:tcPr>
          <w:p w14:paraId="13C3EB7C" w14:textId="77777777" w:rsidR="00D9334A" w:rsidRPr="006A3B31" w:rsidRDefault="00D9334A" w:rsidP="00D9334A">
            <w:pPr>
              <w:spacing w:after="0" w:line="276" w:lineRule="auto"/>
              <w:rPr>
                <w:rFonts w:ascii="Arial Narrow" w:hAnsi="Arial Narrow" w:cs="Segoe UI"/>
                <w:b/>
                <w:bCs/>
                <w:sz w:val="20"/>
                <w:szCs w:val="20"/>
              </w:rPr>
            </w:pPr>
          </w:p>
        </w:tc>
        <w:tc>
          <w:tcPr>
            <w:tcW w:w="1809" w:type="dxa"/>
            <w:vMerge/>
          </w:tcPr>
          <w:p w14:paraId="5E2DBB27" w14:textId="77777777" w:rsidR="00D9334A" w:rsidRPr="006A3B31" w:rsidRDefault="00D9334A" w:rsidP="00D9334A">
            <w:pPr>
              <w:spacing w:after="0" w:line="276" w:lineRule="auto"/>
              <w:rPr>
                <w:rFonts w:ascii="Arial Narrow" w:hAnsi="Arial Narrow" w:cs="Segoe UI"/>
                <w:b/>
                <w:bCs/>
                <w:sz w:val="20"/>
                <w:szCs w:val="20"/>
              </w:rPr>
            </w:pPr>
          </w:p>
        </w:tc>
      </w:tr>
      <w:tr w:rsidR="00D9334A" w:rsidRPr="006A3B31" w14:paraId="26427FE3" w14:textId="77777777" w:rsidTr="00AF2380">
        <w:trPr>
          <w:trHeight w:val="1320"/>
          <w:jc w:val="center"/>
        </w:trPr>
        <w:tc>
          <w:tcPr>
            <w:tcW w:w="2547" w:type="dxa"/>
            <w:vMerge w:val="restart"/>
          </w:tcPr>
          <w:p w14:paraId="7119603E" w14:textId="1CA537D9" w:rsidR="00D9334A" w:rsidRPr="006A3B31" w:rsidRDefault="00D9334A" w:rsidP="00D9334A">
            <w:pPr>
              <w:pStyle w:val="Heading3"/>
              <w:keepNext w:val="0"/>
              <w:keepLines w:val="0"/>
              <w:numPr>
                <w:ilvl w:val="1"/>
                <w:numId w:val="40"/>
              </w:numPr>
              <w:spacing w:line="276" w:lineRule="auto"/>
              <w:rPr>
                <w:rFonts w:ascii="Arial Narrow" w:hAnsi="Arial Narrow" w:cs="Segoe UI"/>
                <w:b/>
                <w:bCs/>
                <w:color w:val="auto"/>
                <w:sz w:val="20"/>
                <w:szCs w:val="20"/>
                <w:lang w:val="en-GB"/>
              </w:rPr>
            </w:pPr>
            <w:r w:rsidRPr="006A3B31">
              <w:rPr>
                <w:rFonts w:ascii="Arial Narrow" w:hAnsi="Arial Narrow" w:cs="Segoe UI"/>
                <w:b/>
                <w:bCs/>
                <w:color w:val="auto"/>
                <w:sz w:val="20"/>
                <w:szCs w:val="20"/>
                <w:lang w:val="en-GB"/>
              </w:rPr>
              <w:t>Undertake effective care planning</w:t>
            </w:r>
          </w:p>
          <w:p w14:paraId="5EE8D5CA" w14:textId="56C8675A" w:rsidR="00D9334A" w:rsidRPr="006A3B31" w:rsidRDefault="00D9334A" w:rsidP="00D9334A">
            <w:pPr>
              <w:spacing w:after="0" w:line="276" w:lineRule="auto"/>
              <w:rPr>
                <w:rFonts w:ascii="Arial Narrow" w:hAnsi="Arial Narrow" w:cs="Segoe UI"/>
                <w:sz w:val="20"/>
                <w:szCs w:val="20"/>
                <w:lang w:val="en-GB"/>
              </w:rPr>
            </w:pPr>
          </w:p>
        </w:tc>
        <w:tc>
          <w:tcPr>
            <w:tcW w:w="4793" w:type="dxa"/>
          </w:tcPr>
          <w:p w14:paraId="255E852B" w14:textId="5E91CAA8" w:rsidR="00D9334A" w:rsidRPr="006A3B31" w:rsidRDefault="00D9334A" w:rsidP="00D9334A">
            <w:pPr>
              <w:pStyle w:val="ListParagraph"/>
              <w:numPr>
                <w:ilvl w:val="2"/>
                <w:numId w:val="33"/>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Recognises the role of social determinants of health, and incorporates this understanding when planning care</w:t>
            </w:r>
          </w:p>
        </w:tc>
        <w:tc>
          <w:tcPr>
            <w:tcW w:w="1560" w:type="dxa"/>
          </w:tcPr>
          <w:p w14:paraId="12A64215"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480882574"/>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0F41CBB1"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2015528809"/>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19D9F219" w14:textId="6A2FF148"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969342043"/>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622" w:type="dxa"/>
          </w:tcPr>
          <w:p w14:paraId="4C4848E6"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974601613"/>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0C216F0F"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434481095"/>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5F326801" w14:textId="79AE3B35"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491022827"/>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690" w:type="dxa"/>
          </w:tcPr>
          <w:p w14:paraId="2BCCDE02" w14:textId="77777777" w:rsidR="00D9334A" w:rsidRPr="006A3B31" w:rsidRDefault="00D9334A" w:rsidP="00D9334A">
            <w:pPr>
              <w:spacing w:after="0" w:line="276" w:lineRule="auto"/>
              <w:rPr>
                <w:rFonts w:ascii="Arial Narrow" w:hAnsi="Arial Narrow" w:cs="Segoe UI"/>
                <w:sz w:val="20"/>
                <w:szCs w:val="20"/>
              </w:rPr>
            </w:pPr>
          </w:p>
        </w:tc>
        <w:tc>
          <w:tcPr>
            <w:tcW w:w="1809" w:type="dxa"/>
          </w:tcPr>
          <w:p w14:paraId="6D6DBEED"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39F3D061" w14:textId="77777777" w:rsidTr="00AF2380">
        <w:trPr>
          <w:trHeight w:val="1320"/>
          <w:jc w:val="center"/>
        </w:trPr>
        <w:tc>
          <w:tcPr>
            <w:tcW w:w="2547" w:type="dxa"/>
            <w:vMerge/>
          </w:tcPr>
          <w:p w14:paraId="6030EF9F" w14:textId="77777777" w:rsidR="00D9334A" w:rsidRPr="006A3B31" w:rsidRDefault="00D9334A" w:rsidP="00D9334A">
            <w:pPr>
              <w:spacing w:after="0" w:line="276" w:lineRule="auto"/>
              <w:rPr>
                <w:rFonts w:ascii="Arial Narrow" w:hAnsi="Arial Narrow" w:cs="Segoe UI"/>
                <w:sz w:val="20"/>
                <w:szCs w:val="20"/>
                <w:lang w:val="en-GB"/>
              </w:rPr>
            </w:pPr>
          </w:p>
        </w:tc>
        <w:tc>
          <w:tcPr>
            <w:tcW w:w="4793" w:type="dxa"/>
          </w:tcPr>
          <w:p w14:paraId="50657D87" w14:textId="1A187829" w:rsidR="00D9334A" w:rsidRPr="006A3B31" w:rsidRDefault="00D9334A" w:rsidP="00D9334A">
            <w:pPr>
              <w:pStyle w:val="ListParagraph"/>
              <w:numPr>
                <w:ilvl w:val="2"/>
                <w:numId w:val="33"/>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Supports the person to identify personal relapse risk factors and to develop strategies and skills to prevent and manage relapse and other harms associated with AOD use, including how to access ongoing support, as required</w:t>
            </w:r>
          </w:p>
        </w:tc>
        <w:tc>
          <w:tcPr>
            <w:tcW w:w="1560" w:type="dxa"/>
          </w:tcPr>
          <w:p w14:paraId="6C9FA11E"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485888669"/>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42F4EC97"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296449525"/>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6456364B" w14:textId="49253DE3"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423995661"/>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622" w:type="dxa"/>
          </w:tcPr>
          <w:p w14:paraId="34C40FEC"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341085703"/>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60A39E22"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54857348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4FE8F0F4" w14:textId="7FF6708A"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1491944345"/>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690" w:type="dxa"/>
          </w:tcPr>
          <w:p w14:paraId="36708E31" w14:textId="77777777" w:rsidR="00D9334A" w:rsidRPr="006A3B31" w:rsidRDefault="00D9334A" w:rsidP="00D9334A">
            <w:pPr>
              <w:spacing w:after="0" w:line="276" w:lineRule="auto"/>
              <w:rPr>
                <w:rFonts w:ascii="Arial Narrow" w:hAnsi="Arial Narrow" w:cs="Segoe UI"/>
                <w:sz w:val="20"/>
                <w:szCs w:val="20"/>
              </w:rPr>
            </w:pPr>
          </w:p>
        </w:tc>
        <w:tc>
          <w:tcPr>
            <w:tcW w:w="1809" w:type="dxa"/>
          </w:tcPr>
          <w:p w14:paraId="170BC791"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2833DAD5" w14:textId="77777777" w:rsidTr="00AF2380">
        <w:trPr>
          <w:trHeight w:val="1320"/>
          <w:jc w:val="center"/>
        </w:trPr>
        <w:tc>
          <w:tcPr>
            <w:tcW w:w="2547" w:type="dxa"/>
            <w:vMerge/>
          </w:tcPr>
          <w:p w14:paraId="5FA53F66" w14:textId="77777777" w:rsidR="00D9334A" w:rsidRPr="006A3B31" w:rsidRDefault="00D9334A" w:rsidP="00D9334A">
            <w:pPr>
              <w:spacing w:after="0" w:line="276" w:lineRule="auto"/>
              <w:rPr>
                <w:rFonts w:ascii="Arial Narrow" w:hAnsi="Arial Narrow" w:cs="Segoe UI"/>
                <w:sz w:val="20"/>
                <w:szCs w:val="20"/>
                <w:lang w:val="en-GB"/>
              </w:rPr>
            </w:pPr>
          </w:p>
        </w:tc>
        <w:tc>
          <w:tcPr>
            <w:tcW w:w="4793" w:type="dxa"/>
          </w:tcPr>
          <w:p w14:paraId="617E2211" w14:textId="37C66A4D" w:rsidR="00D9334A" w:rsidRPr="006A3B31" w:rsidRDefault="00D9334A" w:rsidP="00D9334A">
            <w:pPr>
              <w:pStyle w:val="ListParagraph"/>
              <w:numPr>
                <w:ilvl w:val="2"/>
                <w:numId w:val="33"/>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Effectively responds to people who may be at risk of harm, and ensures adequate risk and safety planning occurs</w:t>
            </w:r>
          </w:p>
        </w:tc>
        <w:tc>
          <w:tcPr>
            <w:tcW w:w="1560" w:type="dxa"/>
          </w:tcPr>
          <w:p w14:paraId="22014E7B"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514372964"/>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272C8F77"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04763943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3EEDC33D" w14:textId="73888658"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711530642"/>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622" w:type="dxa"/>
          </w:tcPr>
          <w:p w14:paraId="5796CE0F"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422448377"/>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4F6C0B76"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2028679745"/>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4267C590" w14:textId="7F008AED"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640703797"/>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690" w:type="dxa"/>
          </w:tcPr>
          <w:p w14:paraId="22130D51" w14:textId="77777777" w:rsidR="00D9334A" w:rsidRPr="006A3B31" w:rsidRDefault="00D9334A" w:rsidP="00D9334A">
            <w:pPr>
              <w:spacing w:after="0" w:line="276" w:lineRule="auto"/>
              <w:rPr>
                <w:rFonts w:ascii="Arial Narrow" w:hAnsi="Arial Narrow" w:cs="Segoe UI"/>
                <w:sz w:val="20"/>
                <w:szCs w:val="20"/>
              </w:rPr>
            </w:pPr>
          </w:p>
        </w:tc>
        <w:tc>
          <w:tcPr>
            <w:tcW w:w="1809" w:type="dxa"/>
          </w:tcPr>
          <w:p w14:paraId="4FF29466"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53705C79" w14:textId="77777777" w:rsidTr="00AF2380">
        <w:trPr>
          <w:trHeight w:val="1320"/>
          <w:jc w:val="center"/>
        </w:trPr>
        <w:tc>
          <w:tcPr>
            <w:tcW w:w="2547" w:type="dxa"/>
            <w:vMerge/>
          </w:tcPr>
          <w:p w14:paraId="760CE095" w14:textId="77777777" w:rsidR="00D9334A" w:rsidRPr="006A3B31" w:rsidRDefault="00D9334A" w:rsidP="00D9334A">
            <w:pPr>
              <w:spacing w:after="0" w:line="276" w:lineRule="auto"/>
              <w:rPr>
                <w:rFonts w:ascii="Arial Narrow" w:hAnsi="Arial Narrow" w:cs="Segoe UI"/>
                <w:sz w:val="20"/>
                <w:szCs w:val="20"/>
                <w:lang w:val="en-GB"/>
              </w:rPr>
            </w:pPr>
          </w:p>
        </w:tc>
        <w:tc>
          <w:tcPr>
            <w:tcW w:w="4793" w:type="dxa"/>
          </w:tcPr>
          <w:p w14:paraId="6710B2E8" w14:textId="51E8E8A8" w:rsidR="00D9334A" w:rsidRPr="006A3B31" w:rsidRDefault="00D9334A" w:rsidP="00D9334A">
            <w:pPr>
              <w:pStyle w:val="ListParagraph"/>
              <w:numPr>
                <w:ilvl w:val="2"/>
                <w:numId w:val="33"/>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Evaluates and takes steps to prevent violence, abuse and neglect in the person’s relationships, including facilitating referral to appropriate services</w:t>
            </w:r>
          </w:p>
        </w:tc>
        <w:tc>
          <w:tcPr>
            <w:tcW w:w="1560" w:type="dxa"/>
          </w:tcPr>
          <w:p w14:paraId="1F55B431"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019548549"/>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35EE7772"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509597634"/>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06AC5503" w14:textId="18691A5F"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855342412"/>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622" w:type="dxa"/>
          </w:tcPr>
          <w:p w14:paraId="13256CB5"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70293221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1DC80617"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741098965"/>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1C4608B1" w14:textId="1D9E6BE3"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246079232"/>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690" w:type="dxa"/>
          </w:tcPr>
          <w:p w14:paraId="45C83568" w14:textId="77777777" w:rsidR="00D9334A" w:rsidRPr="006A3B31" w:rsidRDefault="00D9334A" w:rsidP="00D9334A">
            <w:pPr>
              <w:spacing w:after="0" w:line="276" w:lineRule="auto"/>
              <w:rPr>
                <w:rFonts w:ascii="Arial Narrow" w:hAnsi="Arial Narrow" w:cs="Segoe UI"/>
                <w:sz w:val="20"/>
                <w:szCs w:val="20"/>
              </w:rPr>
            </w:pPr>
          </w:p>
        </w:tc>
        <w:tc>
          <w:tcPr>
            <w:tcW w:w="1809" w:type="dxa"/>
          </w:tcPr>
          <w:p w14:paraId="2CB5BF15"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3652E476" w14:textId="77777777" w:rsidTr="00AF2380">
        <w:trPr>
          <w:trHeight w:val="1320"/>
          <w:jc w:val="center"/>
        </w:trPr>
        <w:tc>
          <w:tcPr>
            <w:tcW w:w="2547" w:type="dxa"/>
            <w:vMerge/>
          </w:tcPr>
          <w:p w14:paraId="60A0B417" w14:textId="77777777" w:rsidR="00D9334A" w:rsidRPr="006A3B31" w:rsidRDefault="00D9334A" w:rsidP="00D9334A">
            <w:pPr>
              <w:spacing w:after="0" w:line="276" w:lineRule="auto"/>
              <w:rPr>
                <w:rFonts w:ascii="Arial Narrow" w:hAnsi="Arial Narrow" w:cs="Segoe UI"/>
                <w:sz w:val="20"/>
                <w:szCs w:val="20"/>
                <w:lang w:val="en-GB"/>
              </w:rPr>
            </w:pPr>
          </w:p>
        </w:tc>
        <w:tc>
          <w:tcPr>
            <w:tcW w:w="4793" w:type="dxa"/>
          </w:tcPr>
          <w:p w14:paraId="1029CCE5" w14:textId="6F326951" w:rsidR="00D9334A" w:rsidRPr="006A3B31" w:rsidRDefault="00D9334A" w:rsidP="00D9334A">
            <w:pPr>
              <w:pStyle w:val="ListParagraph"/>
              <w:numPr>
                <w:ilvl w:val="2"/>
                <w:numId w:val="33"/>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Identifies the need for specialist intervention and accounts for this in care planning, facilitating access as required</w:t>
            </w:r>
          </w:p>
        </w:tc>
        <w:tc>
          <w:tcPr>
            <w:tcW w:w="1560" w:type="dxa"/>
          </w:tcPr>
          <w:p w14:paraId="2FB1AA02"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206654226"/>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4DD3D2FC"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642617575"/>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2EA62E4E" w14:textId="5251F998"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756354082"/>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622" w:type="dxa"/>
          </w:tcPr>
          <w:p w14:paraId="2DE11336"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2046280407"/>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2EAAD409"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916238820"/>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384B3A42" w14:textId="6A9539CE"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1889790676"/>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690" w:type="dxa"/>
          </w:tcPr>
          <w:p w14:paraId="3906BA3D" w14:textId="77777777" w:rsidR="00D9334A" w:rsidRPr="006A3B31" w:rsidRDefault="00D9334A" w:rsidP="00D9334A">
            <w:pPr>
              <w:spacing w:after="0" w:line="276" w:lineRule="auto"/>
              <w:rPr>
                <w:rFonts w:ascii="Arial Narrow" w:hAnsi="Arial Narrow" w:cs="Segoe UI"/>
                <w:sz w:val="20"/>
                <w:szCs w:val="20"/>
              </w:rPr>
            </w:pPr>
          </w:p>
        </w:tc>
        <w:tc>
          <w:tcPr>
            <w:tcW w:w="1809" w:type="dxa"/>
          </w:tcPr>
          <w:p w14:paraId="52237BD8"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7BCFDEAB" w14:textId="77777777" w:rsidTr="00AF2380">
        <w:trPr>
          <w:trHeight w:val="1320"/>
          <w:jc w:val="center"/>
        </w:trPr>
        <w:tc>
          <w:tcPr>
            <w:tcW w:w="2547" w:type="dxa"/>
            <w:vMerge/>
          </w:tcPr>
          <w:p w14:paraId="679D9D27" w14:textId="77777777" w:rsidR="00D9334A" w:rsidRPr="006A3B31" w:rsidRDefault="00D9334A" w:rsidP="00D9334A">
            <w:pPr>
              <w:spacing w:after="0" w:line="276" w:lineRule="auto"/>
              <w:rPr>
                <w:rFonts w:ascii="Arial Narrow" w:hAnsi="Arial Narrow" w:cs="Segoe UI"/>
                <w:sz w:val="20"/>
                <w:szCs w:val="20"/>
                <w:lang w:val="en-GB"/>
              </w:rPr>
            </w:pPr>
          </w:p>
        </w:tc>
        <w:tc>
          <w:tcPr>
            <w:tcW w:w="4793" w:type="dxa"/>
          </w:tcPr>
          <w:p w14:paraId="24A2C978" w14:textId="7BFF4507" w:rsidR="00D9334A" w:rsidRPr="006A3B31" w:rsidRDefault="00D9334A" w:rsidP="00D9334A">
            <w:pPr>
              <w:pStyle w:val="ListParagraph"/>
              <w:numPr>
                <w:ilvl w:val="2"/>
                <w:numId w:val="33"/>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Plans and negotiates how progress will be monitored and establishes time frames for review, in line with relevant policies, protocols and guidelines</w:t>
            </w:r>
          </w:p>
        </w:tc>
        <w:tc>
          <w:tcPr>
            <w:tcW w:w="1560" w:type="dxa"/>
          </w:tcPr>
          <w:p w14:paraId="56D91820"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495713032"/>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617F6328"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2113582695"/>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1417D471" w14:textId="6F0BE612"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53877841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622" w:type="dxa"/>
          </w:tcPr>
          <w:p w14:paraId="36863A00"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768971476"/>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566BD669"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610939866"/>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713DB057" w14:textId="020D4DC5"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1917466060"/>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690" w:type="dxa"/>
          </w:tcPr>
          <w:p w14:paraId="66A2E9C5" w14:textId="77777777" w:rsidR="00D9334A" w:rsidRPr="006A3B31" w:rsidRDefault="00D9334A" w:rsidP="00D9334A">
            <w:pPr>
              <w:spacing w:after="0" w:line="276" w:lineRule="auto"/>
              <w:rPr>
                <w:rFonts w:ascii="Arial Narrow" w:hAnsi="Arial Narrow" w:cs="Segoe UI"/>
                <w:sz w:val="20"/>
                <w:szCs w:val="20"/>
              </w:rPr>
            </w:pPr>
          </w:p>
        </w:tc>
        <w:tc>
          <w:tcPr>
            <w:tcW w:w="1809" w:type="dxa"/>
          </w:tcPr>
          <w:p w14:paraId="12EF27A0"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1ACCC0BC" w14:textId="77777777" w:rsidTr="008622B5">
        <w:trPr>
          <w:trHeight w:val="414"/>
          <w:jc w:val="center"/>
        </w:trPr>
        <w:tc>
          <w:tcPr>
            <w:tcW w:w="15021" w:type="dxa"/>
            <w:gridSpan w:val="6"/>
            <w:shd w:val="clear" w:color="auto" w:fill="BFBFBF" w:themeFill="background1" w:themeFillShade="BF"/>
          </w:tcPr>
          <w:p w14:paraId="1068AD4B" w14:textId="77777777" w:rsidR="00D9334A" w:rsidRPr="006A3B31" w:rsidRDefault="00D9334A" w:rsidP="00D9334A">
            <w:pPr>
              <w:spacing w:after="0" w:line="276" w:lineRule="auto"/>
              <w:rPr>
                <w:rFonts w:ascii="Arial Narrow" w:hAnsi="Arial Narrow" w:cs="Segoe UI"/>
                <w:b/>
                <w:bCs/>
                <w:color w:val="FFFFFF" w:themeColor="background1"/>
                <w:sz w:val="20"/>
                <w:szCs w:val="20"/>
              </w:rPr>
            </w:pPr>
            <w:r w:rsidRPr="006A3B31">
              <w:rPr>
                <w:rFonts w:ascii="Arial Narrow" w:hAnsi="Arial Narrow" w:cs="Segoe UI"/>
                <w:b/>
                <w:bCs/>
                <w:sz w:val="20"/>
                <w:szCs w:val="20"/>
              </w:rPr>
              <w:lastRenderedPageBreak/>
              <w:t>Domain 6: Treatment and interventions</w:t>
            </w:r>
          </w:p>
        </w:tc>
      </w:tr>
      <w:tr w:rsidR="00D9334A" w:rsidRPr="006A3B31" w14:paraId="351BF8C7" w14:textId="77777777" w:rsidTr="008622B5">
        <w:trPr>
          <w:trHeight w:val="414"/>
          <w:jc w:val="center"/>
        </w:trPr>
        <w:tc>
          <w:tcPr>
            <w:tcW w:w="2547" w:type="dxa"/>
            <w:vMerge w:val="restart"/>
            <w:shd w:val="clear" w:color="auto" w:fill="E7E6E6" w:themeFill="background2"/>
          </w:tcPr>
          <w:p w14:paraId="3C0A9F66" w14:textId="77777777" w:rsidR="00D9334A" w:rsidRPr="006A3B31" w:rsidRDefault="00D9334A" w:rsidP="00D9334A">
            <w:pPr>
              <w:spacing w:after="0" w:line="276" w:lineRule="auto"/>
              <w:rPr>
                <w:rFonts w:ascii="Arial Narrow" w:hAnsi="Arial Narrow" w:cs="Segoe UI"/>
                <w:b/>
                <w:bCs/>
                <w:sz w:val="20"/>
                <w:szCs w:val="20"/>
                <w:lang w:val="en-GB"/>
              </w:rPr>
            </w:pPr>
            <w:r w:rsidRPr="006A3B31">
              <w:rPr>
                <w:rFonts w:ascii="Arial Narrow" w:hAnsi="Arial Narrow" w:cs="Segoe UI"/>
                <w:b/>
                <w:bCs/>
                <w:sz w:val="20"/>
                <w:szCs w:val="20"/>
                <w:lang w:val="en-GB"/>
              </w:rPr>
              <w:t>Capability</w:t>
            </w:r>
          </w:p>
        </w:tc>
        <w:tc>
          <w:tcPr>
            <w:tcW w:w="4793" w:type="dxa"/>
            <w:vMerge w:val="restart"/>
            <w:shd w:val="clear" w:color="auto" w:fill="E7E6E6" w:themeFill="background2"/>
          </w:tcPr>
          <w:p w14:paraId="7E91E13F" w14:textId="77777777" w:rsidR="00D9334A" w:rsidRPr="006A3B31" w:rsidRDefault="00D9334A" w:rsidP="00D9334A">
            <w:pPr>
              <w:spacing w:after="0" w:line="276" w:lineRule="auto"/>
              <w:rPr>
                <w:rFonts w:ascii="Arial Narrow" w:hAnsi="Arial Narrow" w:cs="Segoe UI"/>
                <w:b/>
                <w:bCs/>
                <w:sz w:val="20"/>
                <w:szCs w:val="20"/>
              </w:rPr>
            </w:pPr>
            <w:r w:rsidRPr="006A3B31">
              <w:rPr>
                <w:rFonts w:ascii="Arial Narrow" w:hAnsi="Arial Narrow" w:cs="Segoe UI"/>
                <w:b/>
                <w:bCs/>
                <w:sz w:val="20"/>
                <w:szCs w:val="20"/>
              </w:rPr>
              <w:t>Indicator</w:t>
            </w:r>
          </w:p>
        </w:tc>
        <w:tc>
          <w:tcPr>
            <w:tcW w:w="3182" w:type="dxa"/>
            <w:gridSpan w:val="2"/>
            <w:shd w:val="clear" w:color="auto" w:fill="E7E6E6" w:themeFill="background2"/>
          </w:tcPr>
          <w:p w14:paraId="3D7B1BE2" w14:textId="77777777" w:rsidR="00D9334A" w:rsidRPr="006A3B31" w:rsidRDefault="00D9334A" w:rsidP="00D9334A">
            <w:pPr>
              <w:spacing w:line="276" w:lineRule="auto"/>
              <w:rPr>
                <w:rFonts w:ascii="Arial Narrow" w:hAnsi="Arial Narrow" w:cs="Segoe UI"/>
                <w:b/>
                <w:bCs/>
                <w:sz w:val="20"/>
                <w:szCs w:val="20"/>
              </w:rPr>
            </w:pPr>
            <w:r w:rsidRPr="006A3B31">
              <w:rPr>
                <w:rFonts w:ascii="Arial Narrow" w:hAnsi="Arial Narrow" w:cs="Segoe UI"/>
                <w:b/>
                <w:bCs/>
                <w:sz w:val="20"/>
                <w:szCs w:val="20"/>
              </w:rPr>
              <w:t>Rating</w:t>
            </w:r>
          </w:p>
        </w:tc>
        <w:tc>
          <w:tcPr>
            <w:tcW w:w="2690" w:type="dxa"/>
            <w:vMerge w:val="restart"/>
            <w:shd w:val="clear" w:color="auto" w:fill="E7E6E6" w:themeFill="background2"/>
          </w:tcPr>
          <w:p w14:paraId="36E97974" w14:textId="77777777" w:rsidR="00D9334A" w:rsidRPr="006A3B31" w:rsidRDefault="00D9334A" w:rsidP="00D9334A">
            <w:pPr>
              <w:spacing w:after="0" w:line="276" w:lineRule="auto"/>
              <w:rPr>
                <w:rFonts w:ascii="Arial Narrow" w:hAnsi="Arial Narrow" w:cs="Segoe UI"/>
                <w:b/>
                <w:bCs/>
                <w:sz w:val="20"/>
                <w:szCs w:val="20"/>
              </w:rPr>
            </w:pPr>
            <w:r w:rsidRPr="006A3B31">
              <w:rPr>
                <w:rFonts w:ascii="Arial Narrow" w:hAnsi="Arial Narrow" w:cs="Segoe UI"/>
                <w:b/>
                <w:bCs/>
                <w:sz w:val="20"/>
                <w:szCs w:val="20"/>
              </w:rPr>
              <w:t>Action Plan</w:t>
            </w:r>
          </w:p>
        </w:tc>
        <w:tc>
          <w:tcPr>
            <w:tcW w:w="1809" w:type="dxa"/>
            <w:vMerge w:val="restart"/>
            <w:shd w:val="clear" w:color="auto" w:fill="E7E6E6" w:themeFill="background2"/>
          </w:tcPr>
          <w:p w14:paraId="35E53481" w14:textId="3F69366F" w:rsidR="00D9334A" w:rsidRPr="006A3B31" w:rsidRDefault="00D9334A" w:rsidP="00D9334A">
            <w:pPr>
              <w:spacing w:after="0" w:line="276" w:lineRule="auto"/>
              <w:rPr>
                <w:rFonts w:ascii="Arial Narrow" w:hAnsi="Arial Narrow" w:cs="Segoe UI"/>
                <w:b/>
                <w:bCs/>
                <w:sz w:val="20"/>
                <w:szCs w:val="20"/>
              </w:rPr>
            </w:pPr>
            <w:r>
              <w:rPr>
                <w:rFonts w:ascii="Arial Narrow" w:hAnsi="Arial Narrow" w:cs="Segoe UI"/>
                <w:b/>
                <w:bCs/>
                <w:sz w:val="20"/>
                <w:szCs w:val="20"/>
              </w:rPr>
              <w:t>Timeframe-</w:t>
            </w:r>
            <w:r w:rsidRPr="006A3B31">
              <w:rPr>
                <w:rFonts w:ascii="Arial Narrow" w:hAnsi="Arial Narrow" w:cs="Segoe UI"/>
                <w:b/>
                <w:bCs/>
                <w:sz w:val="20"/>
                <w:szCs w:val="20"/>
              </w:rPr>
              <w:t>Status</w:t>
            </w:r>
          </w:p>
        </w:tc>
      </w:tr>
      <w:tr w:rsidR="00D9334A" w:rsidRPr="006A3B31" w14:paraId="19D38AC8" w14:textId="77777777" w:rsidTr="008622B5">
        <w:trPr>
          <w:trHeight w:val="91"/>
          <w:jc w:val="center"/>
        </w:trPr>
        <w:tc>
          <w:tcPr>
            <w:tcW w:w="2547" w:type="dxa"/>
            <w:vMerge/>
          </w:tcPr>
          <w:p w14:paraId="0D23C1D0" w14:textId="77777777" w:rsidR="00D9334A" w:rsidRPr="006A3B31" w:rsidRDefault="00D9334A" w:rsidP="00D9334A">
            <w:pPr>
              <w:pStyle w:val="ListParagraph"/>
              <w:spacing w:after="0" w:line="276" w:lineRule="auto"/>
              <w:ind w:left="589"/>
              <w:rPr>
                <w:rFonts w:ascii="Arial Narrow" w:hAnsi="Arial Narrow" w:cs="Segoe UI"/>
                <w:b/>
                <w:bCs/>
                <w:sz w:val="20"/>
                <w:szCs w:val="20"/>
                <w:lang w:val="en-GB"/>
              </w:rPr>
            </w:pPr>
          </w:p>
        </w:tc>
        <w:tc>
          <w:tcPr>
            <w:tcW w:w="4793" w:type="dxa"/>
            <w:vMerge/>
          </w:tcPr>
          <w:p w14:paraId="2FCF0209" w14:textId="77777777" w:rsidR="00D9334A" w:rsidRPr="006A3B31" w:rsidRDefault="00D9334A" w:rsidP="00D9334A">
            <w:pPr>
              <w:pStyle w:val="ListParagraph"/>
              <w:numPr>
                <w:ilvl w:val="1"/>
                <w:numId w:val="40"/>
              </w:numPr>
              <w:spacing w:after="0" w:line="276" w:lineRule="auto"/>
              <w:ind w:left="589" w:hanging="589"/>
              <w:rPr>
                <w:rFonts w:ascii="Arial Narrow" w:hAnsi="Arial Narrow" w:cs="Segoe UI"/>
                <w:b/>
                <w:bCs/>
                <w:sz w:val="20"/>
                <w:szCs w:val="20"/>
                <w:lang w:val="en-GB"/>
              </w:rPr>
            </w:pPr>
          </w:p>
        </w:tc>
        <w:tc>
          <w:tcPr>
            <w:tcW w:w="1560" w:type="dxa"/>
            <w:shd w:val="clear" w:color="auto" w:fill="E7E6E6" w:themeFill="background2"/>
          </w:tcPr>
          <w:p w14:paraId="338DD2F6" w14:textId="77777777" w:rsidR="00D9334A" w:rsidRPr="006A3B31" w:rsidRDefault="00D9334A" w:rsidP="00D9334A">
            <w:pPr>
              <w:spacing w:line="276" w:lineRule="auto"/>
              <w:rPr>
                <w:rFonts w:ascii="Arial Narrow" w:hAnsi="Arial Narrow" w:cs="Segoe UI"/>
                <w:b/>
                <w:bCs/>
                <w:sz w:val="20"/>
                <w:szCs w:val="20"/>
              </w:rPr>
            </w:pPr>
            <w:r w:rsidRPr="006A3B31">
              <w:rPr>
                <w:rFonts w:ascii="Arial Narrow" w:hAnsi="Arial Narrow" w:cs="Segoe UI"/>
                <w:b/>
                <w:bCs/>
                <w:sz w:val="20"/>
                <w:szCs w:val="20"/>
              </w:rPr>
              <w:t>Self</w:t>
            </w:r>
          </w:p>
        </w:tc>
        <w:tc>
          <w:tcPr>
            <w:tcW w:w="1622" w:type="dxa"/>
            <w:shd w:val="clear" w:color="auto" w:fill="E7E6E6" w:themeFill="background2"/>
          </w:tcPr>
          <w:p w14:paraId="62E2E9FA" w14:textId="05D3A908" w:rsidR="00D9334A" w:rsidRPr="006A3B31" w:rsidRDefault="00221838" w:rsidP="00D9334A">
            <w:pPr>
              <w:spacing w:line="276" w:lineRule="auto"/>
              <w:rPr>
                <w:rFonts w:ascii="Arial Narrow" w:hAnsi="Arial Narrow" w:cs="Segoe UI"/>
                <w:b/>
                <w:bCs/>
                <w:sz w:val="20"/>
                <w:szCs w:val="20"/>
              </w:rPr>
            </w:pPr>
            <w:r>
              <w:rPr>
                <w:rFonts w:ascii="Arial Narrow" w:hAnsi="Arial Narrow" w:cs="Segoe UI"/>
                <w:b/>
                <w:bCs/>
                <w:sz w:val="20"/>
                <w:szCs w:val="20"/>
              </w:rPr>
              <w:t>Supervisor</w:t>
            </w:r>
          </w:p>
        </w:tc>
        <w:tc>
          <w:tcPr>
            <w:tcW w:w="2690" w:type="dxa"/>
            <w:vMerge/>
          </w:tcPr>
          <w:p w14:paraId="36370805" w14:textId="77777777" w:rsidR="00D9334A" w:rsidRPr="006A3B31" w:rsidRDefault="00D9334A" w:rsidP="00D9334A">
            <w:pPr>
              <w:spacing w:after="0" w:line="276" w:lineRule="auto"/>
              <w:rPr>
                <w:rFonts w:ascii="Arial Narrow" w:hAnsi="Arial Narrow" w:cs="Segoe UI"/>
                <w:b/>
                <w:bCs/>
                <w:sz w:val="20"/>
                <w:szCs w:val="20"/>
              </w:rPr>
            </w:pPr>
          </w:p>
        </w:tc>
        <w:tc>
          <w:tcPr>
            <w:tcW w:w="1809" w:type="dxa"/>
            <w:vMerge/>
          </w:tcPr>
          <w:p w14:paraId="783B6661" w14:textId="77777777" w:rsidR="00D9334A" w:rsidRPr="006A3B31" w:rsidRDefault="00D9334A" w:rsidP="00D9334A">
            <w:pPr>
              <w:spacing w:after="0" w:line="276" w:lineRule="auto"/>
              <w:rPr>
                <w:rFonts w:ascii="Arial Narrow" w:hAnsi="Arial Narrow" w:cs="Segoe UI"/>
                <w:b/>
                <w:bCs/>
                <w:sz w:val="20"/>
                <w:szCs w:val="20"/>
              </w:rPr>
            </w:pPr>
          </w:p>
        </w:tc>
      </w:tr>
      <w:tr w:rsidR="00D9334A" w:rsidRPr="006A3B31" w14:paraId="0820724D" w14:textId="77777777" w:rsidTr="00AF2380">
        <w:trPr>
          <w:trHeight w:val="1320"/>
          <w:jc w:val="center"/>
        </w:trPr>
        <w:tc>
          <w:tcPr>
            <w:tcW w:w="2547" w:type="dxa"/>
            <w:vMerge w:val="restart"/>
          </w:tcPr>
          <w:p w14:paraId="22B824CF" w14:textId="059F2F2E" w:rsidR="00D9334A" w:rsidRPr="006A3B31" w:rsidRDefault="00590F07" w:rsidP="00590F07">
            <w:pPr>
              <w:pStyle w:val="Heading3"/>
              <w:keepNext w:val="0"/>
              <w:keepLines w:val="0"/>
              <w:spacing w:line="276" w:lineRule="auto"/>
              <w:ind w:left="306" w:hanging="306"/>
              <w:rPr>
                <w:rFonts w:ascii="Arial Narrow" w:hAnsi="Arial Narrow" w:cs="Segoe UI"/>
                <w:b/>
                <w:bCs/>
                <w:color w:val="auto"/>
                <w:sz w:val="20"/>
                <w:szCs w:val="20"/>
                <w:lang w:val="en-GB"/>
              </w:rPr>
            </w:pPr>
            <w:r>
              <w:rPr>
                <w:rFonts w:ascii="Arial Narrow" w:hAnsi="Arial Narrow" w:cs="Segoe UI"/>
                <w:b/>
                <w:bCs/>
                <w:color w:val="auto"/>
                <w:sz w:val="20"/>
                <w:szCs w:val="20"/>
                <w:lang w:val="en-GB"/>
              </w:rPr>
              <w:t xml:space="preserve">6.2. </w:t>
            </w:r>
            <w:r w:rsidR="00D9334A" w:rsidRPr="006A3B31">
              <w:rPr>
                <w:rFonts w:ascii="Arial Narrow" w:hAnsi="Arial Narrow" w:cs="Segoe UI"/>
                <w:b/>
                <w:bCs/>
                <w:color w:val="auto"/>
                <w:sz w:val="20"/>
                <w:szCs w:val="20"/>
                <w:lang w:val="en-GB"/>
              </w:rPr>
              <w:t>Undertake effective care planning</w:t>
            </w:r>
          </w:p>
          <w:p w14:paraId="711DE8FD" w14:textId="137E4658" w:rsidR="00D9334A" w:rsidRPr="006A3B31" w:rsidRDefault="00D9334A" w:rsidP="00D9334A">
            <w:pPr>
              <w:spacing w:after="0" w:line="276" w:lineRule="auto"/>
              <w:rPr>
                <w:rFonts w:ascii="Arial Narrow" w:hAnsi="Arial Narrow" w:cs="Segoe UI"/>
                <w:sz w:val="20"/>
                <w:szCs w:val="20"/>
                <w:lang w:val="en-GB"/>
              </w:rPr>
            </w:pPr>
          </w:p>
        </w:tc>
        <w:tc>
          <w:tcPr>
            <w:tcW w:w="4793" w:type="dxa"/>
          </w:tcPr>
          <w:p w14:paraId="23801E09" w14:textId="0B082072" w:rsidR="00D9334A" w:rsidRPr="006A3B31" w:rsidRDefault="00D9334A" w:rsidP="00D9334A">
            <w:pPr>
              <w:pStyle w:val="ListParagraph"/>
              <w:numPr>
                <w:ilvl w:val="2"/>
                <w:numId w:val="33"/>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Communicates, with permission, relevant aspects of the care plan to relevant service providers to ensure seamless care</w:t>
            </w:r>
          </w:p>
        </w:tc>
        <w:tc>
          <w:tcPr>
            <w:tcW w:w="1560" w:type="dxa"/>
          </w:tcPr>
          <w:p w14:paraId="4DD63223"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165785069"/>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2D4E56A3"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566093525"/>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050CF6F2" w14:textId="315E709A"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951117431"/>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622" w:type="dxa"/>
          </w:tcPr>
          <w:p w14:paraId="0F127F11"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874350240"/>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53A16EB7"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404187212"/>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5D6A53D1" w14:textId="73213D84"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1931702357"/>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690" w:type="dxa"/>
          </w:tcPr>
          <w:p w14:paraId="531E51B7" w14:textId="77777777" w:rsidR="00D9334A" w:rsidRPr="006A3B31" w:rsidRDefault="00D9334A" w:rsidP="00D9334A">
            <w:pPr>
              <w:spacing w:after="0" w:line="276" w:lineRule="auto"/>
              <w:rPr>
                <w:rFonts w:ascii="Arial Narrow" w:hAnsi="Arial Narrow" w:cs="Segoe UI"/>
                <w:sz w:val="20"/>
                <w:szCs w:val="20"/>
              </w:rPr>
            </w:pPr>
          </w:p>
        </w:tc>
        <w:tc>
          <w:tcPr>
            <w:tcW w:w="1809" w:type="dxa"/>
          </w:tcPr>
          <w:p w14:paraId="4D31BCAF"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233E72EA" w14:textId="77777777" w:rsidTr="00AF2380">
        <w:trPr>
          <w:trHeight w:val="1320"/>
          <w:jc w:val="center"/>
        </w:trPr>
        <w:tc>
          <w:tcPr>
            <w:tcW w:w="2547" w:type="dxa"/>
            <w:vMerge/>
          </w:tcPr>
          <w:p w14:paraId="79715937" w14:textId="77777777" w:rsidR="00D9334A" w:rsidRPr="006A3B31" w:rsidRDefault="00D9334A" w:rsidP="00D9334A">
            <w:pPr>
              <w:spacing w:after="0" w:line="276" w:lineRule="auto"/>
              <w:rPr>
                <w:rFonts w:ascii="Arial Narrow" w:hAnsi="Arial Narrow" w:cs="Segoe UI"/>
                <w:sz w:val="20"/>
                <w:szCs w:val="20"/>
                <w:lang w:val="en-GB"/>
              </w:rPr>
            </w:pPr>
          </w:p>
        </w:tc>
        <w:tc>
          <w:tcPr>
            <w:tcW w:w="4793" w:type="dxa"/>
          </w:tcPr>
          <w:p w14:paraId="0C788FAA" w14:textId="51D1757A" w:rsidR="00D9334A" w:rsidRPr="006A3B31" w:rsidRDefault="00D9334A" w:rsidP="00D9334A">
            <w:pPr>
              <w:pStyle w:val="ListParagraph"/>
              <w:numPr>
                <w:ilvl w:val="2"/>
                <w:numId w:val="33"/>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Provides the person, and others as appropriate, with a copy of their care plan, taking into consideration relevant privacy and confidentiality requirements and concerns</w:t>
            </w:r>
          </w:p>
        </w:tc>
        <w:tc>
          <w:tcPr>
            <w:tcW w:w="1560" w:type="dxa"/>
          </w:tcPr>
          <w:p w14:paraId="285EA936"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885536823"/>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528E5050"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242500391"/>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082C29D4" w14:textId="38ABE2C8"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084653115"/>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622" w:type="dxa"/>
          </w:tcPr>
          <w:p w14:paraId="3527E4B4"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24892335"/>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567DA342"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02653875"/>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214D5EEB" w14:textId="2CECFAF6"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68265752"/>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690" w:type="dxa"/>
          </w:tcPr>
          <w:p w14:paraId="303F19FD" w14:textId="77777777" w:rsidR="00D9334A" w:rsidRPr="006A3B31" w:rsidRDefault="00D9334A" w:rsidP="00D9334A">
            <w:pPr>
              <w:spacing w:after="0" w:line="276" w:lineRule="auto"/>
              <w:rPr>
                <w:rFonts w:ascii="Arial Narrow" w:hAnsi="Arial Narrow" w:cs="Segoe UI"/>
                <w:sz w:val="20"/>
                <w:szCs w:val="20"/>
              </w:rPr>
            </w:pPr>
          </w:p>
        </w:tc>
        <w:tc>
          <w:tcPr>
            <w:tcW w:w="1809" w:type="dxa"/>
          </w:tcPr>
          <w:p w14:paraId="7FD4D6B9"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15C80767" w14:textId="77777777" w:rsidTr="008622B5">
        <w:trPr>
          <w:trHeight w:val="385"/>
          <w:jc w:val="center"/>
        </w:trPr>
        <w:tc>
          <w:tcPr>
            <w:tcW w:w="15021" w:type="dxa"/>
            <w:gridSpan w:val="6"/>
            <w:shd w:val="clear" w:color="auto" w:fill="E7E6E6" w:themeFill="background2"/>
          </w:tcPr>
          <w:p w14:paraId="48A8FB93" w14:textId="77777777" w:rsidR="00D9334A" w:rsidRPr="006A3B31" w:rsidRDefault="00D9334A" w:rsidP="00D9334A">
            <w:pPr>
              <w:spacing w:after="0" w:line="276" w:lineRule="auto"/>
              <w:rPr>
                <w:rFonts w:ascii="Arial Narrow" w:hAnsi="Arial Narrow" w:cs="Segoe UI"/>
                <w:b/>
                <w:bCs/>
                <w:sz w:val="20"/>
                <w:szCs w:val="20"/>
              </w:rPr>
            </w:pPr>
            <w:r w:rsidRPr="006A3B31">
              <w:rPr>
                <w:rFonts w:ascii="Arial Narrow" w:hAnsi="Arial Narrow" w:cs="Segoe UI"/>
                <w:b/>
                <w:bCs/>
                <w:sz w:val="20"/>
                <w:szCs w:val="20"/>
              </w:rPr>
              <w:t>Comments</w:t>
            </w:r>
          </w:p>
        </w:tc>
      </w:tr>
      <w:tr w:rsidR="00D9334A" w:rsidRPr="006A3B31" w14:paraId="23B44475" w14:textId="77777777" w:rsidTr="00AF2380">
        <w:trPr>
          <w:trHeight w:val="4586"/>
          <w:jc w:val="center"/>
        </w:trPr>
        <w:tc>
          <w:tcPr>
            <w:tcW w:w="15021" w:type="dxa"/>
            <w:gridSpan w:val="6"/>
          </w:tcPr>
          <w:p w14:paraId="35D0BB75" w14:textId="77777777" w:rsidR="00D9334A" w:rsidRPr="006A3B31" w:rsidRDefault="00D9334A" w:rsidP="00D9334A">
            <w:pPr>
              <w:spacing w:after="0" w:line="276" w:lineRule="auto"/>
              <w:ind w:left="360"/>
              <w:rPr>
                <w:rFonts w:ascii="Arial Narrow" w:hAnsi="Arial Narrow" w:cs="Segoe UI"/>
                <w:sz w:val="20"/>
                <w:szCs w:val="20"/>
              </w:rPr>
            </w:pPr>
          </w:p>
        </w:tc>
      </w:tr>
    </w:tbl>
    <w:p w14:paraId="38919280" w14:textId="77777777" w:rsidR="00D15265" w:rsidRPr="006A3B31" w:rsidRDefault="00D15265">
      <w:pPr>
        <w:rPr>
          <w:rFonts w:ascii="Arial Narrow" w:hAnsi="Arial Narrow"/>
          <w:sz w:val="20"/>
          <w:szCs w:val="20"/>
        </w:rPr>
      </w:pPr>
      <w:r w:rsidRPr="006A3B31">
        <w:rPr>
          <w:rFonts w:ascii="Arial Narrow" w:hAnsi="Arial Narrow"/>
          <w:sz w:val="20"/>
          <w:szCs w:val="20"/>
        </w:rPr>
        <w:br w:type="page"/>
      </w:r>
    </w:p>
    <w:tbl>
      <w:tblPr>
        <w:tblStyle w:val="TableTheme"/>
        <w:tblW w:w="15021" w:type="dxa"/>
        <w:jc w:val="center"/>
        <w:tblLook w:val="04A0" w:firstRow="1" w:lastRow="0" w:firstColumn="1" w:lastColumn="0" w:noHBand="0" w:noVBand="1"/>
      </w:tblPr>
      <w:tblGrid>
        <w:gridCol w:w="2689"/>
        <w:gridCol w:w="4677"/>
        <w:gridCol w:w="1560"/>
        <w:gridCol w:w="1559"/>
        <w:gridCol w:w="2714"/>
        <w:gridCol w:w="1822"/>
      </w:tblGrid>
      <w:tr w:rsidR="00092370" w:rsidRPr="006A3B31" w14:paraId="5B7B01A6" w14:textId="77777777" w:rsidTr="00AC4E7D">
        <w:trPr>
          <w:trHeight w:val="414"/>
          <w:tblHeader/>
          <w:jc w:val="center"/>
        </w:trPr>
        <w:tc>
          <w:tcPr>
            <w:tcW w:w="15021" w:type="dxa"/>
            <w:gridSpan w:val="6"/>
            <w:shd w:val="clear" w:color="auto" w:fill="BFBFBF" w:themeFill="background1" w:themeFillShade="BF"/>
          </w:tcPr>
          <w:p w14:paraId="08A5CB75" w14:textId="71268E5E" w:rsidR="00092370" w:rsidRPr="006A3B31" w:rsidRDefault="00092370" w:rsidP="00092370">
            <w:pPr>
              <w:spacing w:after="0" w:line="276" w:lineRule="auto"/>
              <w:rPr>
                <w:rFonts w:ascii="Arial Narrow" w:hAnsi="Arial Narrow" w:cs="Segoe UI"/>
                <w:b/>
                <w:bCs/>
                <w:color w:val="FFFFFF" w:themeColor="background1"/>
                <w:sz w:val="20"/>
                <w:szCs w:val="20"/>
              </w:rPr>
            </w:pPr>
            <w:r w:rsidRPr="006A3B31">
              <w:rPr>
                <w:rFonts w:ascii="Arial Narrow" w:hAnsi="Arial Narrow" w:cs="Segoe UI"/>
                <w:b/>
                <w:bCs/>
                <w:sz w:val="20"/>
                <w:szCs w:val="20"/>
              </w:rPr>
              <w:lastRenderedPageBreak/>
              <w:t>Domain 6: Treatment and interventions</w:t>
            </w:r>
          </w:p>
        </w:tc>
      </w:tr>
      <w:tr w:rsidR="00092370" w:rsidRPr="006A3B31" w14:paraId="52FF5055" w14:textId="77777777" w:rsidTr="001E6A63">
        <w:trPr>
          <w:trHeight w:val="414"/>
          <w:tblHeader/>
          <w:jc w:val="center"/>
        </w:trPr>
        <w:tc>
          <w:tcPr>
            <w:tcW w:w="2689" w:type="dxa"/>
            <w:vMerge w:val="restart"/>
            <w:shd w:val="clear" w:color="auto" w:fill="E7E6E6" w:themeFill="background2"/>
          </w:tcPr>
          <w:p w14:paraId="0B6BE9FD" w14:textId="77777777" w:rsidR="00092370" w:rsidRPr="006A3B31" w:rsidRDefault="00092370" w:rsidP="00092370">
            <w:pPr>
              <w:spacing w:after="0" w:line="276" w:lineRule="auto"/>
              <w:rPr>
                <w:rFonts w:ascii="Arial Narrow" w:hAnsi="Arial Narrow" w:cs="Segoe UI"/>
                <w:b/>
                <w:bCs/>
                <w:sz w:val="20"/>
                <w:szCs w:val="20"/>
                <w:lang w:val="en-GB"/>
              </w:rPr>
            </w:pPr>
            <w:r w:rsidRPr="006A3B31">
              <w:rPr>
                <w:rFonts w:ascii="Arial Narrow" w:hAnsi="Arial Narrow" w:cs="Segoe UI"/>
                <w:b/>
                <w:bCs/>
                <w:sz w:val="20"/>
                <w:szCs w:val="20"/>
                <w:lang w:val="en-GB"/>
              </w:rPr>
              <w:t>Capability</w:t>
            </w:r>
          </w:p>
        </w:tc>
        <w:tc>
          <w:tcPr>
            <w:tcW w:w="4677" w:type="dxa"/>
            <w:vMerge w:val="restart"/>
            <w:shd w:val="clear" w:color="auto" w:fill="E7E6E6" w:themeFill="background2"/>
          </w:tcPr>
          <w:p w14:paraId="45FC58F0" w14:textId="77777777" w:rsidR="00092370" w:rsidRPr="006A3B31" w:rsidRDefault="00092370" w:rsidP="00092370">
            <w:pPr>
              <w:spacing w:after="0" w:line="276" w:lineRule="auto"/>
              <w:rPr>
                <w:rFonts w:ascii="Arial Narrow" w:hAnsi="Arial Narrow" w:cs="Segoe UI"/>
                <w:b/>
                <w:bCs/>
                <w:sz w:val="20"/>
                <w:szCs w:val="20"/>
              </w:rPr>
            </w:pPr>
            <w:r w:rsidRPr="006A3B31">
              <w:rPr>
                <w:rFonts w:ascii="Arial Narrow" w:hAnsi="Arial Narrow" w:cs="Segoe UI"/>
                <w:b/>
                <w:bCs/>
                <w:sz w:val="20"/>
                <w:szCs w:val="20"/>
              </w:rPr>
              <w:t>Indicator</w:t>
            </w:r>
          </w:p>
        </w:tc>
        <w:tc>
          <w:tcPr>
            <w:tcW w:w="3119" w:type="dxa"/>
            <w:gridSpan w:val="2"/>
            <w:shd w:val="clear" w:color="auto" w:fill="E7E6E6" w:themeFill="background2"/>
          </w:tcPr>
          <w:p w14:paraId="7CECDAB5" w14:textId="77777777" w:rsidR="00092370" w:rsidRPr="006A3B31" w:rsidRDefault="00092370" w:rsidP="00092370">
            <w:pPr>
              <w:spacing w:line="276" w:lineRule="auto"/>
              <w:rPr>
                <w:rFonts w:ascii="Arial Narrow" w:hAnsi="Arial Narrow" w:cs="Segoe UI"/>
                <w:b/>
                <w:bCs/>
                <w:sz w:val="20"/>
                <w:szCs w:val="20"/>
              </w:rPr>
            </w:pPr>
            <w:r w:rsidRPr="006A3B31">
              <w:rPr>
                <w:rFonts w:ascii="Arial Narrow" w:hAnsi="Arial Narrow" w:cs="Segoe UI"/>
                <w:b/>
                <w:bCs/>
                <w:sz w:val="20"/>
                <w:szCs w:val="20"/>
              </w:rPr>
              <w:t>Rating</w:t>
            </w:r>
          </w:p>
        </w:tc>
        <w:tc>
          <w:tcPr>
            <w:tcW w:w="2714" w:type="dxa"/>
            <w:vMerge w:val="restart"/>
            <w:shd w:val="clear" w:color="auto" w:fill="E7E6E6" w:themeFill="background2"/>
          </w:tcPr>
          <w:p w14:paraId="258F44B2" w14:textId="77777777" w:rsidR="00092370" w:rsidRPr="006A3B31" w:rsidRDefault="00092370" w:rsidP="00092370">
            <w:pPr>
              <w:spacing w:after="0" w:line="276" w:lineRule="auto"/>
              <w:rPr>
                <w:rFonts w:ascii="Arial Narrow" w:hAnsi="Arial Narrow" w:cs="Segoe UI"/>
                <w:b/>
                <w:bCs/>
                <w:sz w:val="20"/>
                <w:szCs w:val="20"/>
              </w:rPr>
            </w:pPr>
            <w:r w:rsidRPr="006A3B31">
              <w:rPr>
                <w:rFonts w:ascii="Arial Narrow" w:hAnsi="Arial Narrow" w:cs="Segoe UI"/>
                <w:b/>
                <w:bCs/>
                <w:sz w:val="20"/>
                <w:szCs w:val="20"/>
              </w:rPr>
              <w:t>Action Plan</w:t>
            </w:r>
          </w:p>
        </w:tc>
        <w:tc>
          <w:tcPr>
            <w:tcW w:w="1822" w:type="dxa"/>
            <w:vMerge w:val="restart"/>
            <w:shd w:val="clear" w:color="auto" w:fill="E7E6E6" w:themeFill="background2"/>
          </w:tcPr>
          <w:p w14:paraId="044B2CB8" w14:textId="13ADC5D3" w:rsidR="00092370" w:rsidRPr="006A3B31" w:rsidRDefault="00555822" w:rsidP="00092370">
            <w:pPr>
              <w:spacing w:after="0" w:line="276" w:lineRule="auto"/>
              <w:rPr>
                <w:rFonts w:ascii="Arial Narrow" w:hAnsi="Arial Narrow" w:cs="Segoe UI"/>
                <w:b/>
                <w:bCs/>
                <w:sz w:val="20"/>
                <w:szCs w:val="20"/>
              </w:rPr>
            </w:pPr>
            <w:r>
              <w:rPr>
                <w:rFonts w:ascii="Arial Narrow" w:hAnsi="Arial Narrow" w:cs="Segoe UI"/>
                <w:b/>
                <w:bCs/>
                <w:sz w:val="20"/>
                <w:szCs w:val="20"/>
              </w:rPr>
              <w:t>Timeframe-</w:t>
            </w:r>
            <w:r w:rsidRPr="006A3B31">
              <w:rPr>
                <w:rFonts w:ascii="Arial Narrow" w:hAnsi="Arial Narrow" w:cs="Segoe UI"/>
                <w:b/>
                <w:bCs/>
                <w:sz w:val="20"/>
                <w:szCs w:val="20"/>
              </w:rPr>
              <w:t>Status</w:t>
            </w:r>
          </w:p>
        </w:tc>
      </w:tr>
      <w:tr w:rsidR="00092370" w:rsidRPr="006A3B31" w14:paraId="0DCB3CC2" w14:textId="77777777" w:rsidTr="001E6A63">
        <w:trPr>
          <w:trHeight w:val="91"/>
          <w:tblHeader/>
          <w:jc w:val="center"/>
        </w:trPr>
        <w:tc>
          <w:tcPr>
            <w:tcW w:w="2689" w:type="dxa"/>
            <w:vMerge/>
            <w:shd w:val="clear" w:color="auto" w:fill="E7E6E6" w:themeFill="background2"/>
          </w:tcPr>
          <w:p w14:paraId="27B99D47" w14:textId="77777777" w:rsidR="00092370" w:rsidRPr="006A3B31" w:rsidRDefault="00092370" w:rsidP="00092370">
            <w:pPr>
              <w:pStyle w:val="ListParagraph"/>
              <w:spacing w:after="0" w:line="276" w:lineRule="auto"/>
              <w:ind w:left="589"/>
              <w:rPr>
                <w:rFonts w:ascii="Arial Narrow" w:hAnsi="Arial Narrow" w:cs="Segoe UI"/>
                <w:b/>
                <w:bCs/>
                <w:sz w:val="20"/>
                <w:szCs w:val="20"/>
                <w:lang w:val="en-GB"/>
              </w:rPr>
            </w:pPr>
          </w:p>
        </w:tc>
        <w:tc>
          <w:tcPr>
            <w:tcW w:w="4677" w:type="dxa"/>
            <w:vMerge/>
            <w:shd w:val="clear" w:color="auto" w:fill="E7E6E6" w:themeFill="background2"/>
          </w:tcPr>
          <w:p w14:paraId="16D382D0" w14:textId="77777777" w:rsidR="00092370" w:rsidRPr="006A3B31" w:rsidRDefault="00092370" w:rsidP="00092370">
            <w:pPr>
              <w:spacing w:after="0" w:line="276" w:lineRule="auto"/>
              <w:rPr>
                <w:rFonts w:ascii="Arial Narrow" w:hAnsi="Arial Narrow" w:cs="Segoe UI"/>
                <w:b/>
                <w:bCs/>
                <w:sz w:val="20"/>
                <w:szCs w:val="20"/>
                <w:lang w:val="en-GB"/>
              </w:rPr>
            </w:pPr>
          </w:p>
        </w:tc>
        <w:tc>
          <w:tcPr>
            <w:tcW w:w="1560" w:type="dxa"/>
            <w:shd w:val="clear" w:color="auto" w:fill="E7E6E6" w:themeFill="background2"/>
          </w:tcPr>
          <w:p w14:paraId="4B4E2D1E" w14:textId="77777777" w:rsidR="00092370" w:rsidRPr="006A3B31" w:rsidRDefault="00092370" w:rsidP="00092370">
            <w:pPr>
              <w:spacing w:line="276" w:lineRule="auto"/>
              <w:rPr>
                <w:rFonts w:ascii="Arial Narrow" w:hAnsi="Arial Narrow" w:cs="Segoe UI"/>
                <w:b/>
                <w:bCs/>
                <w:sz w:val="20"/>
                <w:szCs w:val="20"/>
              </w:rPr>
            </w:pPr>
            <w:r w:rsidRPr="006A3B31">
              <w:rPr>
                <w:rFonts w:ascii="Arial Narrow" w:hAnsi="Arial Narrow" w:cs="Segoe UI"/>
                <w:b/>
                <w:bCs/>
                <w:sz w:val="20"/>
                <w:szCs w:val="20"/>
              </w:rPr>
              <w:t>Self</w:t>
            </w:r>
          </w:p>
        </w:tc>
        <w:tc>
          <w:tcPr>
            <w:tcW w:w="1559" w:type="dxa"/>
            <w:shd w:val="clear" w:color="auto" w:fill="E7E6E6" w:themeFill="background2"/>
          </w:tcPr>
          <w:p w14:paraId="1125C3A6" w14:textId="50DD5F16" w:rsidR="00092370" w:rsidRPr="006A3B31" w:rsidRDefault="00221838" w:rsidP="00092370">
            <w:pPr>
              <w:spacing w:line="276" w:lineRule="auto"/>
              <w:rPr>
                <w:rFonts w:ascii="Arial Narrow" w:hAnsi="Arial Narrow" w:cs="Segoe UI"/>
                <w:b/>
                <w:bCs/>
                <w:sz w:val="20"/>
                <w:szCs w:val="20"/>
              </w:rPr>
            </w:pPr>
            <w:r>
              <w:rPr>
                <w:rFonts w:ascii="Arial Narrow" w:hAnsi="Arial Narrow" w:cs="Segoe UI"/>
                <w:b/>
                <w:bCs/>
                <w:sz w:val="20"/>
                <w:szCs w:val="20"/>
              </w:rPr>
              <w:t>Supervisor</w:t>
            </w:r>
          </w:p>
        </w:tc>
        <w:tc>
          <w:tcPr>
            <w:tcW w:w="2714" w:type="dxa"/>
            <w:vMerge/>
            <w:shd w:val="clear" w:color="auto" w:fill="E7E6E6" w:themeFill="background2"/>
          </w:tcPr>
          <w:p w14:paraId="70CF726C" w14:textId="77777777" w:rsidR="00092370" w:rsidRPr="006A3B31" w:rsidRDefault="00092370" w:rsidP="00092370">
            <w:pPr>
              <w:spacing w:after="0" w:line="276" w:lineRule="auto"/>
              <w:rPr>
                <w:rFonts w:ascii="Arial Narrow" w:hAnsi="Arial Narrow" w:cs="Segoe UI"/>
                <w:b/>
                <w:bCs/>
                <w:sz w:val="20"/>
                <w:szCs w:val="20"/>
              </w:rPr>
            </w:pPr>
          </w:p>
        </w:tc>
        <w:tc>
          <w:tcPr>
            <w:tcW w:w="1822" w:type="dxa"/>
            <w:vMerge/>
            <w:shd w:val="clear" w:color="auto" w:fill="E7E6E6" w:themeFill="background2"/>
          </w:tcPr>
          <w:p w14:paraId="61657F23" w14:textId="77777777" w:rsidR="00092370" w:rsidRPr="006A3B31" w:rsidRDefault="00092370" w:rsidP="00092370">
            <w:pPr>
              <w:spacing w:after="0" w:line="276" w:lineRule="auto"/>
              <w:rPr>
                <w:rFonts w:ascii="Arial Narrow" w:hAnsi="Arial Narrow" w:cs="Segoe UI"/>
                <w:b/>
                <w:bCs/>
                <w:sz w:val="20"/>
                <w:szCs w:val="20"/>
              </w:rPr>
            </w:pPr>
          </w:p>
        </w:tc>
      </w:tr>
      <w:tr w:rsidR="00D9334A" w:rsidRPr="006A3B31" w14:paraId="340F6106" w14:textId="77777777" w:rsidTr="00AF2380">
        <w:trPr>
          <w:trHeight w:val="1056"/>
          <w:jc w:val="center"/>
        </w:trPr>
        <w:tc>
          <w:tcPr>
            <w:tcW w:w="2689" w:type="dxa"/>
            <w:vMerge w:val="restart"/>
          </w:tcPr>
          <w:p w14:paraId="0400ADE9" w14:textId="22E34513" w:rsidR="00D9334A" w:rsidRPr="006A3B31" w:rsidRDefault="00D9334A" w:rsidP="00D9334A">
            <w:pPr>
              <w:pStyle w:val="Heading3"/>
              <w:keepNext w:val="0"/>
              <w:keepLines w:val="0"/>
              <w:numPr>
                <w:ilvl w:val="1"/>
                <w:numId w:val="10"/>
              </w:numPr>
              <w:spacing w:line="276" w:lineRule="auto"/>
              <w:rPr>
                <w:rFonts w:ascii="Arial Narrow" w:hAnsi="Arial Narrow" w:cs="Segoe UI"/>
                <w:b/>
                <w:bCs/>
                <w:color w:val="auto"/>
                <w:sz w:val="20"/>
                <w:szCs w:val="20"/>
                <w:lang w:val="en-GB"/>
              </w:rPr>
            </w:pPr>
            <w:bookmarkStart w:id="17" w:name="_Toc29458729"/>
            <w:bookmarkStart w:id="18" w:name="_Toc22726868"/>
            <w:bookmarkStart w:id="19" w:name="_Toc22812138"/>
            <w:bookmarkStart w:id="20" w:name="_Toc25329225"/>
            <w:bookmarkStart w:id="21" w:name="_Toc29219413"/>
            <w:bookmarkStart w:id="22" w:name="_Toc30528427"/>
            <w:bookmarkStart w:id="23" w:name="_Toc30763668"/>
            <w:bookmarkStart w:id="24" w:name="_Toc31124140"/>
            <w:bookmarkStart w:id="25" w:name="_Toc31646957"/>
            <w:r w:rsidRPr="006A3B31">
              <w:rPr>
                <w:rFonts w:ascii="Arial Narrow" w:hAnsi="Arial Narrow" w:cs="Segoe UI"/>
                <w:b/>
                <w:bCs/>
                <w:color w:val="auto"/>
                <w:sz w:val="20"/>
                <w:szCs w:val="20"/>
                <w:lang w:val="en-GB"/>
              </w:rPr>
              <w:t>Deliver effective treatment</w:t>
            </w:r>
            <w:bookmarkEnd w:id="17"/>
            <w:r w:rsidRPr="006A3B31">
              <w:rPr>
                <w:rFonts w:ascii="Arial Narrow" w:hAnsi="Arial Narrow" w:cs="Segoe UI"/>
                <w:b/>
                <w:bCs/>
                <w:color w:val="auto"/>
                <w:sz w:val="20"/>
                <w:szCs w:val="20"/>
                <w:lang w:val="en-GB"/>
              </w:rPr>
              <w:t xml:space="preserve"> </w:t>
            </w:r>
            <w:bookmarkEnd w:id="18"/>
            <w:bookmarkEnd w:id="19"/>
            <w:bookmarkEnd w:id="20"/>
            <w:bookmarkEnd w:id="21"/>
            <w:r w:rsidRPr="006A3B31">
              <w:rPr>
                <w:rFonts w:ascii="Arial Narrow" w:hAnsi="Arial Narrow" w:cs="Segoe UI"/>
                <w:b/>
                <w:bCs/>
                <w:color w:val="auto"/>
                <w:sz w:val="20"/>
                <w:szCs w:val="20"/>
                <w:lang w:val="en-GB"/>
              </w:rPr>
              <w:t>and interventions</w:t>
            </w:r>
            <w:bookmarkEnd w:id="22"/>
            <w:bookmarkEnd w:id="23"/>
            <w:bookmarkEnd w:id="24"/>
            <w:bookmarkEnd w:id="25"/>
          </w:p>
          <w:p w14:paraId="48E68630" w14:textId="77777777" w:rsidR="00D9334A" w:rsidRPr="006A3B31" w:rsidRDefault="00D9334A" w:rsidP="00D9334A">
            <w:pPr>
              <w:pStyle w:val="ListParagraph"/>
              <w:spacing w:after="0" w:line="276" w:lineRule="auto"/>
              <w:ind w:left="397"/>
              <w:rPr>
                <w:rFonts w:ascii="Arial Narrow" w:hAnsi="Arial Narrow" w:cs="Segoe UI"/>
                <w:b/>
                <w:bCs/>
                <w:sz w:val="20"/>
                <w:szCs w:val="20"/>
                <w:lang w:val="en-GB"/>
              </w:rPr>
            </w:pPr>
          </w:p>
        </w:tc>
        <w:tc>
          <w:tcPr>
            <w:tcW w:w="4677" w:type="dxa"/>
          </w:tcPr>
          <w:p w14:paraId="4EB6C39E" w14:textId="2C805691" w:rsidR="00D9334A" w:rsidRPr="006A3B31" w:rsidRDefault="00D9334A" w:rsidP="00D9334A">
            <w:pPr>
              <w:numPr>
                <w:ilvl w:val="2"/>
                <w:numId w:val="34"/>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Delivers services in line with the individualised care plan and matched to the person’s needs, strengths, goals, preferences and resources</w:t>
            </w:r>
          </w:p>
        </w:tc>
        <w:tc>
          <w:tcPr>
            <w:tcW w:w="1560" w:type="dxa"/>
          </w:tcPr>
          <w:p w14:paraId="6C9D2E43"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5114028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6504A45E"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594545957"/>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71268DF7" w14:textId="7E2296DE"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439751601"/>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559" w:type="dxa"/>
          </w:tcPr>
          <w:p w14:paraId="1002B1FF"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2044654807"/>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5273341D"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738744089"/>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014A4572" w14:textId="28A32A62"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222022959"/>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14" w:type="dxa"/>
          </w:tcPr>
          <w:p w14:paraId="1956CA62" w14:textId="77777777" w:rsidR="00D9334A" w:rsidRPr="006A3B31" w:rsidRDefault="00D9334A" w:rsidP="00D9334A">
            <w:pPr>
              <w:spacing w:after="0" w:line="276" w:lineRule="auto"/>
              <w:rPr>
                <w:rFonts w:ascii="Arial Narrow" w:hAnsi="Arial Narrow" w:cs="Segoe UI"/>
                <w:sz w:val="20"/>
                <w:szCs w:val="20"/>
              </w:rPr>
            </w:pPr>
          </w:p>
        </w:tc>
        <w:tc>
          <w:tcPr>
            <w:tcW w:w="1822" w:type="dxa"/>
          </w:tcPr>
          <w:p w14:paraId="319ECC46"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371C1FBF" w14:textId="77777777" w:rsidTr="00AF2380">
        <w:trPr>
          <w:trHeight w:val="1056"/>
          <w:jc w:val="center"/>
        </w:trPr>
        <w:tc>
          <w:tcPr>
            <w:tcW w:w="2689" w:type="dxa"/>
            <w:vMerge/>
          </w:tcPr>
          <w:p w14:paraId="4D09FF3B" w14:textId="77777777" w:rsidR="00D9334A" w:rsidRPr="006A3B31" w:rsidRDefault="00D9334A" w:rsidP="00D9334A">
            <w:pPr>
              <w:spacing w:after="0" w:line="276" w:lineRule="auto"/>
              <w:rPr>
                <w:rFonts w:ascii="Arial Narrow" w:hAnsi="Arial Narrow" w:cs="Segoe UI"/>
                <w:sz w:val="20"/>
                <w:szCs w:val="20"/>
                <w:lang w:val="en-GB"/>
              </w:rPr>
            </w:pPr>
          </w:p>
        </w:tc>
        <w:tc>
          <w:tcPr>
            <w:tcW w:w="4677" w:type="dxa"/>
          </w:tcPr>
          <w:p w14:paraId="139146AD" w14:textId="5285C58D" w:rsidR="00D9334A" w:rsidRPr="006A3B31" w:rsidRDefault="00D9334A" w:rsidP="00D9334A">
            <w:pPr>
              <w:numPr>
                <w:ilvl w:val="2"/>
                <w:numId w:val="34"/>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Recognises and upholds the person’s rights, including the right to informed consent, the right to provide honest feedback on the quality, experience and impact of the care provided, and the right to refuse treatment</w:t>
            </w:r>
          </w:p>
        </w:tc>
        <w:tc>
          <w:tcPr>
            <w:tcW w:w="1560" w:type="dxa"/>
          </w:tcPr>
          <w:p w14:paraId="391ED188"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758871276"/>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6E592339"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652369291"/>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31CE7F39" w14:textId="6CA93339"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319417616"/>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559" w:type="dxa"/>
          </w:tcPr>
          <w:p w14:paraId="10241AA8"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681772709"/>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541F4CA9"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346326486"/>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5271C598" w14:textId="4FCCE0FC"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1494641104"/>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14" w:type="dxa"/>
          </w:tcPr>
          <w:p w14:paraId="71B63786" w14:textId="77777777" w:rsidR="00D9334A" w:rsidRPr="006A3B31" w:rsidRDefault="00D9334A" w:rsidP="00D9334A">
            <w:pPr>
              <w:spacing w:after="0" w:line="276" w:lineRule="auto"/>
              <w:rPr>
                <w:rFonts w:ascii="Arial Narrow" w:hAnsi="Arial Narrow" w:cs="Segoe UI"/>
                <w:sz w:val="20"/>
                <w:szCs w:val="20"/>
              </w:rPr>
            </w:pPr>
          </w:p>
        </w:tc>
        <w:tc>
          <w:tcPr>
            <w:tcW w:w="1822" w:type="dxa"/>
          </w:tcPr>
          <w:p w14:paraId="767D11AD"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4EE01B38" w14:textId="77777777" w:rsidTr="00AF2380">
        <w:trPr>
          <w:trHeight w:val="1056"/>
          <w:jc w:val="center"/>
        </w:trPr>
        <w:tc>
          <w:tcPr>
            <w:tcW w:w="2689" w:type="dxa"/>
            <w:vMerge/>
          </w:tcPr>
          <w:p w14:paraId="4CFAACA4" w14:textId="77777777" w:rsidR="00D9334A" w:rsidRPr="006A3B31" w:rsidRDefault="00D9334A" w:rsidP="00D9334A">
            <w:pPr>
              <w:spacing w:after="0" w:line="276" w:lineRule="auto"/>
              <w:rPr>
                <w:rFonts w:ascii="Arial Narrow" w:hAnsi="Arial Narrow" w:cs="Segoe UI"/>
                <w:sz w:val="20"/>
                <w:szCs w:val="20"/>
                <w:lang w:val="en-GB"/>
              </w:rPr>
            </w:pPr>
          </w:p>
        </w:tc>
        <w:tc>
          <w:tcPr>
            <w:tcW w:w="4677" w:type="dxa"/>
          </w:tcPr>
          <w:p w14:paraId="47BDE9A4" w14:textId="70F899FF" w:rsidR="00D9334A" w:rsidRPr="006A3B31" w:rsidRDefault="00D9334A" w:rsidP="00D9334A">
            <w:pPr>
              <w:numPr>
                <w:ilvl w:val="2"/>
                <w:numId w:val="34"/>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 xml:space="preserve">Maintains a positive, compassionate, caring and empathic attitude </w:t>
            </w:r>
          </w:p>
        </w:tc>
        <w:tc>
          <w:tcPr>
            <w:tcW w:w="1560" w:type="dxa"/>
          </w:tcPr>
          <w:p w14:paraId="76243558"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62920265"/>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661F6B66"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219398732"/>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0C54534D" w14:textId="5E6820C3"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658216525"/>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559" w:type="dxa"/>
          </w:tcPr>
          <w:p w14:paraId="1DC84C83"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21672751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282C0227"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343981046"/>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74DB0428" w14:textId="3B5B4D5D"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814147014"/>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14" w:type="dxa"/>
          </w:tcPr>
          <w:p w14:paraId="113B5EF5" w14:textId="77777777" w:rsidR="00D9334A" w:rsidRPr="006A3B31" w:rsidRDefault="00D9334A" w:rsidP="00D9334A">
            <w:pPr>
              <w:spacing w:after="0" w:line="276" w:lineRule="auto"/>
              <w:rPr>
                <w:rFonts w:ascii="Arial Narrow" w:hAnsi="Arial Narrow" w:cs="Segoe UI"/>
                <w:sz w:val="20"/>
                <w:szCs w:val="20"/>
              </w:rPr>
            </w:pPr>
          </w:p>
        </w:tc>
        <w:tc>
          <w:tcPr>
            <w:tcW w:w="1822" w:type="dxa"/>
          </w:tcPr>
          <w:p w14:paraId="2DB68A30"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2797A90F" w14:textId="77777777" w:rsidTr="00AF2380">
        <w:trPr>
          <w:trHeight w:val="1056"/>
          <w:jc w:val="center"/>
        </w:trPr>
        <w:tc>
          <w:tcPr>
            <w:tcW w:w="2689" w:type="dxa"/>
            <w:vMerge/>
          </w:tcPr>
          <w:p w14:paraId="06810DA3" w14:textId="77777777" w:rsidR="00D9334A" w:rsidRPr="006A3B31" w:rsidRDefault="00D9334A" w:rsidP="00D9334A">
            <w:pPr>
              <w:spacing w:after="0" w:line="276" w:lineRule="auto"/>
              <w:rPr>
                <w:rFonts w:ascii="Arial Narrow" w:hAnsi="Arial Narrow" w:cs="Segoe UI"/>
                <w:sz w:val="20"/>
                <w:szCs w:val="20"/>
                <w:lang w:val="en-GB"/>
              </w:rPr>
            </w:pPr>
          </w:p>
        </w:tc>
        <w:tc>
          <w:tcPr>
            <w:tcW w:w="4677" w:type="dxa"/>
          </w:tcPr>
          <w:p w14:paraId="1FF4D4F9" w14:textId="0C38BB6F" w:rsidR="00D9334A" w:rsidRPr="006A3B31" w:rsidRDefault="00D9334A" w:rsidP="00D9334A">
            <w:pPr>
              <w:numPr>
                <w:ilvl w:val="2"/>
                <w:numId w:val="34"/>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Supports the person to make informed decisions, providing or facilitating access to accurate and appropriate information, as required</w:t>
            </w:r>
          </w:p>
        </w:tc>
        <w:tc>
          <w:tcPr>
            <w:tcW w:w="1560" w:type="dxa"/>
          </w:tcPr>
          <w:p w14:paraId="55BC41E4"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90255940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3238A843"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2010910361"/>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29230749" w14:textId="429BE36A"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754702025"/>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559" w:type="dxa"/>
          </w:tcPr>
          <w:p w14:paraId="18BF0762"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488641660"/>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738AEE60"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202091576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04BC3AB2" w14:textId="33E7C66C"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1331940677"/>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14" w:type="dxa"/>
          </w:tcPr>
          <w:p w14:paraId="442469F9" w14:textId="77777777" w:rsidR="00D9334A" w:rsidRPr="006A3B31" w:rsidRDefault="00D9334A" w:rsidP="00D9334A">
            <w:pPr>
              <w:spacing w:after="0" w:line="276" w:lineRule="auto"/>
              <w:rPr>
                <w:rFonts w:ascii="Arial Narrow" w:hAnsi="Arial Narrow" w:cs="Segoe UI"/>
                <w:sz w:val="20"/>
                <w:szCs w:val="20"/>
              </w:rPr>
            </w:pPr>
          </w:p>
        </w:tc>
        <w:tc>
          <w:tcPr>
            <w:tcW w:w="1822" w:type="dxa"/>
          </w:tcPr>
          <w:p w14:paraId="44024ED9"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38B8A945" w14:textId="77777777" w:rsidTr="00AF2380">
        <w:trPr>
          <w:trHeight w:val="1056"/>
          <w:jc w:val="center"/>
        </w:trPr>
        <w:tc>
          <w:tcPr>
            <w:tcW w:w="2689" w:type="dxa"/>
            <w:vMerge/>
          </w:tcPr>
          <w:p w14:paraId="003D7035" w14:textId="77777777" w:rsidR="00D9334A" w:rsidRPr="006A3B31" w:rsidRDefault="00D9334A" w:rsidP="00D9334A">
            <w:pPr>
              <w:spacing w:after="0" w:line="276" w:lineRule="auto"/>
              <w:rPr>
                <w:rFonts w:ascii="Arial Narrow" w:hAnsi="Arial Narrow" w:cs="Segoe UI"/>
                <w:sz w:val="20"/>
                <w:szCs w:val="20"/>
                <w:lang w:val="en-GB"/>
              </w:rPr>
            </w:pPr>
          </w:p>
        </w:tc>
        <w:tc>
          <w:tcPr>
            <w:tcW w:w="4677" w:type="dxa"/>
          </w:tcPr>
          <w:p w14:paraId="500646DE" w14:textId="777B4519" w:rsidR="00D9334A" w:rsidRPr="006A3B31" w:rsidRDefault="00D9334A" w:rsidP="00D9334A">
            <w:pPr>
              <w:numPr>
                <w:ilvl w:val="2"/>
                <w:numId w:val="34"/>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Seeks to promote cultural safety, responsiveness and equity in service delivery and in practice</w:t>
            </w:r>
          </w:p>
        </w:tc>
        <w:tc>
          <w:tcPr>
            <w:tcW w:w="1560" w:type="dxa"/>
          </w:tcPr>
          <w:p w14:paraId="59DC76A7"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15083182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79C0BFED"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63646924"/>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12A1ECEA" w14:textId="728FF070"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543597135"/>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559" w:type="dxa"/>
          </w:tcPr>
          <w:p w14:paraId="2C981525"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772755250"/>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616FF80B"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2120294286"/>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3112E8C8" w14:textId="1F8BA267"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790590603"/>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14" w:type="dxa"/>
          </w:tcPr>
          <w:p w14:paraId="3D790D02" w14:textId="77777777" w:rsidR="00D9334A" w:rsidRPr="006A3B31" w:rsidRDefault="00D9334A" w:rsidP="00D9334A">
            <w:pPr>
              <w:spacing w:after="0" w:line="276" w:lineRule="auto"/>
              <w:rPr>
                <w:rFonts w:ascii="Arial Narrow" w:hAnsi="Arial Narrow" w:cs="Segoe UI"/>
                <w:sz w:val="20"/>
                <w:szCs w:val="20"/>
              </w:rPr>
            </w:pPr>
          </w:p>
        </w:tc>
        <w:tc>
          <w:tcPr>
            <w:tcW w:w="1822" w:type="dxa"/>
          </w:tcPr>
          <w:p w14:paraId="67F4E316"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7DC637CD" w14:textId="77777777" w:rsidTr="00AF2380">
        <w:trPr>
          <w:trHeight w:val="1056"/>
          <w:jc w:val="center"/>
        </w:trPr>
        <w:tc>
          <w:tcPr>
            <w:tcW w:w="2689" w:type="dxa"/>
            <w:vMerge/>
          </w:tcPr>
          <w:p w14:paraId="1F429396" w14:textId="77777777" w:rsidR="00D9334A" w:rsidRPr="006A3B31" w:rsidRDefault="00D9334A" w:rsidP="00D9334A">
            <w:pPr>
              <w:spacing w:after="0" w:line="276" w:lineRule="auto"/>
              <w:rPr>
                <w:rFonts w:ascii="Arial Narrow" w:hAnsi="Arial Narrow" w:cs="Segoe UI"/>
                <w:sz w:val="20"/>
                <w:szCs w:val="20"/>
                <w:lang w:val="en-GB"/>
              </w:rPr>
            </w:pPr>
          </w:p>
        </w:tc>
        <w:tc>
          <w:tcPr>
            <w:tcW w:w="4677" w:type="dxa"/>
          </w:tcPr>
          <w:p w14:paraId="58249AF6" w14:textId="7ECB555C" w:rsidR="00D9334A" w:rsidRPr="006A3B31" w:rsidRDefault="00D9334A" w:rsidP="00D9334A">
            <w:pPr>
              <w:pStyle w:val="ListParagraph"/>
              <w:numPr>
                <w:ilvl w:val="2"/>
                <w:numId w:val="34"/>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 xml:space="preserve">In consultation with the person, facilitates engagement of family and significant </w:t>
            </w:r>
            <w:r w:rsidR="00AF26C9">
              <w:rPr>
                <w:rFonts w:ascii="Arial Narrow" w:hAnsi="Arial Narrow" w:cs="Segoe UI"/>
                <w:sz w:val="20"/>
                <w:szCs w:val="20"/>
                <w:lang w:val="en-GB"/>
              </w:rPr>
              <w:t xml:space="preserve">others </w:t>
            </w:r>
            <w:r w:rsidRPr="006A3B31">
              <w:rPr>
                <w:rFonts w:ascii="Arial Narrow" w:hAnsi="Arial Narrow" w:cs="Segoe UI"/>
                <w:sz w:val="20"/>
                <w:szCs w:val="20"/>
                <w:lang w:val="en-GB"/>
              </w:rPr>
              <w:t>to enhance or support care provision, when appropriate and safe to do so</w:t>
            </w:r>
          </w:p>
        </w:tc>
        <w:tc>
          <w:tcPr>
            <w:tcW w:w="1560" w:type="dxa"/>
          </w:tcPr>
          <w:p w14:paraId="0E9A264F"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782334989"/>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4ABC51A8"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31543153"/>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1386F4AB" w14:textId="35957346"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37830436"/>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559" w:type="dxa"/>
          </w:tcPr>
          <w:p w14:paraId="1A3D8235"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2098776629"/>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44B8ED7E"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32424289"/>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7BC320D1" w14:textId="057BC422"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1369454704"/>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14" w:type="dxa"/>
          </w:tcPr>
          <w:p w14:paraId="07CEF79A" w14:textId="77777777" w:rsidR="00D9334A" w:rsidRPr="006A3B31" w:rsidRDefault="00D9334A" w:rsidP="00D9334A">
            <w:pPr>
              <w:spacing w:after="0" w:line="276" w:lineRule="auto"/>
              <w:rPr>
                <w:rFonts w:ascii="Arial Narrow" w:hAnsi="Arial Narrow" w:cs="Segoe UI"/>
                <w:sz w:val="20"/>
                <w:szCs w:val="20"/>
              </w:rPr>
            </w:pPr>
          </w:p>
        </w:tc>
        <w:tc>
          <w:tcPr>
            <w:tcW w:w="1822" w:type="dxa"/>
          </w:tcPr>
          <w:p w14:paraId="29FD8439"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772A0069" w14:textId="77777777" w:rsidTr="00AF2380">
        <w:trPr>
          <w:trHeight w:val="1056"/>
          <w:jc w:val="center"/>
        </w:trPr>
        <w:tc>
          <w:tcPr>
            <w:tcW w:w="2689" w:type="dxa"/>
            <w:vMerge/>
          </w:tcPr>
          <w:p w14:paraId="38579D0C" w14:textId="77777777" w:rsidR="00D9334A" w:rsidRPr="006A3B31" w:rsidRDefault="00D9334A" w:rsidP="00D9334A">
            <w:pPr>
              <w:spacing w:after="0" w:line="276" w:lineRule="auto"/>
              <w:rPr>
                <w:rFonts w:ascii="Arial Narrow" w:hAnsi="Arial Narrow" w:cs="Segoe UI"/>
                <w:sz w:val="20"/>
                <w:szCs w:val="20"/>
                <w:lang w:val="en-GB"/>
              </w:rPr>
            </w:pPr>
          </w:p>
        </w:tc>
        <w:tc>
          <w:tcPr>
            <w:tcW w:w="4677" w:type="dxa"/>
          </w:tcPr>
          <w:p w14:paraId="1430ACA7" w14:textId="3675928B" w:rsidR="00D9334A" w:rsidRPr="006A3B31" w:rsidRDefault="00D9334A" w:rsidP="00D9334A">
            <w:pPr>
              <w:pStyle w:val="ListParagraph"/>
              <w:numPr>
                <w:ilvl w:val="2"/>
                <w:numId w:val="34"/>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Identifies and coordinates management of co-existing conditions, working collaboratively with other service providers to ensure the totality of the person’s needs are met</w:t>
            </w:r>
          </w:p>
        </w:tc>
        <w:tc>
          <w:tcPr>
            <w:tcW w:w="1560" w:type="dxa"/>
          </w:tcPr>
          <w:p w14:paraId="6DF007A9"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264242357"/>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2C62E21F"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418797117"/>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1EE6D8B4" w14:textId="68897F53"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293593609"/>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559" w:type="dxa"/>
          </w:tcPr>
          <w:p w14:paraId="44093C83"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70575269"/>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316335F9"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263134006"/>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03AB0EFA" w14:textId="461A56C4"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9756888"/>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14" w:type="dxa"/>
          </w:tcPr>
          <w:p w14:paraId="546A5234" w14:textId="77777777" w:rsidR="00D9334A" w:rsidRPr="006A3B31" w:rsidRDefault="00D9334A" w:rsidP="00D9334A">
            <w:pPr>
              <w:spacing w:after="0" w:line="276" w:lineRule="auto"/>
              <w:rPr>
                <w:rFonts w:ascii="Arial Narrow" w:hAnsi="Arial Narrow" w:cs="Segoe UI"/>
                <w:sz w:val="20"/>
                <w:szCs w:val="20"/>
              </w:rPr>
            </w:pPr>
          </w:p>
        </w:tc>
        <w:tc>
          <w:tcPr>
            <w:tcW w:w="1822" w:type="dxa"/>
          </w:tcPr>
          <w:p w14:paraId="0DE07660" w14:textId="77777777" w:rsidR="00D9334A" w:rsidRPr="006A3B31" w:rsidRDefault="00D9334A" w:rsidP="00D9334A">
            <w:pPr>
              <w:spacing w:after="0" w:line="276" w:lineRule="auto"/>
              <w:rPr>
                <w:rFonts w:ascii="Arial Narrow" w:hAnsi="Arial Narrow" w:cs="Segoe UI"/>
                <w:sz w:val="20"/>
                <w:szCs w:val="20"/>
              </w:rPr>
            </w:pPr>
          </w:p>
        </w:tc>
      </w:tr>
    </w:tbl>
    <w:p w14:paraId="72EE5A51" w14:textId="3D0BDBFF" w:rsidR="008622B5" w:rsidRPr="006A3B31" w:rsidRDefault="008622B5">
      <w:pPr>
        <w:rPr>
          <w:rFonts w:ascii="Arial Narrow" w:hAnsi="Arial Narrow"/>
          <w:sz w:val="20"/>
          <w:szCs w:val="20"/>
        </w:rPr>
      </w:pPr>
      <w:r w:rsidRPr="006A3B31">
        <w:rPr>
          <w:rFonts w:ascii="Arial Narrow" w:hAnsi="Arial Narrow"/>
          <w:sz w:val="20"/>
          <w:szCs w:val="20"/>
        </w:rPr>
        <w:br w:type="page"/>
      </w:r>
    </w:p>
    <w:tbl>
      <w:tblPr>
        <w:tblStyle w:val="TableTheme"/>
        <w:tblW w:w="15021" w:type="dxa"/>
        <w:jc w:val="center"/>
        <w:tblLook w:val="04A0" w:firstRow="1" w:lastRow="0" w:firstColumn="1" w:lastColumn="0" w:noHBand="0" w:noVBand="1"/>
      </w:tblPr>
      <w:tblGrid>
        <w:gridCol w:w="2689"/>
        <w:gridCol w:w="4677"/>
        <w:gridCol w:w="1560"/>
        <w:gridCol w:w="1559"/>
        <w:gridCol w:w="2714"/>
        <w:gridCol w:w="13"/>
        <w:gridCol w:w="1809"/>
      </w:tblGrid>
      <w:tr w:rsidR="008622B5" w:rsidRPr="006A3B31" w14:paraId="7E57D0FA" w14:textId="77777777" w:rsidTr="008622B5">
        <w:trPr>
          <w:trHeight w:val="414"/>
          <w:jc w:val="center"/>
        </w:trPr>
        <w:tc>
          <w:tcPr>
            <w:tcW w:w="15021" w:type="dxa"/>
            <w:gridSpan w:val="7"/>
            <w:shd w:val="clear" w:color="auto" w:fill="BFBFBF" w:themeFill="background1" w:themeFillShade="BF"/>
          </w:tcPr>
          <w:p w14:paraId="26574DFE" w14:textId="77777777" w:rsidR="008622B5" w:rsidRPr="006A3B31" w:rsidRDefault="008622B5" w:rsidP="008622B5">
            <w:pPr>
              <w:spacing w:after="0" w:line="276" w:lineRule="auto"/>
              <w:rPr>
                <w:rFonts w:ascii="Arial Narrow" w:hAnsi="Arial Narrow" w:cs="Segoe UI"/>
                <w:b/>
                <w:bCs/>
                <w:color w:val="FFFFFF" w:themeColor="background1"/>
                <w:sz w:val="20"/>
                <w:szCs w:val="20"/>
              </w:rPr>
            </w:pPr>
            <w:r w:rsidRPr="006A3B31">
              <w:rPr>
                <w:rFonts w:ascii="Arial Narrow" w:hAnsi="Arial Narrow" w:cs="Segoe UI"/>
                <w:b/>
                <w:bCs/>
                <w:sz w:val="20"/>
                <w:szCs w:val="20"/>
              </w:rPr>
              <w:lastRenderedPageBreak/>
              <w:t>Domain 6: Treatment and interventions</w:t>
            </w:r>
          </w:p>
        </w:tc>
      </w:tr>
      <w:tr w:rsidR="008622B5" w:rsidRPr="006A3B31" w14:paraId="2B6320B3" w14:textId="77777777" w:rsidTr="006566A8">
        <w:trPr>
          <w:trHeight w:val="414"/>
          <w:jc w:val="center"/>
        </w:trPr>
        <w:tc>
          <w:tcPr>
            <w:tcW w:w="2689" w:type="dxa"/>
            <w:vMerge w:val="restart"/>
            <w:shd w:val="clear" w:color="auto" w:fill="E7E6E6" w:themeFill="background2"/>
          </w:tcPr>
          <w:p w14:paraId="09F90082" w14:textId="77777777" w:rsidR="008622B5" w:rsidRPr="006A3B31" w:rsidRDefault="008622B5" w:rsidP="008622B5">
            <w:pPr>
              <w:spacing w:after="0" w:line="276" w:lineRule="auto"/>
              <w:rPr>
                <w:rFonts w:ascii="Arial Narrow" w:hAnsi="Arial Narrow" w:cs="Segoe UI"/>
                <w:b/>
                <w:bCs/>
                <w:sz w:val="20"/>
                <w:szCs w:val="20"/>
                <w:lang w:val="en-GB"/>
              </w:rPr>
            </w:pPr>
            <w:r w:rsidRPr="006A3B31">
              <w:rPr>
                <w:rFonts w:ascii="Arial Narrow" w:hAnsi="Arial Narrow" w:cs="Segoe UI"/>
                <w:b/>
                <w:bCs/>
                <w:sz w:val="20"/>
                <w:szCs w:val="20"/>
                <w:lang w:val="en-GB"/>
              </w:rPr>
              <w:t>Capability</w:t>
            </w:r>
          </w:p>
        </w:tc>
        <w:tc>
          <w:tcPr>
            <w:tcW w:w="4677" w:type="dxa"/>
            <w:vMerge w:val="restart"/>
            <w:shd w:val="clear" w:color="auto" w:fill="E7E6E6" w:themeFill="background2"/>
          </w:tcPr>
          <w:p w14:paraId="30952E1B" w14:textId="77777777" w:rsidR="008622B5" w:rsidRPr="006A3B31" w:rsidRDefault="008622B5" w:rsidP="008622B5">
            <w:pPr>
              <w:spacing w:after="0" w:line="276" w:lineRule="auto"/>
              <w:rPr>
                <w:rFonts w:ascii="Arial Narrow" w:hAnsi="Arial Narrow" w:cs="Segoe UI"/>
                <w:b/>
                <w:bCs/>
                <w:sz w:val="20"/>
                <w:szCs w:val="20"/>
              </w:rPr>
            </w:pPr>
            <w:r w:rsidRPr="006A3B31">
              <w:rPr>
                <w:rFonts w:ascii="Arial Narrow" w:hAnsi="Arial Narrow" w:cs="Segoe UI"/>
                <w:b/>
                <w:bCs/>
                <w:sz w:val="20"/>
                <w:szCs w:val="20"/>
              </w:rPr>
              <w:t>Indicator</w:t>
            </w:r>
          </w:p>
        </w:tc>
        <w:tc>
          <w:tcPr>
            <w:tcW w:w="3119" w:type="dxa"/>
            <w:gridSpan w:val="2"/>
            <w:shd w:val="clear" w:color="auto" w:fill="E7E6E6" w:themeFill="background2"/>
          </w:tcPr>
          <w:p w14:paraId="66168218" w14:textId="77777777" w:rsidR="008622B5" w:rsidRPr="006A3B31" w:rsidRDefault="008622B5" w:rsidP="008622B5">
            <w:pPr>
              <w:spacing w:line="276" w:lineRule="auto"/>
              <w:rPr>
                <w:rFonts w:ascii="Arial Narrow" w:hAnsi="Arial Narrow" w:cs="Segoe UI"/>
                <w:b/>
                <w:bCs/>
                <w:sz w:val="20"/>
                <w:szCs w:val="20"/>
              </w:rPr>
            </w:pPr>
            <w:r w:rsidRPr="006A3B31">
              <w:rPr>
                <w:rFonts w:ascii="Arial Narrow" w:hAnsi="Arial Narrow" w:cs="Segoe UI"/>
                <w:b/>
                <w:bCs/>
                <w:sz w:val="20"/>
                <w:szCs w:val="20"/>
              </w:rPr>
              <w:t>Rating</w:t>
            </w:r>
          </w:p>
        </w:tc>
        <w:tc>
          <w:tcPr>
            <w:tcW w:w="2727" w:type="dxa"/>
            <w:gridSpan w:val="2"/>
            <w:vMerge w:val="restart"/>
            <w:shd w:val="clear" w:color="auto" w:fill="E7E6E6" w:themeFill="background2"/>
          </w:tcPr>
          <w:p w14:paraId="0889CD15" w14:textId="77777777" w:rsidR="008622B5" w:rsidRPr="006A3B31" w:rsidRDefault="008622B5" w:rsidP="008622B5">
            <w:pPr>
              <w:spacing w:after="0" w:line="276" w:lineRule="auto"/>
              <w:rPr>
                <w:rFonts w:ascii="Arial Narrow" w:hAnsi="Arial Narrow" w:cs="Segoe UI"/>
                <w:b/>
                <w:bCs/>
                <w:sz w:val="20"/>
                <w:szCs w:val="20"/>
              </w:rPr>
            </w:pPr>
            <w:r w:rsidRPr="006A3B31">
              <w:rPr>
                <w:rFonts w:ascii="Arial Narrow" w:hAnsi="Arial Narrow" w:cs="Segoe UI"/>
                <w:b/>
                <w:bCs/>
                <w:sz w:val="20"/>
                <w:szCs w:val="20"/>
              </w:rPr>
              <w:t>Action Plan</w:t>
            </w:r>
          </w:p>
        </w:tc>
        <w:tc>
          <w:tcPr>
            <w:tcW w:w="1809" w:type="dxa"/>
            <w:vMerge w:val="restart"/>
            <w:shd w:val="clear" w:color="auto" w:fill="E7E6E6" w:themeFill="background2"/>
          </w:tcPr>
          <w:p w14:paraId="298D437F" w14:textId="473B1A88" w:rsidR="008622B5" w:rsidRPr="006A3B31" w:rsidRDefault="00555822" w:rsidP="008622B5">
            <w:pPr>
              <w:spacing w:after="0" w:line="276" w:lineRule="auto"/>
              <w:rPr>
                <w:rFonts w:ascii="Arial Narrow" w:hAnsi="Arial Narrow" w:cs="Segoe UI"/>
                <w:b/>
                <w:bCs/>
                <w:sz w:val="20"/>
                <w:szCs w:val="20"/>
              </w:rPr>
            </w:pPr>
            <w:r>
              <w:rPr>
                <w:rFonts w:ascii="Arial Narrow" w:hAnsi="Arial Narrow" w:cs="Segoe UI"/>
                <w:b/>
                <w:bCs/>
                <w:sz w:val="20"/>
                <w:szCs w:val="20"/>
              </w:rPr>
              <w:t>Timeframe-</w:t>
            </w:r>
            <w:r w:rsidRPr="006A3B31">
              <w:rPr>
                <w:rFonts w:ascii="Arial Narrow" w:hAnsi="Arial Narrow" w:cs="Segoe UI"/>
                <w:b/>
                <w:bCs/>
                <w:sz w:val="20"/>
                <w:szCs w:val="20"/>
              </w:rPr>
              <w:t>Status</w:t>
            </w:r>
          </w:p>
        </w:tc>
      </w:tr>
      <w:tr w:rsidR="008622B5" w:rsidRPr="006A3B31" w14:paraId="0ED224E8" w14:textId="77777777" w:rsidTr="00875771">
        <w:trPr>
          <w:trHeight w:val="91"/>
          <w:jc w:val="center"/>
        </w:trPr>
        <w:tc>
          <w:tcPr>
            <w:tcW w:w="2689" w:type="dxa"/>
            <w:vMerge/>
          </w:tcPr>
          <w:p w14:paraId="14EA4A66" w14:textId="77777777" w:rsidR="008622B5" w:rsidRPr="006A3B31" w:rsidRDefault="008622B5" w:rsidP="008622B5">
            <w:pPr>
              <w:pStyle w:val="ListParagraph"/>
              <w:spacing w:after="0" w:line="276" w:lineRule="auto"/>
              <w:ind w:left="589"/>
              <w:rPr>
                <w:rFonts w:ascii="Arial Narrow" w:hAnsi="Arial Narrow" w:cs="Segoe UI"/>
                <w:b/>
                <w:bCs/>
                <w:sz w:val="20"/>
                <w:szCs w:val="20"/>
                <w:lang w:val="en-GB"/>
              </w:rPr>
            </w:pPr>
          </w:p>
        </w:tc>
        <w:tc>
          <w:tcPr>
            <w:tcW w:w="4677" w:type="dxa"/>
            <w:vMerge/>
          </w:tcPr>
          <w:p w14:paraId="7B34D696" w14:textId="77777777" w:rsidR="008622B5" w:rsidRPr="006A3B31" w:rsidRDefault="008622B5" w:rsidP="00776317">
            <w:pPr>
              <w:pStyle w:val="ListParagraph"/>
              <w:numPr>
                <w:ilvl w:val="1"/>
                <w:numId w:val="10"/>
              </w:numPr>
              <w:spacing w:after="0" w:line="276" w:lineRule="auto"/>
              <w:ind w:left="589" w:hanging="589"/>
              <w:rPr>
                <w:rFonts w:ascii="Arial Narrow" w:hAnsi="Arial Narrow" w:cs="Segoe UI"/>
                <w:b/>
                <w:bCs/>
                <w:sz w:val="20"/>
                <w:szCs w:val="20"/>
                <w:lang w:val="en-GB"/>
              </w:rPr>
            </w:pPr>
          </w:p>
        </w:tc>
        <w:tc>
          <w:tcPr>
            <w:tcW w:w="1560" w:type="dxa"/>
            <w:shd w:val="clear" w:color="auto" w:fill="E7E6E6" w:themeFill="background2"/>
          </w:tcPr>
          <w:p w14:paraId="351926CA" w14:textId="77777777" w:rsidR="008622B5" w:rsidRPr="006A3B31" w:rsidRDefault="008622B5" w:rsidP="008622B5">
            <w:pPr>
              <w:spacing w:line="276" w:lineRule="auto"/>
              <w:rPr>
                <w:rFonts w:ascii="Arial Narrow" w:hAnsi="Arial Narrow" w:cs="Segoe UI"/>
                <w:b/>
                <w:bCs/>
                <w:sz w:val="20"/>
                <w:szCs w:val="20"/>
              </w:rPr>
            </w:pPr>
            <w:r w:rsidRPr="006A3B31">
              <w:rPr>
                <w:rFonts w:ascii="Arial Narrow" w:hAnsi="Arial Narrow" w:cs="Segoe UI"/>
                <w:b/>
                <w:bCs/>
                <w:sz w:val="20"/>
                <w:szCs w:val="20"/>
              </w:rPr>
              <w:t>Self</w:t>
            </w:r>
          </w:p>
        </w:tc>
        <w:tc>
          <w:tcPr>
            <w:tcW w:w="1559" w:type="dxa"/>
            <w:shd w:val="clear" w:color="auto" w:fill="E7E6E6" w:themeFill="background2"/>
          </w:tcPr>
          <w:p w14:paraId="20F1D53F" w14:textId="6AE84B1C" w:rsidR="008622B5" w:rsidRPr="006A3B31" w:rsidRDefault="00221838" w:rsidP="008622B5">
            <w:pPr>
              <w:spacing w:line="276" w:lineRule="auto"/>
              <w:rPr>
                <w:rFonts w:ascii="Arial Narrow" w:hAnsi="Arial Narrow" w:cs="Segoe UI"/>
                <w:b/>
                <w:bCs/>
                <w:sz w:val="20"/>
                <w:szCs w:val="20"/>
              </w:rPr>
            </w:pPr>
            <w:r>
              <w:rPr>
                <w:rFonts w:ascii="Arial Narrow" w:hAnsi="Arial Narrow" w:cs="Segoe UI"/>
                <w:b/>
                <w:bCs/>
                <w:sz w:val="20"/>
                <w:szCs w:val="20"/>
              </w:rPr>
              <w:t>Supervisor</w:t>
            </w:r>
          </w:p>
        </w:tc>
        <w:tc>
          <w:tcPr>
            <w:tcW w:w="2727" w:type="dxa"/>
            <w:gridSpan w:val="2"/>
            <w:vMerge/>
          </w:tcPr>
          <w:p w14:paraId="788E9EC3" w14:textId="77777777" w:rsidR="008622B5" w:rsidRPr="006A3B31" w:rsidRDefault="008622B5" w:rsidP="008622B5">
            <w:pPr>
              <w:spacing w:after="0" w:line="276" w:lineRule="auto"/>
              <w:rPr>
                <w:rFonts w:ascii="Arial Narrow" w:hAnsi="Arial Narrow" w:cs="Segoe UI"/>
                <w:b/>
                <w:bCs/>
                <w:sz w:val="20"/>
                <w:szCs w:val="20"/>
              </w:rPr>
            </w:pPr>
          </w:p>
        </w:tc>
        <w:tc>
          <w:tcPr>
            <w:tcW w:w="1809" w:type="dxa"/>
            <w:vMerge/>
          </w:tcPr>
          <w:p w14:paraId="126D869E" w14:textId="77777777" w:rsidR="008622B5" w:rsidRPr="006A3B31" w:rsidRDefault="008622B5" w:rsidP="008622B5">
            <w:pPr>
              <w:spacing w:after="0" w:line="276" w:lineRule="auto"/>
              <w:rPr>
                <w:rFonts w:ascii="Arial Narrow" w:hAnsi="Arial Narrow" w:cs="Segoe UI"/>
                <w:b/>
                <w:bCs/>
                <w:sz w:val="20"/>
                <w:szCs w:val="20"/>
              </w:rPr>
            </w:pPr>
          </w:p>
        </w:tc>
      </w:tr>
      <w:tr w:rsidR="00D9334A" w:rsidRPr="006A3B31" w14:paraId="0E234A3B" w14:textId="77777777" w:rsidTr="00875771">
        <w:trPr>
          <w:trHeight w:val="1056"/>
          <w:jc w:val="center"/>
        </w:trPr>
        <w:tc>
          <w:tcPr>
            <w:tcW w:w="2689" w:type="dxa"/>
            <w:vMerge w:val="restart"/>
          </w:tcPr>
          <w:p w14:paraId="41E0646F" w14:textId="50783BC0" w:rsidR="00D9334A" w:rsidRPr="006A3B31" w:rsidRDefault="00D9334A" w:rsidP="00D9334A">
            <w:pPr>
              <w:pStyle w:val="Heading3"/>
              <w:keepNext w:val="0"/>
              <w:keepLines w:val="0"/>
              <w:numPr>
                <w:ilvl w:val="1"/>
                <w:numId w:val="42"/>
              </w:numPr>
              <w:spacing w:line="276" w:lineRule="auto"/>
              <w:rPr>
                <w:rFonts w:ascii="Arial Narrow" w:hAnsi="Arial Narrow" w:cs="Segoe UI"/>
                <w:b/>
                <w:bCs/>
                <w:color w:val="auto"/>
                <w:sz w:val="20"/>
                <w:szCs w:val="20"/>
                <w:lang w:val="en-GB"/>
              </w:rPr>
            </w:pPr>
            <w:r w:rsidRPr="006A3B31">
              <w:rPr>
                <w:rFonts w:ascii="Arial Narrow" w:hAnsi="Arial Narrow" w:cs="Segoe UI"/>
                <w:b/>
                <w:bCs/>
                <w:color w:val="auto"/>
                <w:sz w:val="20"/>
                <w:szCs w:val="20"/>
                <w:lang w:val="en-GB"/>
              </w:rPr>
              <w:t>Deliver effective treatment and interventions</w:t>
            </w:r>
          </w:p>
          <w:p w14:paraId="215EBD8C" w14:textId="399DB9D1" w:rsidR="00D9334A" w:rsidRPr="006A3B31" w:rsidRDefault="00D9334A" w:rsidP="00D9334A">
            <w:pPr>
              <w:spacing w:after="0" w:line="276" w:lineRule="auto"/>
              <w:rPr>
                <w:rFonts w:ascii="Arial Narrow" w:hAnsi="Arial Narrow" w:cs="Segoe UI"/>
                <w:sz w:val="20"/>
                <w:szCs w:val="20"/>
                <w:lang w:val="en-GB"/>
              </w:rPr>
            </w:pPr>
          </w:p>
        </w:tc>
        <w:tc>
          <w:tcPr>
            <w:tcW w:w="4677" w:type="dxa"/>
          </w:tcPr>
          <w:p w14:paraId="4A9A7202" w14:textId="5783BC28" w:rsidR="00D9334A" w:rsidRPr="006A3B31" w:rsidRDefault="00D9334A" w:rsidP="00D9334A">
            <w:pPr>
              <w:pStyle w:val="ListParagraph"/>
              <w:numPr>
                <w:ilvl w:val="2"/>
                <w:numId w:val="34"/>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Incorporates a range of evidence-based interventions consistent with role, experience and scope of practice, and matched to the person’s needs, strengths, goals, preferences and resources</w:t>
            </w:r>
          </w:p>
        </w:tc>
        <w:tc>
          <w:tcPr>
            <w:tcW w:w="1560" w:type="dxa"/>
          </w:tcPr>
          <w:p w14:paraId="280BDA2F"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270605623"/>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69BE0CF2"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34090357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796DA876" w14:textId="3B0391E1"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685315154"/>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559" w:type="dxa"/>
          </w:tcPr>
          <w:p w14:paraId="13004925"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431936725"/>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0D02D335"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45132083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6C678693" w14:textId="406D45A9"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1701426442"/>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14" w:type="dxa"/>
          </w:tcPr>
          <w:p w14:paraId="5AA2A3D8" w14:textId="77777777" w:rsidR="00D9334A" w:rsidRPr="006A3B31" w:rsidRDefault="00D9334A" w:rsidP="00D9334A">
            <w:pPr>
              <w:spacing w:after="0" w:line="276" w:lineRule="auto"/>
              <w:rPr>
                <w:rFonts w:ascii="Arial Narrow" w:hAnsi="Arial Narrow" w:cs="Segoe UI"/>
                <w:sz w:val="20"/>
                <w:szCs w:val="20"/>
              </w:rPr>
            </w:pPr>
          </w:p>
        </w:tc>
        <w:tc>
          <w:tcPr>
            <w:tcW w:w="1822" w:type="dxa"/>
            <w:gridSpan w:val="2"/>
          </w:tcPr>
          <w:p w14:paraId="2C748BC8"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5157C67C" w14:textId="77777777" w:rsidTr="00875771">
        <w:trPr>
          <w:trHeight w:val="1056"/>
          <w:jc w:val="center"/>
        </w:trPr>
        <w:tc>
          <w:tcPr>
            <w:tcW w:w="2689" w:type="dxa"/>
            <w:vMerge/>
          </w:tcPr>
          <w:p w14:paraId="31C8B248" w14:textId="77777777" w:rsidR="00D9334A" w:rsidRPr="006A3B31" w:rsidRDefault="00D9334A" w:rsidP="00D9334A">
            <w:pPr>
              <w:spacing w:after="0" w:line="276" w:lineRule="auto"/>
              <w:rPr>
                <w:rFonts w:ascii="Arial Narrow" w:hAnsi="Arial Narrow" w:cs="Segoe UI"/>
                <w:sz w:val="20"/>
                <w:szCs w:val="20"/>
                <w:lang w:val="en-GB"/>
              </w:rPr>
            </w:pPr>
          </w:p>
        </w:tc>
        <w:tc>
          <w:tcPr>
            <w:tcW w:w="4677" w:type="dxa"/>
          </w:tcPr>
          <w:p w14:paraId="7B6C48AD" w14:textId="73D62651" w:rsidR="00D9334A" w:rsidRPr="006A3B31" w:rsidRDefault="00D9334A" w:rsidP="00D9334A">
            <w:pPr>
              <w:pStyle w:val="ListParagraph"/>
              <w:numPr>
                <w:ilvl w:val="2"/>
                <w:numId w:val="34"/>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Effectively responds to people who may be at risk of harm, and ensures appropriate, timely and assertive follow-up occurs.</w:t>
            </w:r>
          </w:p>
        </w:tc>
        <w:tc>
          <w:tcPr>
            <w:tcW w:w="1560" w:type="dxa"/>
          </w:tcPr>
          <w:p w14:paraId="6DD341D8"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98264411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5C91E14B"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055583749"/>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042D017F" w14:textId="637CF4C1"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546822342"/>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559" w:type="dxa"/>
          </w:tcPr>
          <w:p w14:paraId="70589F6C"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752421501"/>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12E8E9E6"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2100169599"/>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4D9F274C" w14:textId="0C61D32E"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1569999925"/>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14" w:type="dxa"/>
          </w:tcPr>
          <w:p w14:paraId="6DB3775B" w14:textId="77777777" w:rsidR="00D9334A" w:rsidRPr="006A3B31" w:rsidRDefault="00D9334A" w:rsidP="00D9334A">
            <w:pPr>
              <w:spacing w:after="0" w:line="276" w:lineRule="auto"/>
              <w:rPr>
                <w:rFonts w:ascii="Arial Narrow" w:hAnsi="Arial Narrow" w:cs="Segoe UI"/>
                <w:sz w:val="20"/>
                <w:szCs w:val="20"/>
              </w:rPr>
            </w:pPr>
          </w:p>
        </w:tc>
        <w:tc>
          <w:tcPr>
            <w:tcW w:w="1822" w:type="dxa"/>
            <w:gridSpan w:val="2"/>
          </w:tcPr>
          <w:p w14:paraId="18F6DBB7"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48DE3662" w14:textId="77777777" w:rsidTr="00875771">
        <w:trPr>
          <w:trHeight w:val="1056"/>
          <w:jc w:val="center"/>
        </w:trPr>
        <w:tc>
          <w:tcPr>
            <w:tcW w:w="2689" w:type="dxa"/>
            <w:vMerge/>
          </w:tcPr>
          <w:p w14:paraId="402BF90B" w14:textId="77777777" w:rsidR="00D9334A" w:rsidRPr="006A3B31" w:rsidRDefault="00D9334A" w:rsidP="00D9334A">
            <w:pPr>
              <w:spacing w:after="0" w:line="276" w:lineRule="auto"/>
              <w:rPr>
                <w:rFonts w:ascii="Arial Narrow" w:hAnsi="Arial Narrow" w:cs="Segoe UI"/>
                <w:sz w:val="20"/>
                <w:szCs w:val="20"/>
                <w:lang w:val="en-GB"/>
              </w:rPr>
            </w:pPr>
          </w:p>
        </w:tc>
        <w:tc>
          <w:tcPr>
            <w:tcW w:w="4677" w:type="dxa"/>
          </w:tcPr>
          <w:p w14:paraId="71FDE09A" w14:textId="7988DED1" w:rsidR="00D9334A" w:rsidRPr="006A3B31" w:rsidRDefault="00D9334A" w:rsidP="00D9334A">
            <w:pPr>
              <w:pStyle w:val="ListParagraph"/>
              <w:numPr>
                <w:ilvl w:val="2"/>
                <w:numId w:val="34"/>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Identifies and actively supports the person to access relevant services, and advocates for the person throughout the referral and intervention process</w:t>
            </w:r>
          </w:p>
        </w:tc>
        <w:tc>
          <w:tcPr>
            <w:tcW w:w="1560" w:type="dxa"/>
          </w:tcPr>
          <w:p w14:paraId="29BB14E9"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071543671"/>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091DECEA"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082989430"/>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339E6A55" w14:textId="5C167E4F"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305397781"/>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559" w:type="dxa"/>
          </w:tcPr>
          <w:p w14:paraId="72A864CE"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873458231"/>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41302A46"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454693721"/>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5F62186B" w14:textId="6FD28795"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2105793800"/>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14" w:type="dxa"/>
          </w:tcPr>
          <w:p w14:paraId="514F9D08" w14:textId="77777777" w:rsidR="00D9334A" w:rsidRPr="006A3B31" w:rsidRDefault="00D9334A" w:rsidP="00D9334A">
            <w:pPr>
              <w:spacing w:after="0" w:line="276" w:lineRule="auto"/>
              <w:rPr>
                <w:rFonts w:ascii="Arial Narrow" w:hAnsi="Arial Narrow" w:cs="Segoe UI"/>
                <w:sz w:val="20"/>
                <w:szCs w:val="20"/>
              </w:rPr>
            </w:pPr>
          </w:p>
        </w:tc>
        <w:tc>
          <w:tcPr>
            <w:tcW w:w="1822" w:type="dxa"/>
            <w:gridSpan w:val="2"/>
          </w:tcPr>
          <w:p w14:paraId="764825C7"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0A674EE6" w14:textId="77777777" w:rsidTr="00875771">
        <w:trPr>
          <w:trHeight w:val="1056"/>
          <w:jc w:val="center"/>
        </w:trPr>
        <w:tc>
          <w:tcPr>
            <w:tcW w:w="2689" w:type="dxa"/>
            <w:vMerge/>
          </w:tcPr>
          <w:p w14:paraId="7C91BC98" w14:textId="77777777" w:rsidR="00D9334A" w:rsidRPr="006A3B31" w:rsidRDefault="00D9334A" w:rsidP="00D9334A">
            <w:pPr>
              <w:spacing w:after="0" w:line="276" w:lineRule="auto"/>
              <w:rPr>
                <w:rFonts w:ascii="Arial Narrow" w:hAnsi="Arial Narrow" w:cs="Segoe UI"/>
                <w:sz w:val="20"/>
                <w:szCs w:val="20"/>
                <w:lang w:val="en-GB"/>
              </w:rPr>
            </w:pPr>
          </w:p>
        </w:tc>
        <w:tc>
          <w:tcPr>
            <w:tcW w:w="4677" w:type="dxa"/>
          </w:tcPr>
          <w:p w14:paraId="7DFD0C26" w14:textId="12D8FFA0" w:rsidR="00D9334A" w:rsidRPr="006A3B31" w:rsidRDefault="00D9334A" w:rsidP="00D9334A">
            <w:pPr>
              <w:pStyle w:val="ListParagraph"/>
              <w:numPr>
                <w:ilvl w:val="2"/>
                <w:numId w:val="34"/>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With the person, and with others as appropriate, reviews progress at regular intervals or when indicated by changing circumstances, and modifies the care plan as needed</w:t>
            </w:r>
          </w:p>
        </w:tc>
        <w:tc>
          <w:tcPr>
            <w:tcW w:w="1560" w:type="dxa"/>
          </w:tcPr>
          <w:p w14:paraId="17FCFE66"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79351600"/>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5FB84BBF"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623203502"/>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6FC81499" w14:textId="3C3EBD2C"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389884829"/>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559" w:type="dxa"/>
          </w:tcPr>
          <w:p w14:paraId="5BD8CF62"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680348923"/>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2798CE80"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64404409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69CB2917" w14:textId="2C36CD8E"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1660218534"/>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14" w:type="dxa"/>
          </w:tcPr>
          <w:p w14:paraId="31F44CC5" w14:textId="77777777" w:rsidR="00D9334A" w:rsidRPr="006A3B31" w:rsidRDefault="00D9334A" w:rsidP="00D9334A">
            <w:pPr>
              <w:spacing w:after="0" w:line="276" w:lineRule="auto"/>
              <w:rPr>
                <w:rFonts w:ascii="Arial Narrow" w:hAnsi="Arial Narrow" w:cs="Segoe UI"/>
                <w:sz w:val="20"/>
                <w:szCs w:val="20"/>
              </w:rPr>
            </w:pPr>
          </w:p>
        </w:tc>
        <w:tc>
          <w:tcPr>
            <w:tcW w:w="1822" w:type="dxa"/>
            <w:gridSpan w:val="2"/>
          </w:tcPr>
          <w:p w14:paraId="0431ED3F"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75A7D11B" w14:textId="77777777" w:rsidTr="00875771">
        <w:trPr>
          <w:trHeight w:val="1056"/>
          <w:jc w:val="center"/>
        </w:trPr>
        <w:tc>
          <w:tcPr>
            <w:tcW w:w="2689" w:type="dxa"/>
            <w:vMerge/>
          </w:tcPr>
          <w:p w14:paraId="445741A6" w14:textId="77777777" w:rsidR="00D9334A" w:rsidRPr="006A3B31" w:rsidRDefault="00D9334A" w:rsidP="00D9334A">
            <w:pPr>
              <w:spacing w:after="0" w:line="276" w:lineRule="auto"/>
              <w:rPr>
                <w:rFonts w:ascii="Arial Narrow" w:hAnsi="Arial Narrow" w:cs="Segoe UI"/>
                <w:sz w:val="20"/>
                <w:szCs w:val="20"/>
                <w:lang w:val="en-GB"/>
              </w:rPr>
            </w:pPr>
          </w:p>
        </w:tc>
        <w:tc>
          <w:tcPr>
            <w:tcW w:w="4677" w:type="dxa"/>
          </w:tcPr>
          <w:p w14:paraId="627E58DE" w14:textId="29D34ECE" w:rsidR="00D9334A" w:rsidRPr="006A3B31" w:rsidRDefault="00D9334A" w:rsidP="00D9334A">
            <w:pPr>
              <w:pStyle w:val="ListParagraph"/>
              <w:numPr>
                <w:ilvl w:val="2"/>
                <w:numId w:val="34"/>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Provides timely and appropriate written and verbal care reports to facilitate clinical handover and transfer of care, consistent with privacy and confidentiality requirements</w:t>
            </w:r>
          </w:p>
        </w:tc>
        <w:tc>
          <w:tcPr>
            <w:tcW w:w="1560" w:type="dxa"/>
          </w:tcPr>
          <w:p w14:paraId="55D5F4D7"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695527241"/>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0C1ECE4D"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30301040"/>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24241524" w14:textId="14DD0C8F"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39967596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559" w:type="dxa"/>
          </w:tcPr>
          <w:p w14:paraId="7A91F548"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26337657"/>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4C7BB541"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679315827"/>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174BCD6A" w14:textId="40E5603F"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1174489190"/>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14" w:type="dxa"/>
          </w:tcPr>
          <w:p w14:paraId="52140BFC" w14:textId="77777777" w:rsidR="00D9334A" w:rsidRPr="006A3B31" w:rsidRDefault="00D9334A" w:rsidP="00D9334A">
            <w:pPr>
              <w:spacing w:after="0" w:line="276" w:lineRule="auto"/>
              <w:rPr>
                <w:rFonts w:ascii="Arial Narrow" w:hAnsi="Arial Narrow" w:cs="Segoe UI"/>
                <w:sz w:val="20"/>
                <w:szCs w:val="20"/>
              </w:rPr>
            </w:pPr>
          </w:p>
        </w:tc>
        <w:tc>
          <w:tcPr>
            <w:tcW w:w="1822" w:type="dxa"/>
            <w:gridSpan w:val="2"/>
          </w:tcPr>
          <w:p w14:paraId="661CB064"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1FC586CC" w14:textId="77777777" w:rsidTr="00875771">
        <w:trPr>
          <w:trHeight w:val="1056"/>
          <w:jc w:val="center"/>
        </w:trPr>
        <w:tc>
          <w:tcPr>
            <w:tcW w:w="2689" w:type="dxa"/>
            <w:vMerge/>
          </w:tcPr>
          <w:p w14:paraId="30B64DC8" w14:textId="77777777" w:rsidR="00D9334A" w:rsidRPr="006A3B31" w:rsidRDefault="00D9334A" w:rsidP="00D9334A">
            <w:pPr>
              <w:spacing w:after="0" w:line="276" w:lineRule="auto"/>
              <w:rPr>
                <w:rFonts w:ascii="Arial Narrow" w:hAnsi="Arial Narrow" w:cs="Segoe UI"/>
                <w:sz w:val="20"/>
                <w:szCs w:val="20"/>
                <w:lang w:val="en-GB"/>
              </w:rPr>
            </w:pPr>
          </w:p>
        </w:tc>
        <w:tc>
          <w:tcPr>
            <w:tcW w:w="4677" w:type="dxa"/>
          </w:tcPr>
          <w:p w14:paraId="5CD2BDB5" w14:textId="2A82F8B9" w:rsidR="00D9334A" w:rsidRPr="006A3B31" w:rsidRDefault="00D9334A" w:rsidP="00D9334A">
            <w:pPr>
              <w:pStyle w:val="ListParagraph"/>
              <w:numPr>
                <w:ilvl w:val="2"/>
                <w:numId w:val="34"/>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Responds appropriately to unplanned cessation of treatment, and ensures the person is provided with adequate information, support and follow-up</w:t>
            </w:r>
          </w:p>
        </w:tc>
        <w:tc>
          <w:tcPr>
            <w:tcW w:w="1560" w:type="dxa"/>
          </w:tcPr>
          <w:p w14:paraId="2DB0E4D1"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96839595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7646F08D"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32312729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1BC4B09B" w14:textId="1A874E21"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240629865"/>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559" w:type="dxa"/>
          </w:tcPr>
          <w:p w14:paraId="0C59D617"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48308048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6D76F74F"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356623023"/>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63B7FAB4" w14:textId="07FA926E"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852960291"/>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14" w:type="dxa"/>
          </w:tcPr>
          <w:p w14:paraId="2419C7C6" w14:textId="77777777" w:rsidR="00D9334A" w:rsidRPr="006A3B31" w:rsidRDefault="00D9334A" w:rsidP="00D9334A">
            <w:pPr>
              <w:spacing w:after="0" w:line="276" w:lineRule="auto"/>
              <w:rPr>
                <w:rFonts w:ascii="Arial Narrow" w:hAnsi="Arial Narrow" w:cs="Segoe UI"/>
                <w:sz w:val="20"/>
                <w:szCs w:val="20"/>
              </w:rPr>
            </w:pPr>
          </w:p>
        </w:tc>
        <w:tc>
          <w:tcPr>
            <w:tcW w:w="1822" w:type="dxa"/>
            <w:gridSpan w:val="2"/>
          </w:tcPr>
          <w:p w14:paraId="0C11BE7D"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63561700" w14:textId="77777777" w:rsidTr="00875771">
        <w:trPr>
          <w:trHeight w:val="1056"/>
          <w:jc w:val="center"/>
        </w:trPr>
        <w:tc>
          <w:tcPr>
            <w:tcW w:w="2689" w:type="dxa"/>
            <w:vMerge/>
          </w:tcPr>
          <w:p w14:paraId="7CF186D0" w14:textId="77777777" w:rsidR="00D9334A" w:rsidRPr="006A3B31" w:rsidRDefault="00D9334A" w:rsidP="00D9334A">
            <w:pPr>
              <w:spacing w:after="0" w:line="276" w:lineRule="auto"/>
              <w:rPr>
                <w:rFonts w:ascii="Arial Narrow" w:hAnsi="Arial Narrow" w:cs="Segoe UI"/>
                <w:sz w:val="20"/>
                <w:szCs w:val="20"/>
                <w:lang w:val="en-GB"/>
              </w:rPr>
            </w:pPr>
          </w:p>
        </w:tc>
        <w:tc>
          <w:tcPr>
            <w:tcW w:w="4677" w:type="dxa"/>
          </w:tcPr>
          <w:p w14:paraId="58CDD4D1" w14:textId="7D8C9A69" w:rsidR="00D9334A" w:rsidRPr="006A3B31" w:rsidRDefault="00D9334A" w:rsidP="00D9334A">
            <w:pPr>
              <w:pStyle w:val="ListParagraph"/>
              <w:numPr>
                <w:ilvl w:val="2"/>
                <w:numId w:val="34"/>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Provides the person, and others as appropriate, with a copy of the care plan and discharge summary on completion of treatment, consistent with privacy and confidentiality requirements</w:t>
            </w:r>
          </w:p>
        </w:tc>
        <w:tc>
          <w:tcPr>
            <w:tcW w:w="1560" w:type="dxa"/>
          </w:tcPr>
          <w:p w14:paraId="4DE81055"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705046823"/>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5AC760CC"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842609169"/>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6B6A4E7C" w14:textId="2DD95CBC"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991530747"/>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559" w:type="dxa"/>
          </w:tcPr>
          <w:p w14:paraId="3D6AB41D"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227431130"/>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418CA2F6"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113583156"/>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6851CED9" w14:textId="4B549CD2"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501546575"/>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14" w:type="dxa"/>
          </w:tcPr>
          <w:p w14:paraId="257958F0" w14:textId="77777777" w:rsidR="00D9334A" w:rsidRPr="006A3B31" w:rsidRDefault="00D9334A" w:rsidP="00D9334A">
            <w:pPr>
              <w:spacing w:after="0" w:line="276" w:lineRule="auto"/>
              <w:rPr>
                <w:rFonts w:ascii="Arial Narrow" w:hAnsi="Arial Narrow" w:cs="Segoe UI"/>
                <w:sz w:val="20"/>
                <w:szCs w:val="20"/>
              </w:rPr>
            </w:pPr>
          </w:p>
        </w:tc>
        <w:tc>
          <w:tcPr>
            <w:tcW w:w="1822" w:type="dxa"/>
            <w:gridSpan w:val="2"/>
          </w:tcPr>
          <w:p w14:paraId="3B55BD90" w14:textId="77777777" w:rsidR="00D9334A" w:rsidRPr="006A3B31" w:rsidRDefault="00D9334A" w:rsidP="00D9334A">
            <w:pPr>
              <w:spacing w:after="0" w:line="276" w:lineRule="auto"/>
              <w:rPr>
                <w:rFonts w:ascii="Arial Narrow" w:hAnsi="Arial Narrow" w:cs="Segoe UI"/>
                <w:sz w:val="20"/>
                <w:szCs w:val="20"/>
              </w:rPr>
            </w:pPr>
          </w:p>
        </w:tc>
      </w:tr>
    </w:tbl>
    <w:p w14:paraId="2BBB369B" w14:textId="77777777" w:rsidR="008622B5" w:rsidRPr="006A3B31" w:rsidRDefault="008622B5">
      <w:pPr>
        <w:rPr>
          <w:rFonts w:ascii="Arial Narrow" w:hAnsi="Arial Narrow"/>
          <w:sz w:val="20"/>
          <w:szCs w:val="20"/>
        </w:rPr>
      </w:pPr>
      <w:r w:rsidRPr="006A3B31">
        <w:rPr>
          <w:rFonts w:ascii="Arial Narrow" w:hAnsi="Arial Narrow"/>
          <w:sz w:val="20"/>
          <w:szCs w:val="20"/>
        </w:rPr>
        <w:br w:type="page"/>
      </w:r>
    </w:p>
    <w:tbl>
      <w:tblPr>
        <w:tblStyle w:val="TableTheme"/>
        <w:tblW w:w="15021" w:type="dxa"/>
        <w:jc w:val="center"/>
        <w:tblLook w:val="04A0" w:firstRow="1" w:lastRow="0" w:firstColumn="1" w:lastColumn="0" w:noHBand="0" w:noVBand="1"/>
      </w:tblPr>
      <w:tblGrid>
        <w:gridCol w:w="2689"/>
        <w:gridCol w:w="4677"/>
        <w:gridCol w:w="1560"/>
        <w:gridCol w:w="1559"/>
        <w:gridCol w:w="2714"/>
        <w:gridCol w:w="13"/>
        <w:gridCol w:w="1809"/>
      </w:tblGrid>
      <w:tr w:rsidR="008622B5" w:rsidRPr="006A3B31" w14:paraId="5EA12988" w14:textId="77777777" w:rsidTr="008622B5">
        <w:trPr>
          <w:trHeight w:val="414"/>
          <w:jc w:val="center"/>
        </w:trPr>
        <w:tc>
          <w:tcPr>
            <w:tcW w:w="15021" w:type="dxa"/>
            <w:gridSpan w:val="7"/>
            <w:shd w:val="clear" w:color="auto" w:fill="BFBFBF" w:themeFill="background1" w:themeFillShade="BF"/>
          </w:tcPr>
          <w:p w14:paraId="7A7110DF" w14:textId="77777777" w:rsidR="008622B5" w:rsidRPr="006A3B31" w:rsidRDefault="008622B5" w:rsidP="008622B5">
            <w:pPr>
              <w:spacing w:after="0" w:line="276" w:lineRule="auto"/>
              <w:rPr>
                <w:rFonts w:ascii="Arial Narrow" w:hAnsi="Arial Narrow" w:cs="Segoe UI"/>
                <w:b/>
                <w:bCs/>
                <w:color w:val="FFFFFF" w:themeColor="background1"/>
                <w:sz w:val="20"/>
                <w:szCs w:val="20"/>
              </w:rPr>
            </w:pPr>
            <w:r w:rsidRPr="006A3B31">
              <w:rPr>
                <w:rFonts w:ascii="Arial Narrow" w:hAnsi="Arial Narrow" w:cs="Segoe UI"/>
                <w:b/>
                <w:bCs/>
                <w:sz w:val="20"/>
                <w:szCs w:val="20"/>
              </w:rPr>
              <w:lastRenderedPageBreak/>
              <w:t>Domain 6: Treatment and interventions</w:t>
            </w:r>
          </w:p>
        </w:tc>
      </w:tr>
      <w:tr w:rsidR="008622B5" w:rsidRPr="006A3B31" w14:paraId="52869F12" w14:textId="77777777" w:rsidTr="00776317">
        <w:trPr>
          <w:trHeight w:val="414"/>
          <w:jc w:val="center"/>
        </w:trPr>
        <w:tc>
          <w:tcPr>
            <w:tcW w:w="2689" w:type="dxa"/>
            <w:vMerge w:val="restart"/>
            <w:shd w:val="clear" w:color="auto" w:fill="E7E6E6" w:themeFill="background2"/>
          </w:tcPr>
          <w:p w14:paraId="67C31D3F" w14:textId="77777777" w:rsidR="008622B5" w:rsidRPr="006A3B31" w:rsidRDefault="008622B5" w:rsidP="008622B5">
            <w:pPr>
              <w:spacing w:after="0" w:line="276" w:lineRule="auto"/>
              <w:rPr>
                <w:rFonts w:ascii="Arial Narrow" w:hAnsi="Arial Narrow" w:cs="Segoe UI"/>
                <w:b/>
                <w:bCs/>
                <w:sz w:val="20"/>
                <w:szCs w:val="20"/>
                <w:lang w:val="en-GB"/>
              </w:rPr>
            </w:pPr>
            <w:r w:rsidRPr="006A3B31">
              <w:rPr>
                <w:rFonts w:ascii="Arial Narrow" w:hAnsi="Arial Narrow" w:cs="Segoe UI"/>
                <w:b/>
                <w:bCs/>
                <w:sz w:val="20"/>
                <w:szCs w:val="20"/>
                <w:lang w:val="en-GB"/>
              </w:rPr>
              <w:t>Capability</w:t>
            </w:r>
          </w:p>
        </w:tc>
        <w:tc>
          <w:tcPr>
            <w:tcW w:w="4677" w:type="dxa"/>
            <w:vMerge w:val="restart"/>
            <w:shd w:val="clear" w:color="auto" w:fill="E7E6E6" w:themeFill="background2"/>
          </w:tcPr>
          <w:p w14:paraId="4345E7BB" w14:textId="77777777" w:rsidR="008622B5" w:rsidRPr="006A3B31" w:rsidRDefault="008622B5" w:rsidP="008622B5">
            <w:pPr>
              <w:spacing w:after="0" w:line="276" w:lineRule="auto"/>
              <w:rPr>
                <w:rFonts w:ascii="Arial Narrow" w:hAnsi="Arial Narrow" w:cs="Segoe UI"/>
                <w:b/>
                <w:bCs/>
                <w:sz w:val="20"/>
                <w:szCs w:val="20"/>
              </w:rPr>
            </w:pPr>
            <w:r w:rsidRPr="006A3B31">
              <w:rPr>
                <w:rFonts w:ascii="Arial Narrow" w:hAnsi="Arial Narrow" w:cs="Segoe UI"/>
                <w:b/>
                <w:bCs/>
                <w:sz w:val="20"/>
                <w:szCs w:val="20"/>
              </w:rPr>
              <w:t>Indicator</w:t>
            </w:r>
          </w:p>
        </w:tc>
        <w:tc>
          <w:tcPr>
            <w:tcW w:w="3119" w:type="dxa"/>
            <w:gridSpan w:val="2"/>
            <w:shd w:val="clear" w:color="auto" w:fill="E7E6E6" w:themeFill="background2"/>
          </w:tcPr>
          <w:p w14:paraId="6BD7D5B6" w14:textId="77777777" w:rsidR="008622B5" w:rsidRPr="006A3B31" w:rsidRDefault="008622B5" w:rsidP="008622B5">
            <w:pPr>
              <w:spacing w:line="276" w:lineRule="auto"/>
              <w:rPr>
                <w:rFonts w:ascii="Arial Narrow" w:hAnsi="Arial Narrow" w:cs="Segoe UI"/>
                <w:b/>
                <w:bCs/>
                <w:sz w:val="20"/>
                <w:szCs w:val="20"/>
              </w:rPr>
            </w:pPr>
            <w:r w:rsidRPr="006A3B31">
              <w:rPr>
                <w:rFonts w:ascii="Arial Narrow" w:hAnsi="Arial Narrow" w:cs="Segoe UI"/>
                <w:b/>
                <w:bCs/>
                <w:sz w:val="20"/>
                <w:szCs w:val="20"/>
              </w:rPr>
              <w:t>Rating</w:t>
            </w:r>
          </w:p>
        </w:tc>
        <w:tc>
          <w:tcPr>
            <w:tcW w:w="2727" w:type="dxa"/>
            <w:gridSpan w:val="2"/>
            <w:vMerge w:val="restart"/>
            <w:shd w:val="clear" w:color="auto" w:fill="E7E6E6" w:themeFill="background2"/>
          </w:tcPr>
          <w:p w14:paraId="522E8CB8" w14:textId="77777777" w:rsidR="008622B5" w:rsidRPr="006A3B31" w:rsidRDefault="008622B5" w:rsidP="008622B5">
            <w:pPr>
              <w:spacing w:after="0" w:line="276" w:lineRule="auto"/>
              <w:rPr>
                <w:rFonts w:ascii="Arial Narrow" w:hAnsi="Arial Narrow" w:cs="Segoe UI"/>
                <w:b/>
                <w:bCs/>
                <w:sz w:val="20"/>
                <w:szCs w:val="20"/>
              </w:rPr>
            </w:pPr>
            <w:r w:rsidRPr="006A3B31">
              <w:rPr>
                <w:rFonts w:ascii="Arial Narrow" w:hAnsi="Arial Narrow" w:cs="Segoe UI"/>
                <w:b/>
                <w:bCs/>
                <w:sz w:val="20"/>
                <w:szCs w:val="20"/>
              </w:rPr>
              <w:t>Action Plan</w:t>
            </w:r>
          </w:p>
        </w:tc>
        <w:tc>
          <w:tcPr>
            <w:tcW w:w="1809" w:type="dxa"/>
            <w:vMerge w:val="restart"/>
            <w:shd w:val="clear" w:color="auto" w:fill="E7E6E6" w:themeFill="background2"/>
          </w:tcPr>
          <w:p w14:paraId="5ED9545F" w14:textId="59D4C372" w:rsidR="008622B5" w:rsidRPr="006A3B31" w:rsidRDefault="00555822" w:rsidP="008622B5">
            <w:pPr>
              <w:spacing w:after="0" w:line="276" w:lineRule="auto"/>
              <w:rPr>
                <w:rFonts w:ascii="Arial Narrow" w:hAnsi="Arial Narrow" w:cs="Segoe UI"/>
                <w:b/>
                <w:bCs/>
                <w:sz w:val="20"/>
                <w:szCs w:val="20"/>
              </w:rPr>
            </w:pPr>
            <w:r>
              <w:rPr>
                <w:rFonts w:ascii="Arial Narrow" w:hAnsi="Arial Narrow" w:cs="Segoe UI"/>
                <w:b/>
                <w:bCs/>
                <w:sz w:val="20"/>
                <w:szCs w:val="20"/>
              </w:rPr>
              <w:t>Timeframe-</w:t>
            </w:r>
            <w:r w:rsidRPr="006A3B31">
              <w:rPr>
                <w:rFonts w:ascii="Arial Narrow" w:hAnsi="Arial Narrow" w:cs="Segoe UI"/>
                <w:b/>
                <w:bCs/>
                <w:sz w:val="20"/>
                <w:szCs w:val="20"/>
              </w:rPr>
              <w:t>Status</w:t>
            </w:r>
          </w:p>
        </w:tc>
      </w:tr>
      <w:tr w:rsidR="008622B5" w:rsidRPr="006A3B31" w14:paraId="38782AF2" w14:textId="77777777" w:rsidTr="00875771">
        <w:trPr>
          <w:trHeight w:val="91"/>
          <w:jc w:val="center"/>
        </w:trPr>
        <w:tc>
          <w:tcPr>
            <w:tcW w:w="2689" w:type="dxa"/>
            <w:vMerge/>
          </w:tcPr>
          <w:p w14:paraId="11915839" w14:textId="77777777" w:rsidR="008622B5" w:rsidRPr="006A3B31" w:rsidRDefault="008622B5" w:rsidP="008622B5">
            <w:pPr>
              <w:pStyle w:val="ListParagraph"/>
              <w:spacing w:after="0" w:line="276" w:lineRule="auto"/>
              <w:ind w:left="589"/>
              <w:rPr>
                <w:rFonts w:ascii="Arial Narrow" w:hAnsi="Arial Narrow" w:cs="Segoe UI"/>
                <w:b/>
                <w:bCs/>
                <w:sz w:val="20"/>
                <w:szCs w:val="20"/>
                <w:lang w:val="en-GB"/>
              </w:rPr>
            </w:pPr>
          </w:p>
        </w:tc>
        <w:tc>
          <w:tcPr>
            <w:tcW w:w="4677" w:type="dxa"/>
            <w:vMerge/>
          </w:tcPr>
          <w:p w14:paraId="0FF23EA7" w14:textId="77777777" w:rsidR="008622B5" w:rsidRPr="006A3B31" w:rsidRDefault="008622B5" w:rsidP="00776317">
            <w:pPr>
              <w:pStyle w:val="ListParagraph"/>
              <w:numPr>
                <w:ilvl w:val="1"/>
                <w:numId w:val="42"/>
              </w:numPr>
              <w:spacing w:after="0" w:line="276" w:lineRule="auto"/>
              <w:ind w:left="589" w:hanging="589"/>
              <w:rPr>
                <w:rFonts w:ascii="Arial Narrow" w:hAnsi="Arial Narrow" w:cs="Segoe UI"/>
                <w:b/>
                <w:bCs/>
                <w:sz w:val="20"/>
                <w:szCs w:val="20"/>
                <w:lang w:val="en-GB"/>
              </w:rPr>
            </w:pPr>
          </w:p>
        </w:tc>
        <w:tc>
          <w:tcPr>
            <w:tcW w:w="1560" w:type="dxa"/>
            <w:shd w:val="clear" w:color="auto" w:fill="E7E6E6" w:themeFill="background2"/>
          </w:tcPr>
          <w:p w14:paraId="5B5A4C22" w14:textId="77777777" w:rsidR="008622B5" w:rsidRPr="006A3B31" w:rsidRDefault="008622B5" w:rsidP="008622B5">
            <w:pPr>
              <w:spacing w:line="276" w:lineRule="auto"/>
              <w:rPr>
                <w:rFonts w:ascii="Arial Narrow" w:hAnsi="Arial Narrow" w:cs="Segoe UI"/>
                <w:b/>
                <w:bCs/>
                <w:sz w:val="20"/>
                <w:szCs w:val="20"/>
              </w:rPr>
            </w:pPr>
            <w:r w:rsidRPr="006A3B31">
              <w:rPr>
                <w:rFonts w:ascii="Arial Narrow" w:hAnsi="Arial Narrow" w:cs="Segoe UI"/>
                <w:b/>
                <w:bCs/>
                <w:sz w:val="20"/>
                <w:szCs w:val="20"/>
              </w:rPr>
              <w:t>Self</w:t>
            </w:r>
          </w:p>
        </w:tc>
        <w:tc>
          <w:tcPr>
            <w:tcW w:w="1559" w:type="dxa"/>
            <w:shd w:val="clear" w:color="auto" w:fill="E7E6E6" w:themeFill="background2"/>
          </w:tcPr>
          <w:p w14:paraId="3227886C" w14:textId="0CBF972F" w:rsidR="008622B5" w:rsidRPr="006A3B31" w:rsidRDefault="00221838" w:rsidP="008622B5">
            <w:pPr>
              <w:spacing w:line="276" w:lineRule="auto"/>
              <w:rPr>
                <w:rFonts w:ascii="Arial Narrow" w:hAnsi="Arial Narrow" w:cs="Segoe UI"/>
                <w:b/>
                <w:bCs/>
                <w:sz w:val="20"/>
                <w:szCs w:val="20"/>
              </w:rPr>
            </w:pPr>
            <w:r>
              <w:rPr>
                <w:rFonts w:ascii="Arial Narrow" w:hAnsi="Arial Narrow" w:cs="Segoe UI"/>
                <w:b/>
                <w:bCs/>
                <w:sz w:val="20"/>
                <w:szCs w:val="20"/>
              </w:rPr>
              <w:t>Supervisor</w:t>
            </w:r>
          </w:p>
        </w:tc>
        <w:tc>
          <w:tcPr>
            <w:tcW w:w="2727" w:type="dxa"/>
            <w:gridSpan w:val="2"/>
            <w:vMerge/>
          </w:tcPr>
          <w:p w14:paraId="31A9696F" w14:textId="77777777" w:rsidR="008622B5" w:rsidRPr="006A3B31" w:rsidRDefault="008622B5" w:rsidP="008622B5">
            <w:pPr>
              <w:spacing w:after="0" w:line="276" w:lineRule="auto"/>
              <w:rPr>
                <w:rFonts w:ascii="Arial Narrow" w:hAnsi="Arial Narrow" w:cs="Segoe UI"/>
                <w:b/>
                <w:bCs/>
                <w:sz w:val="20"/>
                <w:szCs w:val="20"/>
              </w:rPr>
            </w:pPr>
          </w:p>
        </w:tc>
        <w:tc>
          <w:tcPr>
            <w:tcW w:w="1809" w:type="dxa"/>
            <w:vMerge/>
          </w:tcPr>
          <w:p w14:paraId="4B3E84C4" w14:textId="77777777" w:rsidR="008622B5" w:rsidRPr="006A3B31" w:rsidRDefault="008622B5" w:rsidP="008622B5">
            <w:pPr>
              <w:spacing w:after="0" w:line="276" w:lineRule="auto"/>
              <w:rPr>
                <w:rFonts w:ascii="Arial Narrow" w:hAnsi="Arial Narrow" w:cs="Segoe UI"/>
                <w:b/>
                <w:bCs/>
                <w:sz w:val="20"/>
                <w:szCs w:val="20"/>
              </w:rPr>
            </w:pPr>
          </w:p>
        </w:tc>
      </w:tr>
      <w:tr w:rsidR="00D9334A" w:rsidRPr="006A3B31" w14:paraId="51959750" w14:textId="77777777" w:rsidTr="00875771">
        <w:trPr>
          <w:trHeight w:val="1056"/>
          <w:jc w:val="center"/>
        </w:trPr>
        <w:tc>
          <w:tcPr>
            <w:tcW w:w="2689" w:type="dxa"/>
            <w:vMerge w:val="restart"/>
          </w:tcPr>
          <w:p w14:paraId="2F9919E8" w14:textId="29C6FF21" w:rsidR="00D9334A" w:rsidRPr="006A3B31" w:rsidRDefault="00D9334A" w:rsidP="00D9334A">
            <w:pPr>
              <w:pStyle w:val="Heading3"/>
              <w:keepNext w:val="0"/>
              <w:keepLines w:val="0"/>
              <w:numPr>
                <w:ilvl w:val="1"/>
                <w:numId w:val="41"/>
              </w:numPr>
              <w:spacing w:line="276" w:lineRule="auto"/>
              <w:rPr>
                <w:rFonts w:ascii="Arial Narrow" w:hAnsi="Arial Narrow" w:cs="Segoe UI"/>
                <w:b/>
                <w:bCs/>
                <w:color w:val="auto"/>
                <w:sz w:val="20"/>
                <w:szCs w:val="20"/>
                <w:lang w:val="en-GB"/>
              </w:rPr>
            </w:pPr>
            <w:r w:rsidRPr="006A3B31">
              <w:rPr>
                <w:rFonts w:ascii="Arial Narrow" w:hAnsi="Arial Narrow" w:cs="Segoe UI"/>
                <w:b/>
                <w:bCs/>
                <w:color w:val="auto"/>
                <w:sz w:val="20"/>
                <w:szCs w:val="20"/>
                <w:lang w:val="en-GB"/>
              </w:rPr>
              <w:t>Deliver effective treatment and interventions</w:t>
            </w:r>
          </w:p>
          <w:p w14:paraId="5DED1000" w14:textId="482AA197" w:rsidR="00D9334A" w:rsidRPr="006A3B31" w:rsidRDefault="00D9334A" w:rsidP="00D9334A">
            <w:pPr>
              <w:spacing w:after="0" w:line="276" w:lineRule="auto"/>
              <w:rPr>
                <w:rFonts w:ascii="Arial Narrow" w:hAnsi="Arial Narrow" w:cs="Segoe UI"/>
                <w:sz w:val="20"/>
                <w:szCs w:val="20"/>
                <w:lang w:val="en-GB"/>
              </w:rPr>
            </w:pPr>
          </w:p>
        </w:tc>
        <w:tc>
          <w:tcPr>
            <w:tcW w:w="4677" w:type="dxa"/>
          </w:tcPr>
          <w:p w14:paraId="6A8BBC0B" w14:textId="160C99BF" w:rsidR="00D9334A" w:rsidRPr="006A3B31" w:rsidRDefault="00D9334A" w:rsidP="00D9334A">
            <w:pPr>
              <w:pStyle w:val="ListParagraph"/>
              <w:numPr>
                <w:ilvl w:val="2"/>
                <w:numId w:val="34"/>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Seeks feedback from the person, and others as appropriate, regarding the quality, experience and impact of the care provided</w:t>
            </w:r>
          </w:p>
        </w:tc>
        <w:tc>
          <w:tcPr>
            <w:tcW w:w="1560" w:type="dxa"/>
          </w:tcPr>
          <w:p w14:paraId="76879F79"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606258253"/>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4BFDEC5A"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150178747"/>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0DB9EF5B" w14:textId="67611B39"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905271330"/>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559" w:type="dxa"/>
          </w:tcPr>
          <w:p w14:paraId="135E5471"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493987483"/>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24DA3AC2"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095129781"/>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3120251D" w14:textId="630CF7CC"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755629776"/>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14" w:type="dxa"/>
          </w:tcPr>
          <w:p w14:paraId="393CA613" w14:textId="77777777" w:rsidR="00D9334A" w:rsidRPr="006A3B31" w:rsidRDefault="00D9334A" w:rsidP="00D9334A">
            <w:pPr>
              <w:spacing w:after="0" w:line="276" w:lineRule="auto"/>
              <w:rPr>
                <w:rFonts w:ascii="Arial Narrow" w:hAnsi="Arial Narrow" w:cs="Segoe UI"/>
                <w:sz w:val="20"/>
                <w:szCs w:val="20"/>
              </w:rPr>
            </w:pPr>
          </w:p>
        </w:tc>
        <w:tc>
          <w:tcPr>
            <w:tcW w:w="1822" w:type="dxa"/>
            <w:gridSpan w:val="2"/>
          </w:tcPr>
          <w:p w14:paraId="66BBE6E4"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1323763D" w14:textId="77777777" w:rsidTr="00875771">
        <w:trPr>
          <w:trHeight w:val="1056"/>
          <w:jc w:val="center"/>
        </w:trPr>
        <w:tc>
          <w:tcPr>
            <w:tcW w:w="2689" w:type="dxa"/>
            <w:vMerge/>
          </w:tcPr>
          <w:p w14:paraId="082E8A35" w14:textId="77777777" w:rsidR="00D9334A" w:rsidRPr="006A3B31" w:rsidRDefault="00D9334A" w:rsidP="00D9334A">
            <w:pPr>
              <w:spacing w:after="0" w:line="276" w:lineRule="auto"/>
              <w:rPr>
                <w:rFonts w:ascii="Arial Narrow" w:hAnsi="Arial Narrow" w:cs="Segoe UI"/>
                <w:sz w:val="20"/>
                <w:szCs w:val="20"/>
                <w:lang w:val="en-GB"/>
              </w:rPr>
            </w:pPr>
          </w:p>
        </w:tc>
        <w:tc>
          <w:tcPr>
            <w:tcW w:w="4677" w:type="dxa"/>
          </w:tcPr>
          <w:p w14:paraId="7C78B857" w14:textId="7C72E191" w:rsidR="00D9334A" w:rsidRPr="006A3B31" w:rsidRDefault="00D9334A" w:rsidP="00D9334A">
            <w:pPr>
              <w:pStyle w:val="ListParagraph"/>
              <w:numPr>
                <w:ilvl w:val="2"/>
                <w:numId w:val="34"/>
              </w:numPr>
              <w:spacing w:after="0" w:line="276" w:lineRule="auto"/>
              <w:ind w:left="397" w:hanging="397"/>
              <w:rPr>
                <w:rFonts w:ascii="Arial Narrow" w:hAnsi="Arial Narrow" w:cs="Segoe UI"/>
                <w:sz w:val="20"/>
                <w:szCs w:val="20"/>
                <w:lang w:val="en-GB"/>
              </w:rPr>
            </w:pPr>
            <w:bookmarkStart w:id="26" w:name="_Hlk29545794"/>
            <w:r w:rsidRPr="006A3B31">
              <w:rPr>
                <w:rFonts w:ascii="Arial Narrow" w:hAnsi="Arial Narrow" w:cs="Segoe UI"/>
                <w:sz w:val="20"/>
                <w:szCs w:val="20"/>
                <w:lang w:val="en-GB"/>
              </w:rPr>
              <w:t>Completes and uses relevant documentation and outcome measures throughout the episode of care</w:t>
            </w:r>
            <w:bookmarkEnd w:id="26"/>
          </w:p>
        </w:tc>
        <w:tc>
          <w:tcPr>
            <w:tcW w:w="1560" w:type="dxa"/>
          </w:tcPr>
          <w:p w14:paraId="48C8D41A"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218548233"/>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5B7DD172"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718431811"/>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3E44DE70" w14:textId="04D8E0C1"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927313326"/>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559" w:type="dxa"/>
          </w:tcPr>
          <w:p w14:paraId="0F32F387"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083185422"/>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30B54A5A"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996788541"/>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731639D6" w14:textId="35F21D09"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880166804"/>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14" w:type="dxa"/>
          </w:tcPr>
          <w:p w14:paraId="36B5CE10" w14:textId="77777777" w:rsidR="00D9334A" w:rsidRPr="006A3B31" w:rsidRDefault="00D9334A" w:rsidP="00D9334A">
            <w:pPr>
              <w:spacing w:after="0" w:line="276" w:lineRule="auto"/>
              <w:rPr>
                <w:rFonts w:ascii="Arial Narrow" w:hAnsi="Arial Narrow" w:cs="Segoe UI"/>
                <w:sz w:val="20"/>
                <w:szCs w:val="20"/>
              </w:rPr>
            </w:pPr>
          </w:p>
        </w:tc>
        <w:tc>
          <w:tcPr>
            <w:tcW w:w="1822" w:type="dxa"/>
            <w:gridSpan w:val="2"/>
          </w:tcPr>
          <w:p w14:paraId="77AF1772"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7A78DF7C" w14:textId="77777777" w:rsidTr="00875771">
        <w:trPr>
          <w:trHeight w:val="1056"/>
          <w:jc w:val="center"/>
        </w:trPr>
        <w:tc>
          <w:tcPr>
            <w:tcW w:w="2689" w:type="dxa"/>
            <w:vMerge/>
          </w:tcPr>
          <w:p w14:paraId="32D52712" w14:textId="77777777" w:rsidR="00D9334A" w:rsidRPr="006A3B31" w:rsidRDefault="00D9334A" w:rsidP="00D9334A">
            <w:pPr>
              <w:spacing w:after="0" w:line="276" w:lineRule="auto"/>
              <w:rPr>
                <w:rFonts w:ascii="Arial Narrow" w:hAnsi="Arial Narrow" w:cs="Segoe UI"/>
                <w:sz w:val="20"/>
                <w:szCs w:val="20"/>
                <w:lang w:val="en-GB"/>
              </w:rPr>
            </w:pPr>
          </w:p>
        </w:tc>
        <w:tc>
          <w:tcPr>
            <w:tcW w:w="4677" w:type="dxa"/>
          </w:tcPr>
          <w:p w14:paraId="36489C68" w14:textId="5E4465D2" w:rsidR="00D9334A" w:rsidRPr="006A3B31" w:rsidRDefault="00D9334A" w:rsidP="00D9334A">
            <w:pPr>
              <w:pStyle w:val="ListParagraph"/>
              <w:numPr>
                <w:ilvl w:val="2"/>
                <w:numId w:val="34"/>
              </w:numPr>
              <w:spacing w:after="0" w:line="276" w:lineRule="auto"/>
              <w:ind w:left="397" w:hanging="397"/>
              <w:rPr>
                <w:rFonts w:ascii="Arial Narrow" w:hAnsi="Arial Narrow" w:cs="Segoe UI"/>
                <w:sz w:val="20"/>
                <w:szCs w:val="20"/>
                <w:lang w:val="en-GB"/>
              </w:rPr>
            </w:pPr>
            <w:r w:rsidRPr="006A3B31">
              <w:rPr>
                <w:rFonts w:ascii="Arial Narrow" w:hAnsi="Arial Narrow" w:cs="Segoe UI"/>
                <w:sz w:val="20"/>
                <w:szCs w:val="20"/>
                <w:lang w:val="en-GB"/>
              </w:rPr>
              <w:t>Ensures all documentation is clear, accurate, objective, timely and appropriate</w:t>
            </w:r>
          </w:p>
        </w:tc>
        <w:tc>
          <w:tcPr>
            <w:tcW w:w="1560" w:type="dxa"/>
          </w:tcPr>
          <w:p w14:paraId="44390EAE"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711877085"/>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5BF4F27D"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612500978"/>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1AA50478" w14:textId="5F0797F9"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734014763"/>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Not met</w:t>
            </w:r>
          </w:p>
        </w:tc>
        <w:tc>
          <w:tcPr>
            <w:tcW w:w="1559" w:type="dxa"/>
          </w:tcPr>
          <w:p w14:paraId="415E213F"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788804010"/>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Met</w:t>
            </w:r>
          </w:p>
          <w:p w14:paraId="532E360B" w14:textId="77777777" w:rsidR="00D9334A" w:rsidRPr="00D9334A" w:rsidRDefault="00AF5225" w:rsidP="00D9334A">
            <w:pPr>
              <w:spacing w:after="0" w:line="276" w:lineRule="auto"/>
              <w:rPr>
                <w:rFonts w:ascii="Arial Narrow" w:hAnsi="Arial Narrow" w:cs="Segoe UI"/>
                <w:sz w:val="20"/>
                <w:szCs w:val="20"/>
              </w:rPr>
            </w:pPr>
            <w:sdt>
              <w:sdtPr>
                <w:rPr>
                  <w:rFonts w:ascii="Arial Narrow" w:hAnsi="Arial Narrow"/>
                  <w:bCs/>
                </w:rPr>
                <w:id w:val="-1550066137"/>
                <w14:checkbox>
                  <w14:checked w14:val="0"/>
                  <w14:checkedState w14:val="2612" w14:font="MS Gothic"/>
                  <w14:uncheckedState w14:val="2610" w14:font="MS Gothic"/>
                </w14:checkbox>
              </w:sdtPr>
              <w:sdtEndPr/>
              <w:sdtContent>
                <w:r w:rsidR="00D9334A">
                  <w:rPr>
                    <w:rFonts w:ascii="MS Gothic" w:eastAsia="MS Gothic" w:hAnsi="MS Gothic" w:hint="eastAsia"/>
                    <w:bCs/>
                  </w:rPr>
                  <w:t>☐</w:t>
                </w:r>
              </w:sdtContent>
            </w:sdt>
            <w:r w:rsidR="00D9334A" w:rsidRPr="0055719F">
              <w:rPr>
                <w:rFonts w:ascii="Arial Narrow" w:hAnsi="Arial Narrow"/>
                <w:bCs/>
              </w:rPr>
              <w:t xml:space="preserve"> </w:t>
            </w:r>
            <w:r w:rsidR="00D9334A" w:rsidRPr="00D9334A">
              <w:rPr>
                <w:rFonts w:ascii="Arial Narrow" w:hAnsi="Arial Narrow" w:cs="Segoe UI"/>
                <w:sz w:val="20"/>
                <w:szCs w:val="20"/>
              </w:rPr>
              <w:t>Developing</w:t>
            </w:r>
          </w:p>
          <w:p w14:paraId="47A93C65" w14:textId="2EDC1AC4" w:rsidR="00D9334A" w:rsidRPr="00D9334A" w:rsidRDefault="00AF5225" w:rsidP="00D9334A">
            <w:pPr>
              <w:spacing w:after="0" w:line="276" w:lineRule="auto"/>
              <w:rPr>
                <w:rFonts w:ascii="Arial Narrow" w:hAnsi="Arial Narrow" w:cs="Segoe UI"/>
                <w:sz w:val="20"/>
                <w:szCs w:val="20"/>
              </w:rPr>
            </w:pPr>
            <w:sdt>
              <w:sdtPr>
                <w:rPr>
                  <w:rFonts w:ascii="MS Gothic" w:eastAsia="MS Gothic" w:hAnsi="MS Gothic"/>
                  <w:bCs/>
                </w:rPr>
                <w:id w:val="-102264109"/>
                <w14:checkbox>
                  <w14:checked w14:val="0"/>
                  <w14:checkedState w14:val="2612" w14:font="MS Gothic"/>
                  <w14:uncheckedState w14:val="2610" w14:font="MS Gothic"/>
                </w14:checkbox>
              </w:sdtPr>
              <w:sdtEndPr/>
              <w:sdtContent>
                <w:r w:rsidR="00D9334A" w:rsidRPr="00D9334A">
                  <w:rPr>
                    <w:rFonts w:ascii="MS Gothic" w:eastAsia="MS Gothic" w:hAnsi="MS Gothic" w:hint="eastAsia"/>
                    <w:bCs/>
                  </w:rPr>
                  <w:t>☐</w:t>
                </w:r>
              </w:sdtContent>
            </w:sdt>
            <w:r w:rsidR="00D9334A" w:rsidRPr="00D9334A">
              <w:rPr>
                <w:rFonts w:ascii="Arial Narrow" w:hAnsi="Arial Narrow"/>
                <w:bCs/>
              </w:rPr>
              <w:t xml:space="preserve"> </w:t>
            </w:r>
            <w:r w:rsidR="00D9334A" w:rsidRPr="00D9334A">
              <w:rPr>
                <w:rFonts w:ascii="Arial Narrow" w:hAnsi="Arial Narrow" w:cs="Segoe UI"/>
                <w:sz w:val="20"/>
                <w:szCs w:val="20"/>
              </w:rPr>
              <w:t>Not met</w:t>
            </w:r>
          </w:p>
        </w:tc>
        <w:tc>
          <w:tcPr>
            <w:tcW w:w="2714" w:type="dxa"/>
          </w:tcPr>
          <w:p w14:paraId="427ECF80" w14:textId="77777777" w:rsidR="00D9334A" w:rsidRPr="006A3B31" w:rsidRDefault="00D9334A" w:rsidP="00D9334A">
            <w:pPr>
              <w:spacing w:after="0" w:line="276" w:lineRule="auto"/>
              <w:rPr>
                <w:rFonts w:ascii="Arial Narrow" w:hAnsi="Arial Narrow" w:cs="Segoe UI"/>
                <w:sz w:val="20"/>
                <w:szCs w:val="20"/>
              </w:rPr>
            </w:pPr>
          </w:p>
        </w:tc>
        <w:tc>
          <w:tcPr>
            <w:tcW w:w="1822" w:type="dxa"/>
            <w:gridSpan w:val="2"/>
          </w:tcPr>
          <w:p w14:paraId="15EB2F0E" w14:textId="77777777" w:rsidR="00D9334A" w:rsidRPr="006A3B31" w:rsidRDefault="00D9334A" w:rsidP="00D9334A">
            <w:pPr>
              <w:spacing w:after="0" w:line="276" w:lineRule="auto"/>
              <w:rPr>
                <w:rFonts w:ascii="Arial Narrow" w:hAnsi="Arial Narrow" w:cs="Segoe UI"/>
                <w:sz w:val="20"/>
                <w:szCs w:val="20"/>
              </w:rPr>
            </w:pPr>
          </w:p>
        </w:tc>
      </w:tr>
      <w:tr w:rsidR="00D9334A" w:rsidRPr="006A3B31" w14:paraId="4FCF3DC6" w14:textId="77777777" w:rsidTr="008622B5">
        <w:trPr>
          <w:trHeight w:val="385"/>
          <w:jc w:val="center"/>
        </w:trPr>
        <w:tc>
          <w:tcPr>
            <w:tcW w:w="15021" w:type="dxa"/>
            <w:gridSpan w:val="7"/>
            <w:shd w:val="clear" w:color="auto" w:fill="E7E6E6" w:themeFill="background2"/>
          </w:tcPr>
          <w:p w14:paraId="55B304E2" w14:textId="77777777" w:rsidR="00D9334A" w:rsidRPr="006A3B31" w:rsidRDefault="00D9334A" w:rsidP="00D9334A">
            <w:pPr>
              <w:spacing w:after="0" w:line="276" w:lineRule="auto"/>
              <w:rPr>
                <w:rFonts w:ascii="Arial Narrow" w:hAnsi="Arial Narrow" w:cs="Segoe UI"/>
                <w:b/>
                <w:bCs/>
                <w:sz w:val="20"/>
                <w:szCs w:val="20"/>
              </w:rPr>
            </w:pPr>
            <w:r w:rsidRPr="006A3B31">
              <w:rPr>
                <w:rFonts w:ascii="Arial Narrow" w:hAnsi="Arial Narrow" w:cs="Segoe UI"/>
                <w:b/>
                <w:bCs/>
                <w:sz w:val="20"/>
                <w:szCs w:val="20"/>
              </w:rPr>
              <w:t>Comments</w:t>
            </w:r>
          </w:p>
        </w:tc>
      </w:tr>
      <w:tr w:rsidR="00D9334A" w:rsidRPr="006A3B31" w14:paraId="76346C12" w14:textId="77777777" w:rsidTr="00AF2380">
        <w:trPr>
          <w:trHeight w:val="4169"/>
          <w:jc w:val="center"/>
        </w:trPr>
        <w:tc>
          <w:tcPr>
            <w:tcW w:w="15021" w:type="dxa"/>
            <w:gridSpan w:val="7"/>
          </w:tcPr>
          <w:p w14:paraId="5C81AF71" w14:textId="77777777" w:rsidR="00D9334A" w:rsidRPr="006A3B31" w:rsidRDefault="00D9334A" w:rsidP="00D9334A">
            <w:pPr>
              <w:spacing w:after="0" w:line="276" w:lineRule="auto"/>
              <w:ind w:left="360"/>
              <w:rPr>
                <w:rFonts w:ascii="Arial Narrow" w:hAnsi="Arial Narrow" w:cs="Segoe UI"/>
                <w:sz w:val="20"/>
                <w:szCs w:val="20"/>
              </w:rPr>
            </w:pPr>
          </w:p>
        </w:tc>
      </w:tr>
    </w:tbl>
    <w:p w14:paraId="5CD9C20E" w14:textId="48CB4948" w:rsidR="00764760" w:rsidRPr="006A3B31" w:rsidRDefault="00764760" w:rsidP="00E61A2B">
      <w:pPr>
        <w:spacing w:line="276" w:lineRule="auto"/>
        <w:rPr>
          <w:rFonts w:ascii="Arial Narrow" w:hAnsi="Arial Narrow" w:cs="Segoe UI"/>
          <w:sz w:val="20"/>
          <w:szCs w:val="20"/>
        </w:rPr>
      </w:pPr>
    </w:p>
    <w:sectPr w:rsidR="00764760" w:rsidRPr="006A3B31" w:rsidSect="00920DDF">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E3978" w14:textId="77777777" w:rsidR="00E71AA3" w:rsidRDefault="00E71AA3" w:rsidP="00C202FA">
      <w:pPr>
        <w:spacing w:after="0" w:line="240" w:lineRule="auto"/>
      </w:pPr>
      <w:r>
        <w:separator/>
      </w:r>
    </w:p>
  </w:endnote>
  <w:endnote w:type="continuationSeparator" w:id="0">
    <w:p w14:paraId="4CCCCA6F" w14:textId="77777777" w:rsidR="00E71AA3" w:rsidRDefault="00E71AA3" w:rsidP="00C20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0"/>
        <w:szCs w:val="20"/>
      </w:rPr>
      <w:id w:val="-1104182340"/>
      <w:docPartObj>
        <w:docPartGallery w:val="Page Numbers (Bottom of Page)"/>
        <w:docPartUnique/>
      </w:docPartObj>
    </w:sdtPr>
    <w:sdtEndPr/>
    <w:sdtContent>
      <w:p w14:paraId="4A085213" w14:textId="0039D475" w:rsidR="00E71AA3" w:rsidRPr="006A3B31" w:rsidRDefault="00221838" w:rsidP="00703F47">
        <w:pPr>
          <w:pStyle w:val="Footer"/>
          <w:ind w:right="-501"/>
          <w:jc w:val="center"/>
          <w:rPr>
            <w:rFonts w:ascii="Arial Narrow" w:hAnsi="Arial Narrow"/>
            <w:sz w:val="20"/>
            <w:szCs w:val="20"/>
          </w:rPr>
        </w:pPr>
        <w:r w:rsidRPr="006A3B31">
          <w:rPr>
            <w:rFonts w:ascii="Arial Narrow" w:hAnsi="Arial Narrow"/>
            <w:sz w:val="20"/>
            <w:szCs w:val="20"/>
          </w:rPr>
          <w:t>CAPABILITY</w:t>
        </w:r>
        <w:r w:rsidR="00AF5225" w:rsidRPr="00AF5225">
          <w:rPr>
            <w:rFonts w:ascii="Arial Narrow" w:hAnsi="Arial Narrow"/>
            <w:sz w:val="20"/>
            <w:szCs w:val="20"/>
          </w:rPr>
          <w:t xml:space="preserve"> </w:t>
        </w:r>
        <w:r w:rsidR="00AF5225" w:rsidRPr="006A3B31">
          <w:rPr>
            <w:rFonts w:ascii="Arial Narrow" w:hAnsi="Arial Narrow"/>
            <w:sz w:val="20"/>
            <w:szCs w:val="20"/>
          </w:rPr>
          <w:t>DEVELOPMENT</w:t>
        </w:r>
        <w:r w:rsidR="00AF5225" w:rsidRPr="00AF5225">
          <w:rPr>
            <w:rFonts w:ascii="Arial Narrow" w:hAnsi="Arial Narrow"/>
            <w:sz w:val="20"/>
            <w:szCs w:val="20"/>
          </w:rPr>
          <w:t xml:space="preserve"> </w:t>
        </w:r>
        <w:r w:rsidR="00AF5225" w:rsidRPr="006A3B31">
          <w:rPr>
            <w:rFonts w:ascii="Arial Narrow" w:hAnsi="Arial Narrow"/>
            <w:sz w:val="20"/>
            <w:szCs w:val="20"/>
          </w:rPr>
          <w:t>AND</w:t>
        </w:r>
        <w:r w:rsidRPr="006A3B31">
          <w:rPr>
            <w:rFonts w:ascii="Arial Narrow" w:hAnsi="Arial Narrow"/>
            <w:sz w:val="20"/>
            <w:szCs w:val="20"/>
          </w:rPr>
          <w:t xml:space="preserve"> REVIEW </w:t>
        </w:r>
        <w:r w:rsidR="00AF5225">
          <w:rPr>
            <w:rFonts w:ascii="Arial Narrow" w:hAnsi="Arial Narrow"/>
            <w:sz w:val="20"/>
            <w:szCs w:val="20"/>
          </w:rPr>
          <w:t>FORM</w:t>
        </w:r>
        <w:sdt>
          <w:sdtPr>
            <w:rPr>
              <w:rFonts w:ascii="Arial Narrow" w:hAnsi="Arial Narrow"/>
              <w:sz w:val="20"/>
              <w:szCs w:val="20"/>
            </w:rPr>
            <w:id w:val="-1769616900"/>
            <w:docPartObj>
              <w:docPartGallery w:val="Page Numbers (Top of Page)"/>
              <w:docPartUnique/>
            </w:docPartObj>
          </w:sdtPr>
          <w:sdtEndPr/>
          <w:sdtContent>
            <w:r w:rsidR="00E71AA3" w:rsidRPr="006A3B31">
              <w:rPr>
                <w:rFonts w:ascii="Arial Narrow" w:hAnsi="Arial Narrow"/>
                <w:sz w:val="20"/>
                <w:szCs w:val="20"/>
              </w:rPr>
              <w:t xml:space="preserve"> </w:t>
            </w:r>
            <w:r w:rsidR="00E71AA3" w:rsidRPr="006A3B31">
              <w:rPr>
                <w:rFonts w:ascii="Arial Narrow" w:hAnsi="Arial Narrow"/>
                <w:sz w:val="20"/>
                <w:szCs w:val="20"/>
              </w:rPr>
              <w:tab/>
            </w:r>
            <w:r w:rsidR="00E71AA3" w:rsidRPr="006A3B31">
              <w:rPr>
                <w:rFonts w:ascii="Arial Narrow" w:hAnsi="Arial Narrow"/>
                <w:sz w:val="20"/>
                <w:szCs w:val="20"/>
              </w:rPr>
              <w:tab/>
              <w:t xml:space="preserve">Page </w:t>
            </w:r>
            <w:r w:rsidR="00E71AA3" w:rsidRPr="006A3B31">
              <w:rPr>
                <w:rFonts w:ascii="Arial Narrow" w:hAnsi="Arial Narrow"/>
                <w:sz w:val="20"/>
                <w:szCs w:val="20"/>
              </w:rPr>
              <w:fldChar w:fldCharType="begin"/>
            </w:r>
            <w:r w:rsidR="00E71AA3" w:rsidRPr="006A3B31">
              <w:rPr>
                <w:rFonts w:ascii="Arial Narrow" w:hAnsi="Arial Narrow"/>
                <w:sz w:val="20"/>
                <w:szCs w:val="20"/>
              </w:rPr>
              <w:instrText xml:space="preserve"> PAGE </w:instrText>
            </w:r>
            <w:r w:rsidR="00E71AA3" w:rsidRPr="006A3B31">
              <w:rPr>
                <w:rFonts w:ascii="Arial Narrow" w:hAnsi="Arial Narrow"/>
                <w:sz w:val="20"/>
                <w:szCs w:val="20"/>
              </w:rPr>
              <w:fldChar w:fldCharType="separate"/>
            </w:r>
            <w:r w:rsidR="00E71AA3" w:rsidRPr="006A3B31">
              <w:rPr>
                <w:rFonts w:ascii="Arial Narrow" w:hAnsi="Arial Narrow"/>
                <w:noProof/>
                <w:sz w:val="20"/>
                <w:szCs w:val="20"/>
              </w:rPr>
              <w:t>2</w:t>
            </w:r>
            <w:r w:rsidR="00E71AA3" w:rsidRPr="006A3B31">
              <w:rPr>
                <w:rFonts w:ascii="Arial Narrow" w:hAnsi="Arial Narrow"/>
                <w:sz w:val="20"/>
                <w:szCs w:val="20"/>
              </w:rPr>
              <w:fldChar w:fldCharType="end"/>
            </w:r>
            <w:r w:rsidR="00E71AA3" w:rsidRPr="006A3B31">
              <w:rPr>
                <w:rFonts w:ascii="Arial Narrow" w:hAnsi="Arial Narrow"/>
                <w:sz w:val="20"/>
                <w:szCs w:val="20"/>
              </w:rPr>
              <w:t xml:space="preserve"> of </w:t>
            </w:r>
            <w:r w:rsidR="00E71AA3" w:rsidRPr="006A3B31">
              <w:rPr>
                <w:rFonts w:ascii="Arial Narrow" w:hAnsi="Arial Narrow"/>
                <w:sz w:val="20"/>
                <w:szCs w:val="20"/>
              </w:rPr>
              <w:fldChar w:fldCharType="begin"/>
            </w:r>
            <w:r w:rsidR="00E71AA3" w:rsidRPr="006A3B31">
              <w:rPr>
                <w:rFonts w:ascii="Arial Narrow" w:hAnsi="Arial Narrow"/>
                <w:sz w:val="20"/>
                <w:szCs w:val="20"/>
              </w:rPr>
              <w:instrText xml:space="preserve"> NUMPAGES  </w:instrText>
            </w:r>
            <w:r w:rsidR="00E71AA3" w:rsidRPr="006A3B31">
              <w:rPr>
                <w:rFonts w:ascii="Arial Narrow" w:hAnsi="Arial Narrow"/>
                <w:sz w:val="20"/>
                <w:szCs w:val="20"/>
              </w:rPr>
              <w:fldChar w:fldCharType="separate"/>
            </w:r>
            <w:r w:rsidR="00E71AA3" w:rsidRPr="006A3B31">
              <w:rPr>
                <w:rFonts w:ascii="Arial Narrow" w:hAnsi="Arial Narrow"/>
                <w:noProof/>
                <w:sz w:val="20"/>
                <w:szCs w:val="20"/>
              </w:rPr>
              <w:t>2</w:t>
            </w:r>
            <w:r w:rsidR="00E71AA3" w:rsidRPr="006A3B31">
              <w:rPr>
                <w:rFonts w:ascii="Arial Narrow" w:hAnsi="Arial Narrow"/>
                <w:sz w:val="20"/>
                <w:szCs w:val="20"/>
              </w:rPr>
              <w:fldChar w:fldCharType="end"/>
            </w:r>
          </w:sdtContent>
        </w:sdt>
      </w:p>
    </w:sdtContent>
  </w:sdt>
  <w:p w14:paraId="43EB2C58" w14:textId="77777777" w:rsidR="00E71AA3" w:rsidRPr="00EF5575" w:rsidRDefault="00E71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40587" w14:textId="77777777" w:rsidR="00E71AA3" w:rsidRDefault="00E71AA3" w:rsidP="00C202FA">
      <w:pPr>
        <w:spacing w:after="0" w:line="240" w:lineRule="auto"/>
      </w:pPr>
      <w:r>
        <w:separator/>
      </w:r>
    </w:p>
  </w:footnote>
  <w:footnote w:type="continuationSeparator" w:id="0">
    <w:p w14:paraId="5C18C7F1" w14:textId="77777777" w:rsidR="00E71AA3" w:rsidRDefault="00E71AA3" w:rsidP="00C20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265D"/>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59B45DD"/>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B17C5E"/>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A116B78"/>
    <w:multiLevelType w:val="multilevel"/>
    <w:tmpl w:val="44D2B0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480992"/>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103416E"/>
    <w:multiLevelType w:val="multilevel"/>
    <w:tmpl w:val="8E12DE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334341"/>
    <w:multiLevelType w:val="multilevel"/>
    <w:tmpl w:val="31C2704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sz w:val="20"/>
        <w:szCs w:val="20"/>
      </w:rPr>
    </w:lvl>
    <w:lvl w:ilvl="2">
      <w:start w:val="1"/>
      <w:numFmt w:val="lowerLetter"/>
      <w:lvlText w:val="%3."/>
      <w:lvlJc w:val="left"/>
      <w:pPr>
        <w:ind w:left="1287"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D7D72"/>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6C00331"/>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8510936"/>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D5800EC"/>
    <w:multiLevelType w:val="hybridMultilevel"/>
    <w:tmpl w:val="53066B9E"/>
    <w:lvl w:ilvl="0" w:tplc="FEF8F2F6">
      <w:start w:val="1"/>
      <w:numFmt w:val="bullet"/>
      <w:lvlText w:val=""/>
      <w:lvlJc w:val="left"/>
      <w:pPr>
        <w:ind w:left="360" w:hanging="360"/>
      </w:pPr>
      <w:rPr>
        <w:rFonts w:ascii="Wingdings" w:hAnsi="Wingdings" w:hint="default"/>
      </w:rPr>
    </w:lvl>
    <w:lvl w:ilvl="1" w:tplc="F46A16D6">
      <w:start w:val="5"/>
      <w:numFmt w:val="bullet"/>
      <w:lvlText w:val=""/>
      <w:lvlJc w:val="left"/>
      <w:pPr>
        <w:ind w:left="1080" w:hanging="360"/>
      </w:pPr>
      <w:rPr>
        <w:rFonts w:ascii="Wingdings 2" w:eastAsia="MS Mincho" w:hAnsi="Wingdings 2"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A6053A"/>
    <w:multiLevelType w:val="multilevel"/>
    <w:tmpl w:val="041C11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D0560F"/>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2DF0CE6"/>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426093F"/>
    <w:multiLevelType w:val="multilevel"/>
    <w:tmpl w:val="435EDC3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436611F"/>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4EA5E4A"/>
    <w:multiLevelType w:val="multilevel"/>
    <w:tmpl w:val="ECF61A7A"/>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b/>
        <w:bCs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F32FEE"/>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84935CB"/>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8D52FD3"/>
    <w:multiLevelType w:val="multilevel"/>
    <w:tmpl w:val="5BEA85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1C42B6"/>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2D8E6759"/>
    <w:multiLevelType w:val="multilevel"/>
    <w:tmpl w:val="7DA0C67E"/>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i w:val="0"/>
        <w:i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31D97DBA"/>
    <w:multiLevelType w:val="multilevel"/>
    <w:tmpl w:val="E27A0B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40F7272"/>
    <w:multiLevelType w:val="multilevel"/>
    <w:tmpl w:val="940888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4B538F8"/>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5776541"/>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377D7C6D"/>
    <w:multiLevelType w:val="hybridMultilevel"/>
    <w:tmpl w:val="631236C8"/>
    <w:lvl w:ilvl="0" w:tplc="FEF8F2F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8E30A73"/>
    <w:multiLevelType w:val="multilevel"/>
    <w:tmpl w:val="450C6B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C4A12A5"/>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405C4A94"/>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4096773C"/>
    <w:multiLevelType w:val="multilevel"/>
    <w:tmpl w:val="D7F2E732"/>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5168E9"/>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4F29150F"/>
    <w:multiLevelType w:val="multilevel"/>
    <w:tmpl w:val="94BC58D0"/>
    <w:lvl w:ilvl="0">
      <w:start w:val="3"/>
      <w:numFmt w:val="decimal"/>
      <w:lvlText w:val="%1."/>
      <w:lvlJc w:val="left"/>
      <w:pPr>
        <w:ind w:left="405" w:hanging="405"/>
      </w:pPr>
      <w:rPr>
        <w:rFonts w:hint="default"/>
      </w:rPr>
    </w:lvl>
    <w:lvl w:ilvl="1">
      <w:start w:val="1"/>
      <w:numFmt w:val="decimal"/>
      <w:lvlText w:val="%1.%2."/>
      <w:lvlJc w:val="left"/>
      <w:pPr>
        <w:ind w:left="405" w:hanging="405"/>
      </w:pPr>
      <w:rPr>
        <w:rFonts w:ascii="Segoe UI" w:hAnsi="Segoe UI" w:cs="Segoe UI" w:hint="default"/>
        <w:b/>
        <w:bCs w:val="0"/>
        <w:sz w:val="20"/>
        <w:szCs w:val="20"/>
      </w:rPr>
    </w:lvl>
    <w:lvl w:ilvl="2">
      <w:start w:val="1"/>
      <w:numFmt w:val="lowerLetter"/>
      <w:lvlText w:val="%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7C55B5"/>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4A619BF"/>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4AC13DC"/>
    <w:multiLevelType w:val="multilevel"/>
    <w:tmpl w:val="0166EDE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6432317C"/>
    <w:multiLevelType w:val="multilevel"/>
    <w:tmpl w:val="2A020D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2001A7"/>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0B51C8E"/>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0CE4F0C"/>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18F3E0E"/>
    <w:multiLevelType w:val="multilevel"/>
    <w:tmpl w:val="8A30E7B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221286B"/>
    <w:multiLevelType w:val="multilevel"/>
    <w:tmpl w:val="B11875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D910129"/>
    <w:multiLevelType w:val="multilevel"/>
    <w:tmpl w:val="91001CFE"/>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b/>
        <w:bCs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E417EB"/>
    <w:multiLevelType w:val="hybridMultilevel"/>
    <w:tmpl w:val="D930BDF6"/>
    <w:lvl w:ilvl="0" w:tplc="1A187AFA">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36"/>
  </w:num>
  <w:num w:numId="3">
    <w:abstractNumId w:val="5"/>
  </w:num>
  <w:num w:numId="4">
    <w:abstractNumId w:val="42"/>
  </w:num>
  <w:num w:numId="5">
    <w:abstractNumId w:val="30"/>
  </w:num>
  <w:num w:numId="6">
    <w:abstractNumId w:val="16"/>
  </w:num>
  <w:num w:numId="7">
    <w:abstractNumId w:val="32"/>
  </w:num>
  <w:num w:numId="8">
    <w:abstractNumId w:val="19"/>
  </w:num>
  <w:num w:numId="9">
    <w:abstractNumId w:val="6"/>
  </w:num>
  <w:num w:numId="10">
    <w:abstractNumId w:val="27"/>
  </w:num>
  <w:num w:numId="11">
    <w:abstractNumId w:val="43"/>
  </w:num>
  <w:num w:numId="12">
    <w:abstractNumId w:val="29"/>
  </w:num>
  <w:num w:numId="13">
    <w:abstractNumId w:val="24"/>
  </w:num>
  <w:num w:numId="14">
    <w:abstractNumId w:val="37"/>
  </w:num>
  <w:num w:numId="15">
    <w:abstractNumId w:val="4"/>
  </w:num>
  <w:num w:numId="16">
    <w:abstractNumId w:val="7"/>
  </w:num>
  <w:num w:numId="17">
    <w:abstractNumId w:val="18"/>
  </w:num>
  <w:num w:numId="18">
    <w:abstractNumId w:val="28"/>
  </w:num>
  <w:num w:numId="19">
    <w:abstractNumId w:val="8"/>
  </w:num>
  <w:num w:numId="20">
    <w:abstractNumId w:val="25"/>
  </w:num>
  <w:num w:numId="21">
    <w:abstractNumId w:val="17"/>
  </w:num>
  <w:num w:numId="22">
    <w:abstractNumId w:val="0"/>
  </w:num>
  <w:num w:numId="23">
    <w:abstractNumId w:val="33"/>
  </w:num>
  <w:num w:numId="24">
    <w:abstractNumId w:val="15"/>
  </w:num>
  <w:num w:numId="25">
    <w:abstractNumId w:val="12"/>
  </w:num>
  <w:num w:numId="26">
    <w:abstractNumId w:val="9"/>
  </w:num>
  <w:num w:numId="27">
    <w:abstractNumId w:val="13"/>
  </w:num>
  <w:num w:numId="28">
    <w:abstractNumId w:val="31"/>
  </w:num>
  <w:num w:numId="29">
    <w:abstractNumId w:val="2"/>
  </w:num>
  <w:num w:numId="30">
    <w:abstractNumId w:val="38"/>
  </w:num>
  <w:num w:numId="31">
    <w:abstractNumId w:val="34"/>
  </w:num>
  <w:num w:numId="32">
    <w:abstractNumId w:val="39"/>
  </w:num>
  <w:num w:numId="33">
    <w:abstractNumId w:val="1"/>
  </w:num>
  <w:num w:numId="34">
    <w:abstractNumId w:val="20"/>
  </w:num>
  <w:num w:numId="35">
    <w:abstractNumId w:val="35"/>
  </w:num>
  <w:num w:numId="36">
    <w:abstractNumId w:val="10"/>
  </w:num>
  <w:num w:numId="37">
    <w:abstractNumId w:val="26"/>
  </w:num>
  <w:num w:numId="38">
    <w:abstractNumId w:val="23"/>
  </w:num>
  <w:num w:numId="39">
    <w:abstractNumId w:val="41"/>
  </w:num>
  <w:num w:numId="40">
    <w:abstractNumId w:val="22"/>
  </w:num>
  <w:num w:numId="41">
    <w:abstractNumId w:val="14"/>
  </w:num>
  <w:num w:numId="42">
    <w:abstractNumId w:val="40"/>
  </w:num>
  <w:num w:numId="43">
    <w:abstractNumId w:val="3"/>
  </w:num>
  <w:num w:numId="44">
    <w:abstractNumId w:val="22"/>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45">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30"/>
    <w:rsid w:val="0006153E"/>
    <w:rsid w:val="0007084B"/>
    <w:rsid w:val="00084FB6"/>
    <w:rsid w:val="00092370"/>
    <w:rsid w:val="000D7FF4"/>
    <w:rsid w:val="00100CEC"/>
    <w:rsid w:val="001607BA"/>
    <w:rsid w:val="00171C65"/>
    <w:rsid w:val="00177D55"/>
    <w:rsid w:val="001C0504"/>
    <w:rsid w:val="001E6A63"/>
    <w:rsid w:val="0020024E"/>
    <w:rsid w:val="00221838"/>
    <w:rsid w:val="002716B4"/>
    <w:rsid w:val="00272330"/>
    <w:rsid w:val="002A0269"/>
    <w:rsid w:val="002C3C27"/>
    <w:rsid w:val="002E4EA5"/>
    <w:rsid w:val="00314CE1"/>
    <w:rsid w:val="00351FA0"/>
    <w:rsid w:val="00365A99"/>
    <w:rsid w:val="003E38F5"/>
    <w:rsid w:val="00411BB7"/>
    <w:rsid w:val="004228B5"/>
    <w:rsid w:val="00465EFD"/>
    <w:rsid w:val="004B1EF4"/>
    <w:rsid w:val="004C40C2"/>
    <w:rsid w:val="004C629F"/>
    <w:rsid w:val="004F5D18"/>
    <w:rsid w:val="0050277A"/>
    <w:rsid w:val="005274CD"/>
    <w:rsid w:val="005478F2"/>
    <w:rsid w:val="00555822"/>
    <w:rsid w:val="0055719F"/>
    <w:rsid w:val="00557BFC"/>
    <w:rsid w:val="00590F07"/>
    <w:rsid w:val="005C3955"/>
    <w:rsid w:val="006129A6"/>
    <w:rsid w:val="00615518"/>
    <w:rsid w:val="00634521"/>
    <w:rsid w:val="00636716"/>
    <w:rsid w:val="006566A8"/>
    <w:rsid w:val="00662241"/>
    <w:rsid w:val="00665B04"/>
    <w:rsid w:val="006776C1"/>
    <w:rsid w:val="00684EE1"/>
    <w:rsid w:val="006A3B31"/>
    <w:rsid w:val="006F0B2B"/>
    <w:rsid w:val="006F3157"/>
    <w:rsid w:val="00700A4A"/>
    <w:rsid w:val="00703F47"/>
    <w:rsid w:val="0071538E"/>
    <w:rsid w:val="00750407"/>
    <w:rsid w:val="0076179A"/>
    <w:rsid w:val="00764760"/>
    <w:rsid w:val="00776317"/>
    <w:rsid w:val="007A67BC"/>
    <w:rsid w:val="007B162F"/>
    <w:rsid w:val="007B18A3"/>
    <w:rsid w:val="007B7269"/>
    <w:rsid w:val="007F0E60"/>
    <w:rsid w:val="00807E66"/>
    <w:rsid w:val="00856AE6"/>
    <w:rsid w:val="008622B5"/>
    <w:rsid w:val="008630DA"/>
    <w:rsid w:val="00875771"/>
    <w:rsid w:val="008D26B2"/>
    <w:rsid w:val="00907D60"/>
    <w:rsid w:val="00915548"/>
    <w:rsid w:val="00920DDF"/>
    <w:rsid w:val="00940C13"/>
    <w:rsid w:val="00951B5E"/>
    <w:rsid w:val="00960D45"/>
    <w:rsid w:val="009C1ECE"/>
    <w:rsid w:val="009C61F5"/>
    <w:rsid w:val="009E4229"/>
    <w:rsid w:val="00A06B9F"/>
    <w:rsid w:val="00A60E3D"/>
    <w:rsid w:val="00A734CD"/>
    <w:rsid w:val="00A75263"/>
    <w:rsid w:val="00AA21D5"/>
    <w:rsid w:val="00AC4E7D"/>
    <w:rsid w:val="00AF0742"/>
    <w:rsid w:val="00AF2380"/>
    <w:rsid w:val="00AF26C9"/>
    <w:rsid w:val="00AF5225"/>
    <w:rsid w:val="00B35A4F"/>
    <w:rsid w:val="00B62CC3"/>
    <w:rsid w:val="00B631E8"/>
    <w:rsid w:val="00B8510B"/>
    <w:rsid w:val="00B95C86"/>
    <w:rsid w:val="00BB196F"/>
    <w:rsid w:val="00BC5A0C"/>
    <w:rsid w:val="00BC79EA"/>
    <w:rsid w:val="00BD215C"/>
    <w:rsid w:val="00BD2926"/>
    <w:rsid w:val="00BD3A73"/>
    <w:rsid w:val="00BE4AD1"/>
    <w:rsid w:val="00BF46ED"/>
    <w:rsid w:val="00C02587"/>
    <w:rsid w:val="00C02FB7"/>
    <w:rsid w:val="00C202FA"/>
    <w:rsid w:val="00C3466B"/>
    <w:rsid w:val="00C51FDD"/>
    <w:rsid w:val="00C86D6D"/>
    <w:rsid w:val="00C932F4"/>
    <w:rsid w:val="00CA1880"/>
    <w:rsid w:val="00CC7B50"/>
    <w:rsid w:val="00D15265"/>
    <w:rsid w:val="00D9334A"/>
    <w:rsid w:val="00DA15C9"/>
    <w:rsid w:val="00DC01FA"/>
    <w:rsid w:val="00DD3C25"/>
    <w:rsid w:val="00DE5CF1"/>
    <w:rsid w:val="00DF648B"/>
    <w:rsid w:val="00E61A2B"/>
    <w:rsid w:val="00E71AA3"/>
    <w:rsid w:val="00EF5575"/>
    <w:rsid w:val="00F06F98"/>
    <w:rsid w:val="00F517E8"/>
    <w:rsid w:val="00F70286"/>
    <w:rsid w:val="00FA0EDD"/>
    <w:rsid w:val="00FE06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7CB143"/>
  <w15:chartTrackingRefBased/>
  <w15:docId w15:val="{6BAA93C4-76F1-42A6-8077-B0E2B701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1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622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2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27233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4">
    <w:name w:val="Grid Table 4"/>
    <w:basedOn w:val="TableNormal"/>
    <w:uiPriority w:val="49"/>
    <w:rsid w:val="0027233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66224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62241"/>
    <w:pPr>
      <w:ind w:left="720"/>
      <w:contextualSpacing/>
    </w:pPr>
  </w:style>
  <w:style w:type="table" w:styleId="TableTheme">
    <w:name w:val="Table Theme"/>
    <w:basedOn w:val="TableNormal"/>
    <w:uiPriority w:val="99"/>
    <w:rsid w:val="006F3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F3157"/>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C202FA"/>
    <w:pPr>
      <w:spacing w:after="0" w:line="240" w:lineRule="auto"/>
    </w:pPr>
    <w:rPr>
      <w:sz w:val="20"/>
      <w:szCs w:val="20"/>
    </w:rPr>
  </w:style>
  <w:style w:type="character" w:customStyle="1" w:styleId="FootnoteTextChar">
    <w:name w:val="Footnote Text Char"/>
    <w:basedOn w:val="DefaultParagraphFont"/>
    <w:link w:val="FootnoteText"/>
    <w:uiPriority w:val="99"/>
    <w:rsid w:val="00C202FA"/>
    <w:rPr>
      <w:sz w:val="20"/>
      <w:szCs w:val="20"/>
    </w:rPr>
  </w:style>
  <w:style w:type="character" w:styleId="FootnoteReference">
    <w:name w:val="footnote reference"/>
    <w:basedOn w:val="DefaultParagraphFont"/>
    <w:uiPriority w:val="99"/>
    <w:semiHidden/>
    <w:unhideWhenUsed/>
    <w:rsid w:val="00C202FA"/>
    <w:rPr>
      <w:vertAlign w:val="superscript"/>
    </w:rPr>
  </w:style>
  <w:style w:type="paragraph" w:styleId="Header">
    <w:name w:val="header"/>
    <w:basedOn w:val="Normal"/>
    <w:link w:val="HeaderChar"/>
    <w:uiPriority w:val="99"/>
    <w:unhideWhenUsed/>
    <w:rsid w:val="00907D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D60"/>
  </w:style>
  <w:style w:type="paragraph" w:styleId="Footer">
    <w:name w:val="footer"/>
    <w:basedOn w:val="Normal"/>
    <w:link w:val="FooterChar"/>
    <w:uiPriority w:val="99"/>
    <w:unhideWhenUsed/>
    <w:rsid w:val="00907D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D60"/>
  </w:style>
  <w:style w:type="table" w:customStyle="1" w:styleId="TableGrid1">
    <w:name w:val="Table Grid1"/>
    <w:basedOn w:val="TableNormal"/>
    <w:next w:val="TableGrid"/>
    <w:uiPriority w:val="59"/>
    <w:rsid w:val="00856AE6"/>
    <w:pPr>
      <w:spacing w:after="0" w:line="240" w:lineRule="auto"/>
    </w:pPr>
    <w:rPr>
      <w:rFonts w:ascii="Cambria" w:eastAsia="MS Mincho" w:hAnsi="Cambria" w:cs="Times New Roman"/>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1A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A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84422">
      <w:bodyDiv w:val="1"/>
      <w:marLeft w:val="0"/>
      <w:marRight w:val="0"/>
      <w:marTop w:val="0"/>
      <w:marBottom w:val="0"/>
      <w:divBdr>
        <w:top w:val="none" w:sz="0" w:space="0" w:color="auto"/>
        <w:left w:val="none" w:sz="0" w:space="0" w:color="auto"/>
        <w:bottom w:val="none" w:sz="0" w:space="0" w:color="auto"/>
        <w:right w:val="none" w:sz="0" w:space="0" w:color="auto"/>
      </w:divBdr>
      <w:divsChild>
        <w:div w:id="18481963">
          <w:marLeft w:val="547"/>
          <w:marRight w:val="0"/>
          <w:marTop w:val="0"/>
          <w:marBottom w:val="0"/>
          <w:divBdr>
            <w:top w:val="none" w:sz="0" w:space="0" w:color="auto"/>
            <w:left w:val="none" w:sz="0" w:space="0" w:color="auto"/>
            <w:bottom w:val="none" w:sz="0" w:space="0" w:color="auto"/>
            <w:right w:val="none" w:sz="0" w:space="0" w:color="auto"/>
          </w:divBdr>
        </w:div>
      </w:divsChild>
    </w:div>
    <w:div w:id="213009651">
      <w:bodyDiv w:val="1"/>
      <w:marLeft w:val="0"/>
      <w:marRight w:val="0"/>
      <w:marTop w:val="0"/>
      <w:marBottom w:val="0"/>
      <w:divBdr>
        <w:top w:val="none" w:sz="0" w:space="0" w:color="auto"/>
        <w:left w:val="none" w:sz="0" w:space="0" w:color="auto"/>
        <w:bottom w:val="none" w:sz="0" w:space="0" w:color="auto"/>
        <w:right w:val="none" w:sz="0" w:space="0" w:color="auto"/>
      </w:divBdr>
      <w:divsChild>
        <w:div w:id="1686904207">
          <w:marLeft w:val="547"/>
          <w:marRight w:val="0"/>
          <w:marTop w:val="0"/>
          <w:marBottom w:val="0"/>
          <w:divBdr>
            <w:top w:val="none" w:sz="0" w:space="0" w:color="auto"/>
            <w:left w:val="none" w:sz="0" w:space="0" w:color="auto"/>
            <w:bottom w:val="none" w:sz="0" w:space="0" w:color="auto"/>
            <w:right w:val="none" w:sz="0" w:space="0" w:color="auto"/>
          </w:divBdr>
        </w:div>
      </w:divsChild>
    </w:div>
    <w:div w:id="337543095">
      <w:bodyDiv w:val="1"/>
      <w:marLeft w:val="0"/>
      <w:marRight w:val="0"/>
      <w:marTop w:val="0"/>
      <w:marBottom w:val="0"/>
      <w:divBdr>
        <w:top w:val="none" w:sz="0" w:space="0" w:color="auto"/>
        <w:left w:val="none" w:sz="0" w:space="0" w:color="auto"/>
        <w:bottom w:val="none" w:sz="0" w:space="0" w:color="auto"/>
        <w:right w:val="none" w:sz="0" w:space="0" w:color="auto"/>
      </w:divBdr>
      <w:divsChild>
        <w:div w:id="429937330">
          <w:marLeft w:val="547"/>
          <w:marRight w:val="0"/>
          <w:marTop w:val="0"/>
          <w:marBottom w:val="0"/>
          <w:divBdr>
            <w:top w:val="none" w:sz="0" w:space="0" w:color="auto"/>
            <w:left w:val="none" w:sz="0" w:space="0" w:color="auto"/>
            <w:bottom w:val="none" w:sz="0" w:space="0" w:color="auto"/>
            <w:right w:val="none" w:sz="0" w:space="0" w:color="auto"/>
          </w:divBdr>
        </w:div>
      </w:divsChild>
    </w:div>
    <w:div w:id="367147559">
      <w:bodyDiv w:val="1"/>
      <w:marLeft w:val="0"/>
      <w:marRight w:val="0"/>
      <w:marTop w:val="0"/>
      <w:marBottom w:val="0"/>
      <w:divBdr>
        <w:top w:val="none" w:sz="0" w:space="0" w:color="auto"/>
        <w:left w:val="none" w:sz="0" w:space="0" w:color="auto"/>
        <w:bottom w:val="none" w:sz="0" w:space="0" w:color="auto"/>
        <w:right w:val="none" w:sz="0" w:space="0" w:color="auto"/>
      </w:divBdr>
      <w:divsChild>
        <w:div w:id="930352600">
          <w:marLeft w:val="547"/>
          <w:marRight w:val="0"/>
          <w:marTop w:val="0"/>
          <w:marBottom w:val="0"/>
          <w:divBdr>
            <w:top w:val="none" w:sz="0" w:space="0" w:color="auto"/>
            <w:left w:val="none" w:sz="0" w:space="0" w:color="auto"/>
            <w:bottom w:val="none" w:sz="0" w:space="0" w:color="auto"/>
            <w:right w:val="none" w:sz="0" w:space="0" w:color="auto"/>
          </w:divBdr>
        </w:div>
      </w:divsChild>
    </w:div>
    <w:div w:id="428506397">
      <w:bodyDiv w:val="1"/>
      <w:marLeft w:val="0"/>
      <w:marRight w:val="0"/>
      <w:marTop w:val="0"/>
      <w:marBottom w:val="0"/>
      <w:divBdr>
        <w:top w:val="none" w:sz="0" w:space="0" w:color="auto"/>
        <w:left w:val="none" w:sz="0" w:space="0" w:color="auto"/>
        <w:bottom w:val="none" w:sz="0" w:space="0" w:color="auto"/>
        <w:right w:val="none" w:sz="0" w:space="0" w:color="auto"/>
      </w:divBdr>
      <w:divsChild>
        <w:div w:id="583757666">
          <w:marLeft w:val="547"/>
          <w:marRight w:val="0"/>
          <w:marTop w:val="0"/>
          <w:marBottom w:val="0"/>
          <w:divBdr>
            <w:top w:val="none" w:sz="0" w:space="0" w:color="auto"/>
            <w:left w:val="none" w:sz="0" w:space="0" w:color="auto"/>
            <w:bottom w:val="none" w:sz="0" w:space="0" w:color="auto"/>
            <w:right w:val="none" w:sz="0" w:space="0" w:color="auto"/>
          </w:divBdr>
        </w:div>
      </w:divsChild>
    </w:div>
    <w:div w:id="535851705">
      <w:bodyDiv w:val="1"/>
      <w:marLeft w:val="0"/>
      <w:marRight w:val="0"/>
      <w:marTop w:val="0"/>
      <w:marBottom w:val="0"/>
      <w:divBdr>
        <w:top w:val="none" w:sz="0" w:space="0" w:color="auto"/>
        <w:left w:val="none" w:sz="0" w:space="0" w:color="auto"/>
        <w:bottom w:val="none" w:sz="0" w:space="0" w:color="auto"/>
        <w:right w:val="none" w:sz="0" w:space="0" w:color="auto"/>
      </w:divBdr>
    </w:div>
    <w:div w:id="754014184">
      <w:bodyDiv w:val="1"/>
      <w:marLeft w:val="0"/>
      <w:marRight w:val="0"/>
      <w:marTop w:val="0"/>
      <w:marBottom w:val="0"/>
      <w:divBdr>
        <w:top w:val="none" w:sz="0" w:space="0" w:color="auto"/>
        <w:left w:val="none" w:sz="0" w:space="0" w:color="auto"/>
        <w:bottom w:val="none" w:sz="0" w:space="0" w:color="auto"/>
        <w:right w:val="none" w:sz="0" w:space="0" w:color="auto"/>
      </w:divBdr>
      <w:divsChild>
        <w:div w:id="245774504">
          <w:marLeft w:val="547"/>
          <w:marRight w:val="0"/>
          <w:marTop w:val="0"/>
          <w:marBottom w:val="0"/>
          <w:divBdr>
            <w:top w:val="none" w:sz="0" w:space="0" w:color="auto"/>
            <w:left w:val="none" w:sz="0" w:space="0" w:color="auto"/>
            <w:bottom w:val="none" w:sz="0" w:space="0" w:color="auto"/>
            <w:right w:val="none" w:sz="0" w:space="0" w:color="auto"/>
          </w:divBdr>
        </w:div>
      </w:divsChild>
    </w:div>
    <w:div w:id="786118159">
      <w:bodyDiv w:val="1"/>
      <w:marLeft w:val="0"/>
      <w:marRight w:val="0"/>
      <w:marTop w:val="0"/>
      <w:marBottom w:val="0"/>
      <w:divBdr>
        <w:top w:val="none" w:sz="0" w:space="0" w:color="auto"/>
        <w:left w:val="none" w:sz="0" w:space="0" w:color="auto"/>
        <w:bottom w:val="none" w:sz="0" w:space="0" w:color="auto"/>
        <w:right w:val="none" w:sz="0" w:space="0" w:color="auto"/>
      </w:divBdr>
      <w:divsChild>
        <w:div w:id="531263784">
          <w:marLeft w:val="547"/>
          <w:marRight w:val="0"/>
          <w:marTop w:val="0"/>
          <w:marBottom w:val="0"/>
          <w:divBdr>
            <w:top w:val="none" w:sz="0" w:space="0" w:color="auto"/>
            <w:left w:val="none" w:sz="0" w:space="0" w:color="auto"/>
            <w:bottom w:val="none" w:sz="0" w:space="0" w:color="auto"/>
            <w:right w:val="none" w:sz="0" w:space="0" w:color="auto"/>
          </w:divBdr>
        </w:div>
      </w:divsChild>
    </w:div>
    <w:div w:id="816872388">
      <w:bodyDiv w:val="1"/>
      <w:marLeft w:val="0"/>
      <w:marRight w:val="0"/>
      <w:marTop w:val="0"/>
      <w:marBottom w:val="0"/>
      <w:divBdr>
        <w:top w:val="none" w:sz="0" w:space="0" w:color="auto"/>
        <w:left w:val="none" w:sz="0" w:space="0" w:color="auto"/>
        <w:bottom w:val="none" w:sz="0" w:space="0" w:color="auto"/>
        <w:right w:val="none" w:sz="0" w:space="0" w:color="auto"/>
      </w:divBdr>
      <w:divsChild>
        <w:div w:id="1781759073">
          <w:marLeft w:val="547"/>
          <w:marRight w:val="0"/>
          <w:marTop w:val="0"/>
          <w:marBottom w:val="0"/>
          <w:divBdr>
            <w:top w:val="none" w:sz="0" w:space="0" w:color="auto"/>
            <w:left w:val="none" w:sz="0" w:space="0" w:color="auto"/>
            <w:bottom w:val="none" w:sz="0" w:space="0" w:color="auto"/>
            <w:right w:val="none" w:sz="0" w:space="0" w:color="auto"/>
          </w:divBdr>
        </w:div>
      </w:divsChild>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1349021987">
      <w:bodyDiv w:val="1"/>
      <w:marLeft w:val="0"/>
      <w:marRight w:val="0"/>
      <w:marTop w:val="0"/>
      <w:marBottom w:val="0"/>
      <w:divBdr>
        <w:top w:val="none" w:sz="0" w:space="0" w:color="auto"/>
        <w:left w:val="none" w:sz="0" w:space="0" w:color="auto"/>
        <w:bottom w:val="none" w:sz="0" w:space="0" w:color="auto"/>
        <w:right w:val="none" w:sz="0" w:space="0" w:color="auto"/>
      </w:divBdr>
      <w:divsChild>
        <w:div w:id="2597971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23ST2XJ3F2FU-1797567310-174285</_dlc_DocId>
    <_dlc_DocIdUrl xmlns="14c5a56e-ced3-43ad-8a76-68a367d68378">
      <Url>https://nadaau.sharepoint.com/_layouts/15/DocIdRedir.aspx?ID=23ST2XJ3F2FU-1797567310-174285</Url>
      <Description>23ST2XJ3F2FU-1797567310-174285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2" ma:contentTypeDescription="Create a new document." ma:contentTypeScope="" ma:versionID="0138b2d5a10fbe72eaafdee45a6249d4">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9e89cd23e0cca369f6b7fdc7a3c9d7b2"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BE86D-D0EB-47F3-9258-61B7E4E47BAA}">
  <ds:schemaRefs>
    <ds:schemaRef ds:uri="14c5a56e-ced3-43ad-8a76-68a367d68378"/>
    <ds:schemaRef ds:uri="http://schemas.openxmlformats.org/package/2006/metadata/core-properties"/>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http://schemas.microsoft.com/office/infopath/2007/PartnerControls"/>
    <ds:schemaRef ds:uri="74de729d-11d6-4b32-99ce-412e9004fa06"/>
    <ds:schemaRef ds:uri="http://purl.org/dc/dcmitype/"/>
  </ds:schemaRefs>
</ds:datastoreItem>
</file>

<file path=customXml/itemProps2.xml><?xml version="1.0" encoding="utf-8"?>
<ds:datastoreItem xmlns:ds="http://schemas.openxmlformats.org/officeDocument/2006/customXml" ds:itemID="{401711FF-4A96-46FC-A33A-9FAF48C1F61D}">
  <ds:schemaRefs>
    <ds:schemaRef ds:uri="http://schemas.microsoft.com/sharepoint/v3/contenttype/forms"/>
  </ds:schemaRefs>
</ds:datastoreItem>
</file>

<file path=customXml/itemProps3.xml><?xml version="1.0" encoding="utf-8"?>
<ds:datastoreItem xmlns:ds="http://schemas.openxmlformats.org/officeDocument/2006/customXml" ds:itemID="{AAC7F765-83A0-419B-85E0-5A85ACFDF672}">
  <ds:schemaRefs>
    <ds:schemaRef ds:uri="http://schemas.microsoft.com/sharepoint/events"/>
  </ds:schemaRefs>
</ds:datastoreItem>
</file>

<file path=customXml/itemProps4.xml><?xml version="1.0" encoding="utf-8"?>
<ds:datastoreItem xmlns:ds="http://schemas.openxmlformats.org/officeDocument/2006/customXml" ds:itemID="{13C6FB83-198A-4CD7-8CE6-C5C840640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5a56e-ced3-43ad-8a76-68a367d68378"/>
    <ds:schemaRef ds:uri="74de729d-11d6-4b32-99ce-412e9004f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3D87D3-B7F4-40A1-8745-A4550F92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1960</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Sianne Hodge</dc:creator>
  <cp:keywords/>
  <dc:description/>
  <cp:lastModifiedBy>Sianne Hodge</cp:lastModifiedBy>
  <cp:revision>9</cp:revision>
  <dcterms:created xsi:type="dcterms:W3CDTF">2020-03-13T04:51:00Z</dcterms:created>
  <dcterms:modified xsi:type="dcterms:W3CDTF">2020-05-13T07:00:00Z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6c98962d-e10d-43e1-8f7e-62c19a55067a</vt:lpwstr>
  </property>
</Properties>
</file>