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47561" w14:textId="0607419E" w:rsidR="00AE07C0" w:rsidRPr="00AE07C0" w:rsidRDefault="00D46F2E" w:rsidP="00AE07C0">
      <w:pPr>
        <w:keepNext/>
        <w:keepLines/>
        <w:spacing w:before="240" w:line="259" w:lineRule="auto"/>
        <w:outlineLvl w:val="0"/>
        <w:rPr>
          <w:rFonts w:asciiTheme="majorHAnsi" w:eastAsiaTheme="majorEastAsia" w:hAnsiTheme="majorHAnsi" w:cstheme="majorBidi"/>
          <w:b/>
          <w:color w:val="D7153A"/>
          <w:sz w:val="32"/>
          <w:szCs w:val="32"/>
          <w:lang w:val="en-US"/>
        </w:rPr>
      </w:pPr>
      <w:r>
        <w:rPr>
          <w:rFonts w:asciiTheme="majorHAnsi" w:eastAsiaTheme="majorEastAsia" w:hAnsiTheme="majorHAnsi" w:cstheme="majorBidi"/>
          <w:b/>
          <w:color w:val="D7153A"/>
          <w:sz w:val="32"/>
          <w:szCs w:val="32"/>
          <w:lang w:val="en-US"/>
        </w:rPr>
        <w:t xml:space="preserve">COVID-19 Checklist for </w:t>
      </w:r>
      <w:r w:rsidR="00990A75">
        <w:rPr>
          <w:rFonts w:asciiTheme="majorHAnsi" w:eastAsiaTheme="majorEastAsia" w:hAnsiTheme="majorHAnsi" w:cstheme="majorBidi"/>
          <w:b/>
          <w:color w:val="D7153A"/>
          <w:sz w:val="32"/>
          <w:szCs w:val="32"/>
          <w:lang w:val="en-US"/>
        </w:rPr>
        <w:t xml:space="preserve">AOD </w:t>
      </w:r>
      <w:r>
        <w:rPr>
          <w:rFonts w:asciiTheme="majorHAnsi" w:eastAsiaTheme="majorEastAsia" w:hAnsiTheme="majorHAnsi" w:cstheme="majorBidi"/>
          <w:b/>
          <w:color w:val="D7153A"/>
          <w:sz w:val="32"/>
          <w:szCs w:val="32"/>
          <w:lang w:val="en-US"/>
        </w:rPr>
        <w:t xml:space="preserve">NGO Services </w:t>
      </w:r>
    </w:p>
    <w:p w14:paraId="0138B6CD" w14:textId="1449C84F" w:rsidR="0090290D" w:rsidRDefault="00D46F2E" w:rsidP="00353702">
      <w:r>
        <w:t>NSW Health has developed a checklist</w:t>
      </w:r>
      <w:r w:rsidR="008D4138">
        <w:t xml:space="preserve"> (current as of 16 March 2020)</w:t>
      </w:r>
      <w:r>
        <w:t xml:space="preserve"> to support non-government organisations to prepare </w:t>
      </w:r>
      <w:r w:rsidR="00126F8B">
        <w:t>their service</w:t>
      </w:r>
      <w:r>
        <w:t xml:space="preserve"> </w:t>
      </w:r>
      <w:r w:rsidR="0090290D">
        <w:t>to respond to</w:t>
      </w:r>
      <w:r w:rsidR="008D4138">
        <w:t xml:space="preserve"> the COVID-19. </w:t>
      </w:r>
    </w:p>
    <w:p w14:paraId="660D8E48" w14:textId="77777777" w:rsidR="008D4138" w:rsidRDefault="00126F8B" w:rsidP="00353702">
      <w:r>
        <w:t xml:space="preserve">The checklist aims to highlight the most important things you need to </w:t>
      </w:r>
      <w:r w:rsidR="0090290D">
        <w:t xml:space="preserve">do in case </w:t>
      </w:r>
      <w:r>
        <w:t xml:space="preserve">your service </w:t>
      </w:r>
      <w:r w:rsidR="0090290D">
        <w:t>is</w:t>
      </w:r>
      <w:r>
        <w:t xml:space="preserve"> affected by COVID-19.</w:t>
      </w:r>
      <w:r w:rsidR="0090290D">
        <w:t xml:space="preserve"> </w:t>
      </w:r>
    </w:p>
    <w:p w14:paraId="00E18B34" w14:textId="71FFCA23" w:rsidR="00D46F2E" w:rsidRPr="00D46F2E" w:rsidRDefault="008D4138" w:rsidP="00353702">
      <w:r>
        <w:t xml:space="preserve">If your service has a suspected case of COVID-19, contact the </w:t>
      </w:r>
      <w:proofErr w:type="spellStart"/>
      <w:r>
        <w:t>healthdirect</w:t>
      </w:r>
      <w:proofErr w:type="spellEnd"/>
      <w:r>
        <w:t xml:space="preserve"> hotline</w:t>
      </w:r>
      <w:r w:rsidRPr="008D4138">
        <w:rPr>
          <w:b/>
        </w:rPr>
        <w:t xml:space="preserve"> </w:t>
      </w:r>
      <w:r w:rsidRPr="008D4138">
        <w:rPr>
          <w:b/>
          <w:color w:val="FF0000"/>
        </w:rPr>
        <w:t xml:space="preserve">1800 022 222. </w:t>
      </w:r>
    </w:p>
    <w:p w14:paraId="6E5E3378" w14:textId="77777777" w:rsidR="00AE07C0" w:rsidRDefault="00AE07C0" w:rsidP="00353702">
      <w:pPr>
        <w:rPr>
          <w:b/>
          <w:color w:val="FF0000"/>
        </w:rPr>
      </w:pPr>
    </w:p>
    <w:tbl>
      <w:tblPr>
        <w:tblStyle w:val="GridTable1Light-Accent1"/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648"/>
        <w:gridCol w:w="1275"/>
      </w:tblGrid>
      <w:tr w:rsidR="00AE07C0" w14:paraId="634E515A" w14:textId="77777777" w:rsidTr="00856DC1">
        <w:trPr>
          <w:trHeight w:val="439"/>
        </w:trPr>
        <w:tc>
          <w:tcPr>
            <w:tcW w:w="9923" w:type="dxa"/>
            <w:gridSpan w:val="2"/>
            <w:shd w:val="clear" w:color="auto" w:fill="00B0F0"/>
          </w:tcPr>
          <w:p w14:paraId="38B71931" w14:textId="5F6D06F0" w:rsidR="00AE07C0" w:rsidRPr="00324D10" w:rsidRDefault="00AE07C0" w:rsidP="00856DC1">
            <w:pPr>
              <w:tabs>
                <w:tab w:val="center" w:pos="4853"/>
                <w:tab w:val="left" w:pos="7200"/>
              </w:tabs>
              <w:rPr>
                <w:b/>
              </w:rPr>
            </w:pPr>
            <w:r>
              <w:rPr>
                <w:b/>
                <w:color w:val="FFFFFF" w:themeColor="background1"/>
              </w:rPr>
              <w:tab/>
            </w:r>
            <w:r w:rsidR="00990A75">
              <w:rPr>
                <w:b/>
                <w:color w:val="FFFFFF" w:themeColor="background1"/>
              </w:rPr>
              <w:t xml:space="preserve">AOD </w:t>
            </w:r>
            <w:r w:rsidRPr="00324D10">
              <w:rPr>
                <w:b/>
                <w:color w:val="FFFFFF" w:themeColor="background1"/>
              </w:rPr>
              <w:t xml:space="preserve">NGO Services </w:t>
            </w:r>
            <w:r>
              <w:rPr>
                <w:b/>
                <w:color w:val="FFFFFF" w:themeColor="background1"/>
              </w:rPr>
              <w:t>COVID-19</w:t>
            </w:r>
            <w:r w:rsidRPr="00324D10">
              <w:rPr>
                <w:b/>
                <w:color w:val="FFFFFF" w:themeColor="background1"/>
              </w:rPr>
              <w:t xml:space="preserve"> Checklist</w:t>
            </w:r>
            <w:r>
              <w:rPr>
                <w:b/>
                <w:color w:val="FFFFFF" w:themeColor="background1"/>
              </w:rPr>
              <w:tab/>
            </w:r>
          </w:p>
        </w:tc>
      </w:tr>
      <w:tr w:rsidR="00AE07C0" w14:paraId="2EB189CD" w14:textId="77777777" w:rsidTr="00856DC1">
        <w:trPr>
          <w:trHeight w:val="345"/>
        </w:trPr>
        <w:tc>
          <w:tcPr>
            <w:tcW w:w="8648" w:type="dxa"/>
          </w:tcPr>
          <w:p w14:paraId="4E93E0C1" w14:textId="77777777" w:rsidR="00AE07C0" w:rsidRPr="00262189" w:rsidRDefault="00AE07C0" w:rsidP="00856DC1">
            <w:pPr>
              <w:rPr>
                <w:b/>
              </w:rPr>
            </w:pPr>
            <w:r w:rsidRPr="00262189">
              <w:rPr>
                <w:b/>
              </w:rPr>
              <w:t>ITEM</w:t>
            </w:r>
          </w:p>
        </w:tc>
        <w:tc>
          <w:tcPr>
            <w:tcW w:w="1275" w:type="dxa"/>
          </w:tcPr>
          <w:p w14:paraId="1A223E02" w14:textId="77777777" w:rsidR="00AE07C0" w:rsidRPr="00262189" w:rsidRDefault="00AE07C0" w:rsidP="00856DC1">
            <w:pPr>
              <w:rPr>
                <w:b/>
              </w:rPr>
            </w:pPr>
            <w:r>
              <w:rPr>
                <w:b/>
              </w:rPr>
              <w:t xml:space="preserve">Yes/No </w:t>
            </w:r>
          </w:p>
        </w:tc>
      </w:tr>
      <w:tr w:rsidR="00AE07C0" w14:paraId="0F10911F" w14:textId="77777777" w:rsidTr="00856DC1">
        <w:trPr>
          <w:trHeight w:val="1649"/>
        </w:trPr>
        <w:tc>
          <w:tcPr>
            <w:tcW w:w="8648" w:type="dxa"/>
          </w:tcPr>
          <w:p w14:paraId="6C00445A" w14:textId="3862BF40" w:rsidR="00AE07C0" w:rsidRDefault="008D4138" w:rsidP="00856DC1">
            <w:pPr>
              <w:rPr>
                <w:b/>
              </w:rPr>
            </w:pPr>
            <w:r>
              <w:rPr>
                <w:b/>
              </w:rPr>
              <w:t>Are</w:t>
            </w:r>
            <w:r w:rsidR="00AE07C0" w:rsidRPr="00262189">
              <w:rPr>
                <w:b/>
              </w:rPr>
              <w:t xml:space="preserve"> staff up to date with the current </w:t>
            </w:r>
            <w:r w:rsidR="00AE07C0">
              <w:rPr>
                <w:b/>
              </w:rPr>
              <w:t xml:space="preserve">information about </w:t>
            </w:r>
            <w:r w:rsidR="00AE07C0" w:rsidRPr="00262189">
              <w:rPr>
                <w:b/>
              </w:rPr>
              <w:t xml:space="preserve">identifying potential cases of </w:t>
            </w:r>
            <w:r w:rsidR="00AE07C0">
              <w:rPr>
                <w:b/>
              </w:rPr>
              <w:t xml:space="preserve">COVID-19? </w:t>
            </w:r>
          </w:p>
          <w:p w14:paraId="614B2A74" w14:textId="77777777" w:rsidR="00AE07C0" w:rsidRPr="00692398" w:rsidRDefault="00AE07C0" w:rsidP="00856DC1">
            <w:pPr>
              <w:rPr>
                <w:u w:val="single"/>
              </w:rPr>
            </w:pPr>
            <w:r w:rsidRPr="00692398">
              <w:rPr>
                <w:u w:val="single"/>
              </w:rPr>
              <w:t>Useful resources</w:t>
            </w:r>
          </w:p>
          <w:p w14:paraId="1BA8846D" w14:textId="77777777" w:rsidR="00AE07C0" w:rsidRDefault="00AE07C0" w:rsidP="00856DC1">
            <w:pPr>
              <w:pStyle w:val="ListParagraph"/>
              <w:numPr>
                <w:ilvl w:val="0"/>
                <w:numId w:val="2"/>
              </w:numPr>
            </w:pPr>
            <w:r>
              <w:t>Department of Health Fact sheets about COVID-19:</w:t>
            </w:r>
          </w:p>
          <w:p w14:paraId="2AED0CBC" w14:textId="77777777" w:rsidR="00AE07C0" w:rsidRDefault="00142484" w:rsidP="00856DC1">
            <w:pPr>
              <w:pStyle w:val="ListParagraph"/>
              <w:rPr>
                <w:rStyle w:val="Hyperlink"/>
              </w:rPr>
            </w:pPr>
            <w:hyperlink r:id="rId7" w:history="1">
              <w:r w:rsidR="00AE07C0" w:rsidRPr="002D69A9">
                <w:rPr>
                  <w:rStyle w:val="Hyperlink"/>
                </w:rPr>
                <w:t>https://www.health.gov.au/health-topics/novel-coronavirus-2019-ncov</w:t>
              </w:r>
            </w:hyperlink>
          </w:p>
          <w:p w14:paraId="630E588B" w14:textId="77777777" w:rsidR="00AE07C0" w:rsidRDefault="00AE07C0" w:rsidP="00856DC1">
            <w:pPr>
              <w:pStyle w:val="ListParagraph"/>
              <w:rPr>
                <w:rStyle w:val="Hyperlink"/>
              </w:rPr>
            </w:pPr>
          </w:p>
          <w:p w14:paraId="3867BAF1" w14:textId="77777777" w:rsidR="00AE07C0" w:rsidRDefault="00AE07C0" w:rsidP="00856DC1">
            <w:pPr>
              <w:pStyle w:val="ListParagraph"/>
              <w:numPr>
                <w:ilvl w:val="0"/>
                <w:numId w:val="2"/>
              </w:numPr>
            </w:pPr>
            <w:r>
              <w:t>NSW Health COVID-19:</w:t>
            </w:r>
          </w:p>
          <w:p w14:paraId="7E7B7F59" w14:textId="77777777" w:rsidR="00AE07C0" w:rsidRDefault="00142484" w:rsidP="00856DC1">
            <w:pPr>
              <w:pStyle w:val="ListParagraph"/>
            </w:pPr>
            <w:hyperlink r:id="rId8" w:history="1">
              <w:r w:rsidR="00AE07C0" w:rsidRPr="007E6EE4">
                <w:rPr>
                  <w:rStyle w:val="Hyperlink"/>
                </w:rPr>
                <w:t>https://www.health.nsw.gov.au/Infectious/diseases/Pages/coronavirus.aspx</w:t>
              </w:r>
            </w:hyperlink>
            <w:r w:rsidR="00AE07C0">
              <w:t xml:space="preserve"> </w:t>
            </w:r>
          </w:p>
          <w:p w14:paraId="62D16454" w14:textId="77777777" w:rsidR="00AE07C0" w:rsidRDefault="00AE07C0" w:rsidP="00856DC1">
            <w:pPr>
              <w:pStyle w:val="ListParagraph"/>
            </w:pPr>
          </w:p>
          <w:p w14:paraId="1602D30B" w14:textId="77777777" w:rsidR="00AE07C0" w:rsidRDefault="00AE07C0" w:rsidP="00856DC1">
            <w:pPr>
              <w:pStyle w:val="ListParagraph"/>
              <w:numPr>
                <w:ilvl w:val="0"/>
                <w:numId w:val="2"/>
              </w:numPr>
            </w:pPr>
            <w:r>
              <w:t>NSW Health COVID-19 FAQs:</w:t>
            </w:r>
          </w:p>
          <w:p w14:paraId="05670F63" w14:textId="77777777" w:rsidR="00AE07C0" w:rsidRPr="009C715E" w:rsidRDefault="00142484" w:rsidP="00856DC1">
            <w:pPr>
              <w:pStyle w:val="ListParagraph"/>
            </w:pPr>
            <w:hyperlink r:id="rId9" w:history="1">
              <w:r w:rsidR="00AE07C0" w:rsidRPr="007E6EE4">
                <w:rPr>
                  <w:rStyle w:val="Hyperlink"/>
                </w:rPr>
                <w:t>https://www.health.nsw.gov.au/Infectious/alerts/Pages/coronavirus-faqs.aspx</w:t>
              </w:r>
            </w:hyperlink>
            <w:r w:rsidR="00AE07C0">
              <w:t xml:space="preserve"> </w:t>
            </w:r>
          </w:p>
        </w:tc>
        <w:tc>
          <w:tcPr>
            <w:tcW w:w="1275" w:type="dxa"/>
          </w:tcPr>
          <w:p w14:paraId="5DC5F9E4" w14:textId="77777777" w:rsidR="00AE07C0" w:rsidRDefault="00AE07C0" w:rsidP="00856DC1"/>
        </w:tc>
      </w:tr>
      <w:tr w:rsidR="00AE07C0" w14:paraId="16A8E09C" w14:textId="77777777" w:rsidTr="00856DC1">
        <w:trPr>
          <w:trHeight w:val="699"/>
        </w:trPr>
        <w:tc>
          <w:tcPr>
            <w:tcW w:w="8648" w:type="dxa"/>
          </w:tcPr>
          <w:p w14:paraId="099C1E51" w14:textId="77777777" w:rsidR="00AE07C0" w:rsidRDefault="00AE07C0" w:rsidP="00856DC1">
            <w:pPr>
              <w:rPr>
                <w:b/>
              </w:rPr>
            </w:pPr>
            <w:r w:rsidRPr="00262189">
              <w:rPr>
                <w:b/>
              </w:rPr>
              <w:t xml:space="preserve">Has your service developed a </w:t>
            </w:r>
            <w:r>
              <w:rPr>
                <w:b/>
              </w:rPr>
              <w:t xml:space="preserve">COVID-19 Preparedness </w:t>
            </w:r>
            <w:r w:rsidRPr="00262189">
              <w:rPr>
                <w:b/>
              </w:rPr>
              <w:t xml:space="preserve">Plan which sets out mitigation strategies </w:t>
            </w:r>
            <w:r>
              <w:rPr>
                <w:b/>
              </w:rPr>
              <w:t>addressing</w:t>
            </w:r>
            <w:r w:rsidRPr="00262189">
              <w:rPr>
                <w:b/>
              </w:rPr>
              <w:t xml:space="preserve"> impacts to workforce and possible service disruption</w:t>
            </w:r>
            <w:r>
              <w:rPr>
                <w:b/>
              </w:rPr>
              <w:t>, as a result of</w:t>
            </w:r>
          </w:p>
          <w:p w14:paraId="4543CAEA" w14:textId="77777777" w:rsidR="00AE07C0" w:rsidRDefault="00AE07C0" w:rsidP="00856DC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Confirmed/suspected infection(s) among clients</w:t>
            </w:r>
          </w:p>
          <w:p w14:paraId="54CC4368" w14:textId="77777777" w:rsidR="00AE07C0" w:rsidRDefault="00AE07C0" w:rsidP="00856DC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Confirmed/suspected infection(s) among staff</w:t>
            </w:r>
          </w:p>
          <w:p w14:paraId="3B42C2CD" w14:textId="77777777" w:rsidR="00AE07C0" w:rsidRDefault="00AE07C0" w:rsidP="00856DC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6963">
              <w:rPr>
                <w:b/>
              </w:rPr>
              <w:t xml:space="preserve">Disruption/closure of surrounding services  </w:t>
            </w:r>
          </w:p>
          <w:p w14:paraId="0B37FA08" w14:textId="77777777" w:rsidR="00AE07C0" w:rsidRPr="00692398" w:rsidRDefault="00AE07C0" w:rsidP="00856DC1">
            <w:pPr>
              <w:rPr>
                <w:u w:val="single"/>
              </w:rPr>
            </w:pPr>
            <w:r w:rsidRPr="00692398">
              <w:rPr>
                <w:u w:val="single"/>
              </w:rPr>
              <w:t>Useful resources</w:t>
            </w:r>
          </w:p>
          <w:p w14:paraId="7D7FCA49" w14:textId="77777777" w:rsidR="00AE07C0" w:rsidRDefault="00AE07C0" w:rsidP="00856DC1">
            <w:pPr>
              <w:pStyle w:val="ListParagraph"/>
              <w:numPr>
                <w:ilvl w:val="0"/>
                <w:numId w:val="2"/>
              </w:numPr>
            </w:pPr>
            <w:r>
              <w:t>World Health Organisation (WHO) guide for workplace readiness:</w:t>
            </w:r>
          </w:p>
          <w:p w14:paraId="2A805A5E" w14:textId="77777777" w:rsidR="00AE07C0" w:rsidRDefault="00142484" w:rsidP="00856DC1">
            <w:pPr>
              <w:pStyle w:val="ListParagraph"/>
            </w:pPr>
            <w:hyperlink r:id="rId10" w:history="1">
              <w:r w:rsidR="00AE07C0" w:rsidRPr="007E6EE4">
                <w:rPr>
                  <w:rStyle w:val="Hyperlink"/>
                </w:rPr>
                <w:t>https://www.who.int/docs/default-source/coronaviruse/getting-workplace-ready-for-covid-19.pdf</w:t>
              </w:r>
            </w:hyperlink>
            <w:r w:rsidR="00AE07C0">
              <w:t xml:space="preserve"> </w:t>
            </w:r>
          </w:p>
          <w:p w14:paraId="191787C4" w14:textId="77777777" w:rsidR="00AE07C0" w:rsidRDefault="00AE07C0" w:rsidP="00856DC1">
            <w:pPr>
              <w:pStyle w:val="ListParagraph"/>
            </w:pPr>
          </w:p>
          <w:p w14:paraId="36C025D9" w14:textId="77777777" w:rsidR="00AE07C0" w:rsidRDefault="00AE07C0" w:rsidP="00856DC1">
            <w:pPr>
              <w:pStyle w:val="ListParagraph"/>
              <w:numPr>
                <w:ilvl w:val="0"/>
                <w:numId w:val="2"/>
              </w:numPr>
            </w:pPr>
            <w:r>
              <w:t>Information for healthcare and residential care workers, Department of Health</w:t>
            </w:r>
          </w:p>
          <w:p w14:paraId="0478BFCA" w14:textId="77777777" w:rsidR="00AE07C0" w:rsidRDefault="00142484" w:rsidP="00856DC1">
            <w:pPr>
              <w:pStyle w:val="ListParagraph"/>
            </w:pPr>
            <w:hyperlink r:id="rId11" w:history="1">
              <w:r w:rsidR="00AE07C0" w:rsidRPr="003908E9">
                <w:rPr>
                  <w:color w:val="0000FF"/>
                  <w:u w:val="single"/>
                </w:rPr>
                <w:t>https://www.health.gov.au/sites/default/files/documents/2020/03/coronavirus-covid-19-information-for-health-care-and-residential-care-workers_1.pdf</w:t>
              </w:r>
            </w:hyperlink>
          </w:p>
          <w:p w14:paraId="27626693" w14:textId="77777777" w:rsidR="00AE07C0" w:rsidRDefault="00AE07C0" w:rsidP="00856DC1">
            <w:pPr>
              <w:pStyle w:val="ListParagraph"/>
            </w:pPr>
          </w:p>
          <w:p w14:paraId="0505E61B" w14:textId="77777777" w:rsidR="00AE07C0" w:rsidRDefault="00AE07C0" w:rsidP="00856DC1">
            <w:pPr>
              <w:pStyle w:val="ListParagraph"/>
              <w:numPr>
                <w:ilvl w:val="0"/>
                <w:numId w:val="2"/>
              </w:numPr>
            </w:pPr>
            <w:r>
              <w:t>Information for Primary and Community Health Workers, Department of Health</w:t>
            </w:r>
          </w:p>
          <w:p w14:paraId="4E593EF9" w14:textId="77777777" w:rsidR="00AE07C0" w:rsidRDefault="00142484" w:rsidP="00856DC1">
            <w:pPr>
              <w:pStyle w:val="ListParagraph"/>
            </w:pPr>
            <w:hyperlink r:id="rId12" w:history="1">
              <w:r w:rsidR="00AE07C0" w:rsidRPr="00BB3031">
                <w:rPr>
                  <w:color w:val="0000FF"/>
                  <w:u w:val="single"/>
                </w:rPr>
                <w:t>http://cec.health.nsw.gov.au/__data/assets/pdf_file/0008/568133/Information-for-Primary-and-Community-Health-Workers-Version-4.pdf</w:t>
              </w:r>
            </w:hyperlink>
          </w:p>
          <w:p w14:paraId="50D1B3E4" w14:textId="77777777" w:rsidR="00AE07C0" w:rsidRDefault="00AE07C0" w:rsidP="00856DC1">
            <w:pPr>
              <w:pStyle w:val="ListParagraph"/>
            </w:pPr>
          </w:p>
          <w:p w14:paraId="17EF1F14" w14:textId="77777777" w:rsidR="00AE07C0" w:rsidRPr="00AE07C0" w:rsidRDefault="00AE07C0" w:rsidP="00856DC1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hAnsi="Calibri"/>
                <w:color w:val="auto"/>
                <w:u w:val="none"/>
              </w:rPr>
            </w:pPr>
            <w:r>
              <w:lastRenderedPageBreak/>
              <w:t xml:space="preserve">Worksafe pandemic guide for employers, Work Safe Victoria </w:t>
            </w:r>
            <w:hyperlink r:id="rId13" w:history="1">
              <w:r>
                <w:rPr>
                  <w:rStyle w:val="Hyperlink"/>
                </w:rPr>
                <w:t>https://www.worksafe.vic.gov.au/resources/preparing-pandemic-guide-employers</w:t>
              </w:r>
            </w:hyperlink>
          </w:p>
          <w:p w14:paraId="4B87EF4C" w14:textId="77777777" w:rsidR="00AE07C0" w:rsidRPr="00E535BD" w:rsidRDefault="00AE07C0" w:rsidP="00856DC1">
            <w:pPr>
              <w:pStyle w:val="ListParagraph"/>
              <w:rPr>
                <w:rFonts w:ascii="Calibri" w:hAnsi="Calibri"/>
              </w:rPr>
            </w:pPr>
          </w:p>
          <w:p w14:paraId="38F416D1" w14:textId="77777777" w:rsidR="00AE07C0" w:rsidRDefault="00AE07C0" w:rsidP="00856DC1">
            <w:pPr>
              <w:pStyle w:val="ListParagraph"/>
              <w:numPr>
                <w:ilvl w:val="0"/>
                <w:numId w:val="2"/>
              </w:numPr>
            </w:pPr>
            <w:r>
              <w:t xml:space="preserve">Centres for Disease Control and Prevention (CDC) – Resources for Healthcare Facilities </w:t>
            </w:r>
            <w:r w:rsidRPr="005C5E68">
              <w:t>https://www.cdc.gov/coronavirus/2019-ncov/healthcare-facilities/index.html</w:t>
            </w:r>
          </w:p>
          <w:p w14:paraId="071C3276" w14:textId="77777777" w:rsidR="00AE07C0" w:rsidRDefault="00AE07C0" w:rsidP="00856DC1">
            <w:pPr>
              <w:pStyle w:val="ListParagraph"/>
            </w:pPr>
          </w:p>
          <w:p w14:paraId="5FC886DF" w14:textId="77777777" w:rsidR="00AE07C0" w:rsidRDefault="00AE07C0" w:rsidP="00856DC1">
            <w:pPr>
              <w:pStyle w:val="ListParagraph"/>
              <w:numPr>
                <w:ilvl w:val="0"/>
                <w:numId w:val="2"/>
              </w:numPr>
            </w:pPr>
            <w:r>
              <w:t xml:space="preserve">Communicable Diseases Network Australia: Guidelines for the Prevention, Control and Public Health Management of Influenza Outbreaks in Residential Care Facilities in Australia: </w:t>
            </w:r>
            <w:hyperlink r:id="rId14" w:history="1">
              <w:r>
                <w:rPr>
                  <w:rStyle w:val="Hyperlink"/>
                </w:rPr>
                <w:t>https://www1.health.gov.au/internet/main/publishing.nsf/Content/27BE697A7FBF5AB5CA257BF0001D3AC8/$File/RCF_Guidelines.pdf</w:t>
              </w:r>
            </w:hyperlink>
          </w:p>
          <w:p w14:paraId="2AEB0715" w14:textId="77777777" w:rsidR="00AE07C0" w:rsidRDefault="00AE07C0" w:rsidP="00856DC1">
            <w:pPr>
              <w:pStyle w:val="ListParagraph"/>
            </w:pPr>
          </w:p>
          <w:p w14:paraId="157B83F4" w14:textId="77777777" w:rsidR="00AE07C0" w:rsidRPr="00AE07C0" w:rsidRDefault="00AE07C0" w:rsidP="00856DC1">
            <w:pPr>
              <w:pStyle w:val="ListParagraph"/>
              <w:numPr>
                <w:ilvl w:val="0"/>
                <w:numId w:val="2"/>
              </w:numPr>
            </w:pPr>
            <w:r>
              <w:t xml:space="preserve">Communicable Diseases Network Australia: Guidelines for the Prevention, Control and Public Health Management of Influenza Outbreaks in Residential Care Facilities in Australia: </w:t>
            </w:r>
            <w:hyperlink r:id="rId15" w:history="1">
              <w:r>
                <w:rPr>
                  <w:rStyle w:val="Hyperlink"/>
                </w:rPr>
                <w:t>https://www1.health.gov.au/internet/main/publishing.nsf/Content/27BE697A7FBF5AB5CA257BF0001D3AC8/$File/RCF_Guidelines.pdf</w:t>
              </w:r>
            </w:hyperlink>
          </w:p>
        </w:tc>
        <w:tc>
          <w:tcPr>
            <w:tcW w:w="1275" w:type="dxa"/>
          </w:tcPr>
          <w:p w14:paraId="3E81DA84" w14:textId="77777777" w:rsidR="00AE07C0" w:rsidRDefault="00AE07C0" w:rsidP="00856DC1"/>
        </w:tc>
      </w:tr>
      <w:tr w:rsidR="00AE07C0" w14:paraId="63AC6240" w14:textId="77777777" w:rsidTr="00856DC1">
        <w:trPr>
          <w:trHeight w:val="1072"/>
        </w:trPr>
        <w:tc>
          <w:tcPr>
            <w:tcW w:w="8648" w:type="dxa"/>
          </w:tcPr>
          <w:p w14:paraId="67BD6E4D" w14:textId="3F7DE3CB" w:rsidR="00AE07C0" w:rsidRDefault="00AE07C0" w:rsidP="00856DC1">
            <w:pPr>
              <w:rPr>
                <w:b/>
              </w:rPr>
            </w:pPr>
            <w:r w:rsidRPr="00262189">
              <w:rPr>
                <w:b/>
              </w:rPr>
              <w:t xml:space="preserve">Has your service </w:t>
            </w:r>
            <w:r>
              <w:rPr>
                <w:b/>
              </w:rPr>
              <w:t>placed posters about proper hand hygiene</w:t>
            </w:r>
            <w:bookmarkStart w:id="0" w:name="_GoBack"/>
            <w:bookmarkEnd w:id="0"/>
            <w:r>
              <w:rPr>
                <w:b/>
              </w:rPr>
              <w:t>?</w:t>
            </w:r>
          </w:p>
          <w:p w14:paraId="693D7190" w14:textId="77777777" w:rsidR="00AE07C0" w:rsidRDefault="00AE07C0" w:rsidP="00856DC1">
            <w:pPr>
              <w:rPr>
                <w:u w:val="single"/>
              </w:rPr>
            </w:pPr>
            <w:r w:rsidRPr="00692398">
              <w:rPr>
                <w:u w:val="single"/>
              </w:rPr>
              <w:t>Useful posters</w:t>
            </w:r>
          </w:p>
          <w:p w14:paraId="753A893C" w14:textId="77777777" w:rsidR="00AE07C0" w:rsidRDefault="00AE07C0" w:rsidP="00856DC1">
            <w:pPr>
              <w:pStyle w:val="ListParagraph"/>
              <w:numPr>
                <w:ilvl w:val="0"/>
                <w:numId w:val="3"/>
              </w:numPr>
            </w:pPr>
            <w:r w:rsidRPr="00BB3031">
              <w:rPr>
                <w:i/>
              </w:rPr>
              <w:t>Protect Yourself</w:t>
            </w:r>
            <w:r w:rsidRPr="00692398">
              <w:t xml:space="preserve"> </w:t>
            </w:r>
            <w:r>
              <w:t>resources, NSW Health</w:t>
            </w:r>
            <w:r w:rsidRPr="00692398">
              <w:t xml:space="preserve"> </w:t>
            </w:r>
            <w:hyperlink r:id="rId16" w:history="1">
              <w:r w:rsidRPr="007E6EE4">
                <w:rPr>
                  <w:rStyle w:val="Hyperlink"/>
                </w:rPr>
                <w:t>https://www.health.nsw.gov.au/Infectious/diseases/Pages/protect-yourself.aspx</w:t>
              </w:r>
            </w:hyperlink>
            <w:r>
              <w:t xml:space="preserve"> </w:t>
            </w:r>
          </w:p>
          <w:p w14:paraId="61AFC086" w14:textId="77777777" w:rsidR="00AE07C0" w:rsidRDefault="00AE07C0" w:rsidP="00856DC1">
            <w:pPr>
              <w:pStyle w:val="ListParagraph"/>
            </w:pPr>
          </w:p>
          <w:p w14:paraId="2E79CD17" w14:textId="77777777" w:rsidR="00AE07C0" w:rsidRDefault="00AE07C0" w:rsidP="00856DC1">
            <w:pPr>
              <w:pStyle w:val="ListParagraph"/>
              <w:numPr>
                <w:ilvl w:val="0"/>
                <w:numId w:val="3"/>
              </w:numPr>
            </w:pPr>
            <w:r>
              <w:t xml:space="preserve">Respiratory Hygiene, Clinical Excellence Commission  </w:t>
            </w:r>
            <w:hyperlink r:id="rId17" w:history="1">
              <w:r w:rsidRPr="007E6EE4">
                <w:rPr>
                  <w:rStyle w:val="Hyperlink"/>
                </w:rPr>
                <w:t>http://cec.health.nsw.gov.au/__data/assets/pdf_file/0007/571309/Respiratory-Hygiene-A3-Poster.pdf</w:t>
              </w:r>
            </w:hyperlink>
            <w:r>
              <w:t xml:space="preserve"> </w:t>
            </w:r>
          </w:p>
          <w:p w14:paraId="11BDC13A" w14:textId="77777777" w:rsidR="00AE07C0" w:rsidRDefault="00AE07C0" w:rsidP="00856DC1">
            <w:pPr>
              <w:pStyle w:val="ListParagraph"/>
            </w:pPr>
          </w:p>
          <w:p w14:paraId="37AA87B1" w14:textId="77777777" w:rsidR="00AE07C0" w:rsidRPr="005C5E68" w:rsidRDefault="00AE07C0" w:rsidP="00856DC1">
            <w:pPr>
              <w:pStyle w:val="ListParagraph"/>
              <w:numPr>
                <w:ilvl w:val="0"/>
                <w:numId w:val="3"/>
              </w:numPr>
            </w:pPr>
            <w:r>
              <w:t>Contact and Droplet Precaution Sign 2020, Clinical Excellence Commission</w:t>
            </w:r>
            <w:r>
              <w:br/>
            </w:r>
            <w:hyperlink r:id="rId18" w:history="1">
              <w:r w:rsidRPr="00E535BD">
                <w:rPr>
                  <w:color w:val="0000FF"/>
                  <w:u w:val="single"/>
                </w:rPr>
                <w:t>http://cec.health.nsw.gov.au/__data/assets/pdf_file/0012/568695/CEC-Contact-and-Droplet-Precautions-Sign-2020-Portrait-V2.pdf</w:t>
              </w:r>
            </w:hyperlink>
          </w:p>
          <w:p w14:paraId="24245EEE" w14:textId="77777777" w:rsidR="00AE07C0" w:rsidRPr="005C5E68" w:rsidRDefault="00AE07C0" w:rsidP="00856DC1">
            <w:pPr>
              <w:pStyle w:val="ListParagraph"/>
            </w:pPr>
          </w:p>
          <w:p w14:paraId="225A8AD5" w14:textId="77777777" w:rsidR="00AE07C0" w:rsidRPr="00AE07C0" w:rsidRDefault="00AE07C0" w:rsidP="00856DC1">
            <w:pPr>
              <w:pStyle w:val="ListParagraph"/>
              <w:numPr>
                <w:ilvl w:val="0"/>
                <w:numId w:val="3"/>
              </w:numPr>
            </w:pPr>
            <w:r>
              <w:t xml:space="preserve">Isolation signs </w:t>
            </w:r>
            <w:hyperlink r:id="rId19" w:history="1">
              <w:r w:rsidRPr="007D61C6">
                <w:rPr>
                  <w:rStyle w:val="Hyperlink"/>
                </w:rPr>
                <w:t>http://cec.health.nsw.gov.au/__data/assets/pdf_file/0011/258644/Isolation-Signs-landscape-view.pdf</w:t>
              </w:r>
            </w:hyperlink>
          </w:p>
        </w:tc>
        <w:tc>
          <w:tcPr>
            <w:tcW w:w="1275" w:type="dxa"/>
          </w:tcPr>
          <w:p w14:paraId="068CD3F7" w14:textId="77777777" w:rsidR="00AE07C0" w:rsidRDefault="00AE07C0" w:rsidP="00856DC1"/>
        </w:tc>
      </w:tr>
      <w:tr w:rsidR="00AE07C0" w14:paraId="6938C385" w14:textId="77777777" w:rsidTr="00856DC1">
        <w:trPr>
          <w:trHeight w:val="983"/>
        </w:trPr>
        <w:tc>
          <w:tcPr>
            <w:tcW w:w="8648" w:type="dxa"/>
          </w:tcPr>
          <w:p w14:paraId="674221F1" w14:textId="77777777" w:rsidR="00AE07C0" w:rsidRDefault="00AE07C0" w:rsidP="00856DC1">
            <w:pPr>
              <w:rPr>
                <w:b/>
              </w:rPr>
            </w:pPr>
            <w:r w:rsidRPr="00262189">
              <w:rPr>
                <w:b/>
              </w:rPr>
              <w:t>Does your service have a protocol for preventing</w:t>
            </w:r>
            <w:r>
              <w:rPr>
                <w:b/>
              </w:rPr>
              <w:t xml:space="preserve"> clients</w:t>
            </w:r>
            <w:r w:rsidRPr="00262189">
              <w:rPr>
                <w:b/>
              </w:rPr>
              <w:t xml:space="preserve"> with a possible or actual exposure to </w:t>
            </w:r>
            <w:r>
              <w:rPr>
                <w:b/>
              </w:rPr>
              <w:t>COVID-19</w:t>
            </w:r>
            <w:r w:rsidRPr="00262189">
              <w:rPr>
                <w:b/>
              </w:rPr>
              <w:t xml:space="preserve"> from placing others at risk of infection?</w:t>
            </w:r>
          </w:p>
          <w:p w14:paraId="6F1CFB95" w14:textId="77777777" w:rsidR="00AE07C0" w:rsidRPr="00AE07C0" w:rsidRDefault="00AE07C0" w:rsidP="00856DC1">
            <w:pPr>
              <w:rPr>
                <w:u w:val="single"/>
              </w:rPr>
            </w:pPr>
            <w:r w:rsidRPr="00692398">
              <w:rPr>
                <w:u w:val="single"/>
              </w:rPr>
              <w:t>Useful resources</w:t>
            </w:r>
          </w:p>
          <w:p w14:paraId="45EC6596" w14:textId="77777777" w:rsidR="00AE07C0" w:rsidRDefault="00AE07C0" w:rsidP="00856DC1">
            <w:pPr>
              <w:pStyle w:val="ListParagraph"/>
              <w:numPr>
                <w:ilvl w:val="0"/>
                <w:numId w:val="4"/>
              </w:numPr>
            </w:pPr>
            <w:r>
              <w:t>Transmission-based precautions, Clinical Excellence Commission</w:t>
            </w:r>
          </w:p>
          <w:p w14:paraId="1901F90C" w14:textId="77777777" w:rsidR="00AE07C0" w:rsidRPr="00AE07C0" w:rsidRDefault="00142484" w:rsidP="00856DC1">
            <w:pPr>
              <w:pStyle w:val="ListParagraph"/>
            </w:pPr>
            <w:hyperlink r:id="rId20" w:history="1">
              <w:r w:rsidR="00AE07C0" w:rsidRPr="001525DF">
                <w:rPr>
                  <w:rStyle w:val="Hyperlink"/>
                </w:rPr>
                <w:t>http://dev.cec.health.nsw.gov.au/patient-safety-programs/infection-prevention-and-control/transmission-based-precautions</w:t>
              </w:r>
            </w:hyperlink>
            <w:r w:rsidR="00AE07C0" w:rsidRPr="001525DF">
              <w:t xml:space="preserve"> </w:t>
            </w:r>
          </w:p>
          <w:p w14:paraId="7BBBF4C2" w14:textId="77777777" w:rsidR="00AE07C0" w:rsidRPr="00E535BD" w:rsidRDefault="00AE07C0" w:rsidP="00856DC1">
            <w:pPr>
              <w:pStyle w:val="ListParagraph"/>
              <w:rPr>
                <w:rFonts w:ascii="Calibri" w:hAnsi="Calibri"/>
              </w:rPr>
            </w:pPr>
          </w:p>
          <w:p w14:paraId="74A9A78A" w14:textId="77777777" w:rsidR="00AE07C0" w:rsidRPr="00BB3031" w:rsidRDefault="00AE07C0" w:rsidP="00856DC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AE07C0">
              <w:rPr>
                <w:rFonts w:cs="Arial"/>
              </w:rPr>
              <w:t>Infection Prevention and Control Considerations for Patient Placement, Clinical Excellence Commission</w:t>
            </w:r>
            <w:r>
              <w:rPr>
                <w:rFonts w:asciiTheme="minorHAnsi" w:hAnsiTheme="minorHAnsi" w:cstheme="minorHAnsi"/>
              </w:rPr>
              <w:br/>
            </w:r>
            <w:hyperlink r:id="rId21" w:history="1">
              <w:r w:rsidRPr="00BB3031">
                <w:rPr>
                  <w:color w:val="0000FF"/>
                  <w:u w:val="single"/>
                </w:rPr>
                <w:t>http://cec.health.nsw.gov.au/__data/assets/pdf_file/0005/303746/Infection-Prevention-and-Control-Considerations-for-Patient-Placement-Information-for-NSW-Hospitals.pdf</w:t>
              </w:r>
            </w:hyperlink>
          </w:p>
        </w:tc>
        <w:tc>
          <w:tcPr>
            <w:tcW w:w="1275" w:type="dxa"/>
          </w:tcPr>
          <w:p w14:paraId="2B8D5D15" w14:textId="77777777" w:rsidR="00AE07C0" w:rsidRDefault="00AE07C0" w:rsidP="00856DC1"/>
        </w:tc>
      </w:tr>
      <w:tr w:rsidR="00AE07C0" w14:paraId="42223890" w14:textId="77777777" w:rsidTr="00142484">
        <w:trPr>
          <w:trHeight w:val="1815"/>
        </w:trPr>
        <w:tc>
          <w:tcPr>
            <w:tcW w:w="8648" w:type="dxa"/>
          </w:tcPr>
          <w:p w14:paraId="69DEB744" w14:textId="3EEF69B5" w:rsidR="00AE07C0" w:rsidRDefault="00AE07C0" w:rsidP="008D4138">
            <w:pPr>
              <w:rPr>
                <w:b/>
              </w:rPr>
            </w:pPr>
            <w:r w:rsidRPr="00262189">
              <w:rPr>
                <w:b/>
              </w:rPr>
              <w:lastRenderedPageBreak/>
              <w:t>Does your service have a prot</w:t>
            </w:r>
            <w:r>
              <w:rPr>
                <w:b/>
              </w:rPr>
              <w:t>ocol for ensuring that a client</w:t>
            </w:r>
            <w:r w:rsidRPr="00262189">
              <w:rPr>
                <w:b/>
              </w:rPr>
              <w:t xml:space="preserve"> or staff member who has a possible or actual exposure</w:t>
            </w:r>
            <w:r w:rsidR="008D4138">
              <w:rPr>
                <w:b/>
              </w:rPr>
              <w:t xml:space="preserve"> to COVID</w:t>
            </w:r>
            <w:r w:rsidR="00142484">
              <w:rPr>
                <w:b/>
              </w:rPr>
              <w:t>-19 is put in contact with an appropriate health service</w:t>
            </w:r>
            <w:r w:rsidR="008D4138">
              <w:rPr>
                <w:b/>
              </w:rPr>
              <w:t xml:space="preserve">? </w:t>
            </w:r>
          </w:p>
          <w:p w14:paraId="0ECD5767" w14:textId="01B72471" w:rsidR="008D4138" w:rsidRPr="008D4138" w:rsidRDefault="008D4138" w:rsidP="008D4138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proofErr w:type="spellStart"/>
            <w:r w:rsidRPr="008D4138">
              <w:t>healthdirect</w:t>
            </w:r>
            <w:proofErr w:type="spellEnd"/>
            <w:r w:rsidRPr="008D4138">
              <w:t xml:space="preserve"> hotline</w:t>
            </w:r>
            <w:r w:rsidRPr="008D4138">
              <w:rPr>
                <w:b/>
              </w:rPr>
              <w:t xml:space="preserve"> </w:t>
            </w:r>
            <w:r w:rsidRPr="008D4138">
              <w:rPr>
                <w:b/>
                <w:color w:val="FF0000"/>
              </w:rPr>
              <w:t>1800 022 222</w:t>
            </w:r>
          </w:p>
          <w:p w14:paraId="41B1BDCD" w14:textId="67764690" w:rsidR="008D4138" w:rsidRPr="00142484" w:rsidRDefault="008D4138" w:rsidP="00142484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GP </w:t>
            </w:r>
            <w:r w:rsidR="00142484">
              <w:t>(call ahead before visiting)</w:t>
            </w:r>
          </w:p>
        </w:tc>
        <w:tc>
          <w:tcPr>
            <w:tcW w:w="1275" w:type="dxa"/>
          </w:tcPr>
          <w:p w14:paraId="5ACB3E4F" w14:textId="77777777" w:rsidR="00AE07C0" w:rsidRDefault="00AE07C0" w:rsidP="00856DC1"/>
        </w:tc>
      </w:tr>
      <w:tr w:rsidR="00AE07C0" w14:paraId="365CBFE5" w14:textId="77777777" w:rsidTr="00856DC1">
        <w:trPr>
          <w:trHeight w:val="1305"/>
        </w:trPr>
        <w:tc>
          <w:tcPr>
            <w:tcW w:w="8648" w:type="dxa"/>
          </w:tcPr>
          <w:p w14:paraId="35E0BA50" w14:textId="77777777" w:rsidR="00AE07C0" w:rsidRPr="00BB3031" w:rsidRDefault="00AE07C0" w:rsidP="00856DC1">
            <w:pPr>
              <w:rPr>
                <w:b/>
              </w:rPr>
            </w:pPr>
            <w:r w:rsidRPr="00262189">
              <w:rPr>
                <w:b/>
              </w:rPr>
              <w:t xml:space="preserve">If your service identifies a case of </w:t>
            </w:r>
            <w:r>
              <w:rPr>
                <w:b/>
              </w:rPr>
              <w:t xml:space="preserve">COVID-19 </w:t>
            </w:r>
            <w:r w:rsidRPr="00262189">
              <w:rPr>
                <w:b/>
              </w:rPr>
              <w:t>in a client or staff member, how will this information be fed back to other clients and staff?</w:t>
            </w:r>
          </w:p>
          <w:p w14:paraId="09586C47" w14:textId="77777777" w:rsidR="00AE07C0" w:rsidRPr="00E535BD" w:rsidRDefault="00AE07C0" w:rsidP="00856DC1">
            <w:pPr>
              <w:rPr>
                <w:u w:val="single"/>
              </w:rPr>
            </w:pPr>
            <w:r w:rsidRPr="00E535BD">
              <w:rPr>
                <w:u w:val="single"/>
              </w:rPr>
              <w:t>Useful resources</w:t>
            </w:r>
          </w:p>
          <w:p w14:paraId="203E91C6" w14:textId="77777777" w:rsidR="00AE07C0" w:rsidRDefault="00AE07C0" w:rsidP="00856DC1">
            <w:pPr>
              <w:pStyle w:val="ListParagraph"/>
              <w:numPr>
                <w:ilvl w:val="0"/>
                <w:numId w:val="5"/>
              </w:numPr>
            </w:pPr>
            <w:r w:rsidRPr="00E535BD">
              <w:t>NSW Heath COVID-19 FAQs</w:t>
            </w:r>
          </w:p>
          <w:p w14:paraId="1B6B1254" w14:textId="77777777" w:rsidR="00AE07C0" w:rsidRPr="00E535BD" w:rsidRDefault="00142484" w:rsidP="00856DC1">
            <w:pPr>
              <w:pStyle w:val="ListParagraph"/>
            </w:pPr>
            <w:hyperlink r:id="rId22" w:history="1">
              <w:r w:rsidR="00AE07C0" w:rsidRPr="007E6EE4">
                <w:rPr>
                  <w:rStyle w:val="Hyperlink"/>
                </w:rPr>
                <w:t>https://www.health.nsw.gov.au/Infectious/alerts/Pages/coronavirus-faqs.aspx</w:t>
              </w:r>
            </w:hyperlink>
            <w:r w:rsidR="00AE07C0">
              <w:t xml:space="preserve"> </w:t>
            </w:r>
          </w:p>
        </w:tc>
        <w:tc>
          <w:tcPr>
            <w:tcW w:w="1275" w:type="dxa"/>
          </w:tcPr>
          <w:p w14:paraId="75AAD93C" w14:textId="77777777" w:rsidR="00AE07C0" w:rsidRDefault="00AE07C0" w:rsidP="00856DC1"/>
        </w:tc>
      </w:tr>
      <w:tr w:rsidR="00AE07C0" w14:paraId="0AD176E6" w14:textId="77777777" w:rsidTr="00856DC1">
        <w:trPr>
          <w:trHeight w:val="1241"/>
        </w:trPr>
        <w:tc>
          <w:tcPr>
            <w:tcW w:w="8648" w:type="dxa"/>
          </w:tcPr>
          <w:p w14:paraId="1F3A79A7" w14:textId="77777777" w:rsidR="00AE07C0" w:rsidRPr="00262189" w:rsidRDefault="00AE07C0" w:rsidP="00856DC1">
            <w:pPr>
              <w:rPr>
                <w:b/>
              </w:rPr>
            </w:pPr>
            <w:r w:rsidRPr="00262189">
              <w:rPr>
                <w:b/>
              </w:rPr>
              <w:t xml:space="preserve">Do you have a protocol for managing a client who declines clinical review despite meeting the criteria as a suspected case of </w:t>
            </w:r>
            <w:r>
              <w:rPr>
                <w:b/>
              </w:rPr>
              <w:t>COVID-19</w:t>
            </w:r>
            <w:r w:rsidRPr="00262189">
              <w:rPr>
                <w:b/>
              </w:rPr>
              <w:t>?</w:t>
            </w:r>
          </w:p>
        </w:tc>
        <w:tc>
          <w:tcPr>
            <w:tcW w:w="1275" w:type="dxa"/>
          </w:tcPr>
          <w:p w14:paraId="2159BDC2" w14:textId="77777777" w:rsidR="00AE07C0" w:rsidRDefault="00AE07C0" w:rsidP="00856DC1"/>
        </w:tc>
      </w:tr>
    </w:tbl>
    <w:p w14:paraId="2EE98186" w14:textId="77777777" w:rsidR="00AE07C0" w:rsidRDefault="00AE07C0" w:rsidP="00353702">
      <w:pPr>
        <w:rPr>
          <w:b/>
          <w:color w:val="FF0000"/>
        </w:rPr>
      </w:pPr>
    </w:p>
    <w:p w14:paraId="43D911C0" w14:textId="77777777" w:rsidR="00353702" w:rsidRDefault="00353702" w:rsidP="00353702">
      <w:pPr>
        <w:rPr>
          <w:b/>
          <w:color w:val="FF0000"/>
        </w:rPr>
      </w:pPr>
      <w:r>
        <w:rPr>
          <w:b/>
          <w:color w:val="FF0000"/>
        </w:rPr>
        <w:t xml:space="preserve">Refer to the NSW Health COVID-19 home page for the latest information on COVID-19 (Coronavirus) </w:t>
      </w:r>
    </w:p>
    <w:p w14:paraId="798ACE9C" w14:textId="77777777" w:rsidR="00353702" w:rsidRPr="00797D8C" w:rsidRDefault="00142484" w:rsidP="00353702">
      <w:hyperlink r:id="rId23" w:history="1">
        <w:r w:rsidR="00353702" w:rsidRPr="003908E9">
          <w:rPr>
            <w:rStyle w:val="Hyperlink"/>
            <w:sz w:val="23"/>
            <w:szCs w:val="23"/>
          </w:rPr>
          <w:t>https://www.health.nsw.gov.</w:t>
        </w:r>
        <w:r w:rsidR="00353702" w:rsidRPr="003908E9">
          <w:rPr>
            <w:rStyle w:val="Hyperlink"/>
            <w:sz w:val="23"/>
            <w:szCs w:val="23"/>
          </w:rPr>
          <w:t>a</w:t>
        </w:r>
        <w:r w:rsidR="00353702" w:rsidRPr="003908E9">
          <w:rPr>
            <w:rStyle w:val="Hyperlink"/>
            <w:sz w:val="23"/>
            <w:szCs w:val="23"/>
          </w:rPr>
          <w:t>u/Infectious/diseases/Pages/coronavirus.aspx</w:t>
        </w:r>
      </w:hyperlink>
      <w:r w:rsidR="00353702" w:rsidRPr="003908E9">
        <w:rPr>
          <w:sz w:val="23"/>
          <w:szCs w:val="23"/>
        </w:rPr>
        <w:t xml:space="preserve"> </w:t>
      </w:r>
    </w:p>
    <w:p w14:paraId="5D252B09" w14:textId="77777777" w:rsidR="00353702" w:rsidRDefault="00353702" w:rsidP="00353702">
      <w:pPr>
        <w:rPr>
          <w:b/>
          <w:color w:val="FF0000"/>
        </w:rPr>
      </w:pPr>
      <w:r>
        <w:rPr>
          <w:b/>
          <w:color w:val="FF0000"/>
        </w:rPr>
        <w:t>Refer to the COVID-19 resources developed by the Clinical Excellence Commission (CEC)</w:t>
      </w:r>
    </w:p>
    <w:p w14:paraId="75F0D58D" w14:textId="77777777" w:rsidR="00353702" w:rsidRDefault="00142484" w:rsidP="00353702">
      <w:pPr>
        <w:rPr>
          <w:b/>
          <w:color w:val="FF0000"/>
        </w:rPr>
      </w:pPr>
      <w:hyperlink r:id="rId24" w:history="1">
        <w:r w:rsidR="00353702" w:rsidRPr="00BB3031">
          <w:rPr>
            <w:color w:val="0000FF"/>
            <w:u w:val="single"/>
          </w:rPr>
          <w:t>http://cec.health.nsw.gov.au/keep-patients-safe/infection-prevention-and-control/Coronavirus-COVID-19</w:t>
        </w:r>
      </w:hyperlink>
      <w:r w:rsidR="00353702">
        <w:t xml:space="preserve"> </w:t>
      </w:r>
    </w:p>
    <w:p w14:paraId="333D87E5" w14:textId="77777777" w:rsidR="00B104B4" w:rsidRDefault="00B104B4"/>
    <w:sectPr w:rsidR="00B104B4" w:rsidSect="00126F8B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7447F" w14:textId="77777777" w:rsidR="00353702" w:rsidRDefault="00353702" w:rsidP="00353702">
      <w:pPr>
        <w:spacing w:before="0" w:line="240" w:lineRule="auto"/>
      </w:pPr>
      <w:r>
        <w:separator/>
      </w:r>
    </w:p>
  </w:endnote>
  <w:endnote w:type="continuationSeparator" w:id="0">
    <w:p w14:paraId="087F2920" w14:textId="77777777" w:rsidR="00353702" w:rsidRDefault="00353702" w:rsidP="0035370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541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ED283" w14:textId="1A3405CF" w:rsidR="00126F8B" w:rsidRDefault="00126F8B">
        <w:pPr>
          <w:pStyle w:val="Footer"/>
          <w:jc w:val="right"/>
        </w:pPr>
        <w:r>
          <w:t xml:space="preserve">Page </w:t>
        </w:r>
        <w:r w:rsidRPr="00126F8B">
          <w:rPr>
            <w:b/>
          </w:rPr>
          <w:fldChar w:fldCharType="begin"/>
        </w:r>
        <w:r w:rsidRPr="00126F8B">
          <w:rPr>
            <w:b/>
          </w:rPr>
          <w:instrText xml:space="preserve"> PAGE   \* MERGEFORMAT </w:instrText>
        </w:r>
        <w:r w:rsidRPr="00126F8B">
          <w:rPr>
            <w:b/>
          </w:rPr>
          <w:fldChar w:fldCharType="separate"/>
        </w:r>
        <w:r w:rsidR="00142484">
          <w:rPr>
            <w:b/>
            <w:noProof/>
          </w:rPr>
          <w:t>3</w:t>
        </w:r>
        <w:r w:rsidRPr="00126F8B">
          <w:rPr>
            <w:b/>
            <w:noProof/>
          </w:rPr>
          <w:fldChar w:fldCharType="end"/>
        </w:r>
        <w:r w:rsidRPr="00126F8B">
          <w:rPr>
            <w:b/>
            <w:noProof/>
          </w:rPr>
          <w:t xml:space="preserve"> </w:t>
        </w:r>
        <w:r>
          <w:rPr>
            <w:noProof/>
          </w:rPr>
          <w:t xml:space="preserve">of </w:t>
        </w:r>
        <w:r w:rsidRPr="00126F8B">
          <w:rPr>
            <w:b/>
            <w:noProof/>
          </w:rPr>
          <w:t>3</w:t>
        </w:r>
      </w:p>
    </w:sdtContent>
  </w:sdt>
  <w:p w14:paraId="52C36C41" w14:textId="77777777" w:rsidR="00353702" w:rsidRDefault="00353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F1ADD" w14:textId="77777777" w:rsidR="00353702" w:rsidRDefault="00353702" w:rsidP="00353702">
      <w:pPr>
        <w:spacing w:before="0" w:line="240" w:lineRule="auto"/>
      </w:pPr>
      <w:r>
        <w:separator/>
      </w:r>
    </w:p>
  </w:footnote>
  <w:footnote w:type="continuationSeparator" w:id="0">
    <w:p w14:paraId="22482582" w14:textId="77777777" w:rsidR="00353702" w:rsidRDefault="00353702" w:rsidP="0035370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71553" w14:textId="4340C117" w:rsidR="00AE07C0" w:rsidRDefault="00AE07C0" w:rsidP="00AE07C0">
    <w:pPr>
      <w:pStyle w:val="Header"/>
      <w:jc w:val="right"/>
    </w:pPr>
    <w:r>
      <w:rPr>
        <w:noProof/>
        <w:lang w:eastAsia="en-AU"/>
      </w:rPr>
      <w:drawing>
        <wp:inline distT="0" distB="0" distL="0" distR="0" wp14:anchorId="2C0DFA18" wp14:editId="3DCB81D6">
          <wp:extent cx="1950720" cy="768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DF4AEE" w14:textId="77777777" w:rsidR="00AE07C0" w:rsidRDefault="00AE0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7BE"/>
    <w:multiLevelType w:val="hybridMultilevel"/>
    <w:tmpl w:val="56D6AB3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142D"/>
    <w:multiLevelType w:val="hybridMultilevel"/>
    <w:tmpl w:val="100E371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358F1"/>
    <w:multiLevelType w:val="hybridMultilevel"/>
    <w:tmpl w:val="4CB08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A355B"/>
    <w:multiLevelType w:val="hybridMultilevel"/>
    <w:tmpl w:val="67F46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E4D00"/>
    <w:multiLevelType w:val="hybridMultilevel"/>
    <w:tmpl w:val="8646B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346B4"/>
    <w:multiLevelType w:val="hybridMultilevel"/>
    <w:tmpl w:val="DC5EA4E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60898"/>
    <w:multiLevelType w:val="hybridMultilevel"/>
    <w:tmpl w:val="D2662E1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02"/>
    <w:rsid w:val="00126F8B"/>
    <w:rsid w:val="00142484"/>
    <w:rsid w:val="00200CD3"/>
    <w:rsid w:val="00353702"/>
    <w:rsid w:val="005C5E68"/>
    <w:rsid w:val="00694B4E"/>
    <w:rsid w:val="008D4138"/>
    <w:rsid w:val="0090290D"/>
    <w:rsid w:val="00990A75"/>
    <w:rsid w:val="00AE07C0"/>
    <w:rsid w:val="00B104B4"/>
    <w:rsid w:val="00D4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BF621E"/>
  <w15:chartTrackingRefBased/>
  <w15:docId w15:val="{9FCA720A-A53C-4CD7-B885-31193EA1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qFormat/>
    <w:rsid w:val="00353702"/>
    <w:pPr>
      <w:spacing w:before="160" w:after="0" w:line="260" w:lineRule="atLeast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353702"/>
    <w:pPr>
      <w:spacing w:after="0" w:line="240" w:lineRule="auto"/>
    </w:pPr>
    <w:rPr>
      <w:rFonts w:ascii="Times New Roman" w:eastAsia="MS PMincho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99"/>
    <w:qFormat/>
    <w:rsid w:val="003537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7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70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70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5370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702"/>
    <w:rPr>
      <w:rFonts w:ascii="Arial" w:eastAsia="Times New Roman" w:hAnsi="Arial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C5E6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5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E6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E6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E6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nsw.gov.au/Infectious/diseases/Pages/coronavirus.aspx" TargetMode="External"/><Relationship Id="rId13" Type="http://schemas.openxmlformats.org/officeDocument/2006/relationships/hyperlink" Target="https://www.worksafe.vic.gov.au/resources/preparing-pandemic-guide-employers" TargetMode="External"/><Relationship Id="rId18" Type="http://schemas.openxmlformats.org/officeDocument/2006/relationships/hyperlink" Target="http://cec.health.nsw.gov.au/__data/assets/pdf_file/0012/568695/CEC-Contact-and-Droplet-Precautions-Sign-2020-Portrait-V2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cec.health.nsw.gov.au/__data/assets/pdf_file/0005/303746/Infection-Prevention-and-Control-Considerations-for-Patient-Placement-Information-for-NSW-Hospitals.pdf" TargetMode="External"/><Relationship Id="rId7" Type="http://schemas.openxmlformats.org/officeDocument/2006/relationships/hyperlink" Target="https://www.health.gov.au/health-topics/novel-coronavirus-2019-ncov" TargetMode="External"/><Relationship Id="rId12" Type="http://schemas.openxmlformats.org/officeDocument/2006/relationships/hyperlink" Target="http://cec.health.nsw.gov.au/__data/assets/pdf_file/0008/568133/Information-for-Primary-and-Community-Health-Workers-Version-4.pdf" TargetMode="External"/><Relationship Id="rId17" Type="http://schemas.openxmlformats.org/officeDocument/2006/relationships/hyperlink" Target="http://cec.health.nsw.gov.au/__data/assets/pdf_file/0007/571309/Respiratory-Hygiene-A3-Poster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health.nsw.gov.au/Infectious/diseases/Pages/protect-yourself.aspx" TargetMode="External"/><Relationship Id="rId20" Type="http://schemas.openxmlformats.org/officeDocument/2006/relationships/hyperlink" Target="http://dev.cec.health.nsw.gov.au/patient-safety-programs/infection-prevention-and-control/transmission-based-precauti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.gov.au/sites/default/files/documents/2020/03/coronavirus-covid-19-information-for-health-care-and-residential-care-workers_1.pdf" TargetMode="External"/><Relationship Id="rId24" Type="http://schemas.openxmlformats.org/officeDocument/2006/relationships/hyperlink" Target="http://cec.health.nsw.gov.au/keep-patients-safe/infection-prevention-and-control/Coronavirus-COVID-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1.health.gov.au/internet/main/publishing.nsf/Content/27BE697A7FBF5AB5CA257BF0001D3AC8/$File/RCF_Guidelines.pdf" TargetMode="External"/><Relationship Id="rId23" Type="http://schemas.openxmlformats.org/officeDocument/2006/relationships/hyperlink" Target="https://www.health.nsw.gov.au/Infectious/diseases/Pages/coronavirus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who.int/docs/default-source/coronaviruse/getting-workplace-ready-for-covid-19.pdf" TargetMode="External"/><Relationship Id="rId19" Type="http://schemas.openxmlformats.org/officeDocument/2006/relationships/hyperlink" Target="http://cec.health.nsw.gov.au/__data/assets/pdf_file/0011/258644/Isolation-Signs-landscape-vie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.nsw.gov.au/Infectious/alerts/Pages/coronavirus-faqs.aspx" TargetMode="External"/><Relationship Id="rId14" Type="http://schemas.openxmlformats.org/officeDocument/2006/relationships/hyperlink" Target="https://www1.health.gov.au/internet/main/publishing.nsf/Content/27BE697A7FBF5AB5CA257BF0001D3AC8/$File/RCF_Guidelines.pdf" TargetMode="External"/><Relationship Id="rId22" Type="http://schemas.openxmlformats.org/officeDocument/2006/relationships/hyperlink" Target="https://www.health.nsw.gov.au/Infectious/alerts/Pages/coronavirus-faqs.aspx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eHealthNSW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HUA, Angela</dc:creator>
  <cp:keywords/>
  <dc:description/>
  <cp:lastModifiedBy>HUA, Angela</cp:lastModifiedBy>
  <cp:revision>4</cp:revision>
  <dcterms:created xsi:type="dcterms:W3CDTF">2020-03-12T05:32:00Z</dcterms:created>
  <dcterms:modified xsi:type="dcterms:W3CDTF">2020-03-16T05:24:00Z</dcterms:modified>
</cp:coreProperties>
</file>