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BA2" w:rsidRPr="00FA0B63" w:rsidRDefault="00337A3F" w:rsidP="00AE379F">
      <w:pPr>
        <w:spacing w:after="0"/>
        <w:jc w:val="center"/>
        <w:rPr>
          <w:rFonts w:ascii="Arial Narrow" w:hAnsi="Arial Narrow" w:cs="Arial"/>
          <w:b/>
        </w:rPr>
      </w:pPr>
      <w:r>
        <w:rPr>
          <w:rFonts w:ascii="Arial Narrow" w:hAnsi="Arial Narrow" w:cs="Arial"/>
          <w:b/>
          <w:noProof/>
          <w:lang w:eastAsia="en-AU"/>
        </w:rPr>
        <w:pict>
          <v:roundrect id="_x0000_s1026" style="position:absolute;left:0;text-align:left;margin-left:-40.5pt;margin-top:-23.4pt;width:525.75pt;height:797.25pt;z-index:-251658240" arcsize="10923f" strokecolor="#4f81bd [3204]" strokeweight="3pt"/>
        </w:pict>
      </w:r>
      <w:r w:rsidR="00A67BA2" w:rsidRPr="00FA0B63">
        <w:rPr>
          <w:rFonts w:ascii="Arial Narrow" w:hAnsi="Arial Narrow" w:cs="Arial"/>
          <w:b/>
          <w:noProof/>
          <w:lang w:eastAsia="en-AU"/>
        </w:rPr>
        <w:drawing>
          <wp:inline distT="0" distB="0" distL="0" distR="0">
            <wp:extent cx="2517653" cy="5943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DA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7653" cy="594361"/>
                    </a:xfrm>
                    <a:prstGeom prst="rect">
                      <a:avLst/>
                    </a:prstGeom>
                  </pic:spPr>
                </pic:pic>
              </a:graphicData>
            </a:graphic>
          </wp:inline>
        </w:drawing>
      </w:r>
    </w:p>
    <w:p w:rsidR="00780352" w:rsidRPr="00FA0B63" w:rsidRDefault="004974BA" w:rsidP="008877A5">
      <w:pPr>
        <w:spacing w:before="240" w:after="0"/>
        <w:jc w:val="center"/>
        <w:rPr>
          <w:rFonts w:ascii="Arial Narrow" w:hAnsi="Arial Narrow" w:cs="Arial"/>
          <w:b/>
          <w:sz w:val="32"/>
          <w:szCs w:val="32"/>
        </w:rPr>
      </w:pPr>
      <w:r w:rsidRPr="00FA0B63">
        <w:rPr>
          <w:rFonts w:ascii="Arial Narrow" w:hAnsi="Arial Narrow" w:cs="Arial"/>
          <w:b/>
          <w:sz w:val="32"/>
          <w:szCs w:val="32"/>
        </w:rPr>
        <w:t>Consumer</w:t>
      </w:r>
      <w:r w:rsidR="00585550" w:rsidRPr="00FA0B63">
        <w:rPr>
          <w:rFonts w:ascii="Arial Narrow" w:hAnsi="Arial Narrow" w:cs="Arial"/>
          <w:b/>
          <w:sz w:val="32"/>
          <w:szCs w:val="32"/>
        </w:rPr>
        <w:t xml:space="preserve"> Participation </w:t>
      </w:r>
      <w:r w:rsidR="00EA3A1C" w:rsidRPr="00FA0B63">
        <w:rPr>
          <w:rFonts w:ascii="Arial Narrow" w:hAnsi="Arial Narrow" w:cs="Arial"/>
          <w:b/>
          <w:sz w:val="32"/>
          <w:szCs w:val="32"/>
        </w:rPr>
        <w:t xml:space="preserve">Workplace </w:t>
      </w:r>
      <w:r w:rsidR="00585550" w:rsidRPr="00FA0B63">
        <w:rPr>
          <w:rFonts w:ascii="Arial Narrow" w:hAnsi="Arial Narrow" w:cs="Arial"/>
          <w:b/>
          <w:sz w:val="32"/>
          <w:szCs w:val="32"/>
        </w:rPr>
        <w:t>Audit</w:t>
      </w:r>
    </w:p>
    <w:p w:rsidR="00E55A7E" w:rsidRDefault="00E55A7E" w:rsidP="00AE379F">
      <w:pPr>
        <w:spacing w:after="0"/>
        <w:rPr>
          <w:rFonts w:ascii="Arial Narrow" w:hAnsi="Arial Narrow" w:cs="Arial"/>
          <w:b/>
          <w:sz w:val="28"/>
          <w:szCs w:val="28"/>
        </w:rPr>
      </w:pPr>
    </w:p>
    <w:p w:rsidR="00585550" w:rsidRPr="00FA0B63" w:rsidRDefault="00585550" w:rsidP="00AE379F">
      <w:pPr>
        <w:spacing w:after="0"/>
        <w:rPr>
          <w:rFonts w:ascii="Arial Narrow" w:hAnsi="Arial Narrow" w:cs="Arial"/>
          <w:b/>
          <w:sz w:val="28"/>
          <w:szCs w:val="28"/>
        </w:rPr>
      </w:pPr>
      <w:r w:rsidRPr="00FA0B63">
        <w:rPr>
          <w:rFonts w:ascii="Arial Narrow" w:hAnsi="Arial Narrow" w:cs="Arial"/>
          <w:b/>
          <w:sz w:val="28"/>
          <w:szCs w:val="28"/>
        </w:rPr>
        <w:t>Organisation:</w:t>
      </w:r>
    </w:p>
    <w:p w:rsidR="00585550" w:rsidRPr="00FA0B63" w:rsidRDefault="00140BAF" w:rsidP="00AE379F">
      <w:pPr>
        <w:spacing w:after="0"/>
        <w:rPr>
          <w:rFonts w:ascii="Arial Narrow" w:hAnsi="Arial Narrow" w:cs="Arial"/>
          <w:b/>
          <w:sz w:val="28"/>
          <w:szCs w:val="28"/>
        </w:rPr>
      </w:pPr>
      <w:r w:rsidRPr="00FA0B63">
        <w:rPr>
          <w:rFonts w:ascii="Arial Narrow" w:hAnsi="Arial Narrow" w:cs="Arial"/>
          <w:b/>
          <w:sz w:val="28"/>
          <w:szCs w:val="28"/>
        </w:rPr>
        <w:t>Auditor</w:t>
      </w:r>
      <w:r w:rsidR="00820C36" w:rsidRPr="00FA0B63">
        <w:rPr>
          <w:rFonts w:ascii="Arial Narrow" w:hAnsi="Arial Narrow" w:cs="Arial"/>
          <w:b/>
          <w:sz w:val="28"/>
          <w:szCs w:val="28"/>
        </w:rPr>
        <w:t xml:space="preserve"> (name and role):</w:t>
      </w:r>
    </w:p>
    <w:p w:rsidR="00585550" w:rsidRPr="00FA0B63" w:rsidRDefault="00585550" w:rsidP="00AE379F">
      <w:pPr>
        <w:spacing w:after="0"/>
        <w:rPr>
          <w:rFonts w:ascii="Arial Narrow" w:hAnsi="Arial Narrow" w:cs="Arial"/>
          <w:b/>
          <w:sz w:val="28"/>
          <w:szCs w:val="28"/>
        </w:rPr>
      </w:pPr>
      <w:r w:rsidRPr="00FA0B63">
        <w:rPr>
          <w:rFonts w:ascii="Arial Narrow" w:hAnsi="Arial Narrow" w:cs="Arial"/>
          <w:b/>
          <w:sz w:val="28"/>
          <w:szCs w:val="28"/>
        </w:rPr>
        <w:t xml:space="preserve">Date: </w:t>
      </w:r>
    </w:p>
    <w:p w:rsidR="00FF1F4A" w:rsidRPr="00FA0B63" w:rsidRDefault="00FF1F4A" w:rsidP="00AE379F">
      <w:pPr>
        <w:spacing w:after="0"/>
        <w:rPr>
          <w:rFonts w:ascii="Arial Narrow" w:hAnsi="Arial Narrow" w:cs="Arial"/>
          <w:b/>
          <w:sz w:val="24"/>
          <w:szCs w:val="24"/>
        </w:rPr>
      </w:pPr>
    </w:p>
    <w:p w:rsidR="00585550" w:rsidRPr="00FA0B63" w:rsidRDefault="00585550" w:rsidP="00AE379F">
      <w:pPr>
        <w:spacing w:after="0"/>
        <w:rPr>
          <w:rFonts w:ascii="Arial Narrow" w:hAnsi="Arial Narrow" w:cs="Arial"/>
          <w:b/>
          <w:sz w:val="24"/>
          <w:szCs w:val="24"/>
        </w:rPr>
      </w:pPr>
      <w:r w:rsidRPr="00FA0B63">
        <w:rPr>
          <w:rFonts w:ascii="Arial Narrow" w:hAnsi="Arial Narrow" w:cs="Arial"/>
          <w:b/>
          <w:sz w:val="24"/>
          <w:szCs w:val="24"/>
        </w:rPr>
        <w:t>Introduction</w:t>
      </w:r>
    </w:p>
    <w:p w:rsidR="00072CBA" w:rsidRPr="00FA0B63" w:rsidRDefault="00072CBA" w:rsidP="00AE379F">
      <w:pPr>
        <w:spacing w:after="0"/>
        <w:rPr>
          <w:rFonts w:ascii="Arial Narrow" w:hAnsi="Arial Narrow" w:cs="Arial"/>
          <w:b/>
          <w:sz w:val="24"/>
          <w:szCs w:val="24"/>
        </w:rPr>
      </w:pPr>
    </w:p>
    <w:p w:rsidR="00B1568C" w:rsidRPr="00FA0B63" w:rsidRDefault="00B1568C" w:rsidP="00AE379F">
      <w:pPr>
        <w:spacing w:after="0"/>
        <w:jc w:val="both"/>
        <w:rPr>
          <w:rFonts w:ascii="Arial Narrow" w:hAnsi="Arial Narrow" w:cs="Arial"/>
          <w:sz w:val="24"/>
          <w:szCs w:val="24"/>
        </w:rPr>
      </w:pPr>
      <w:r w:rsidRPr="00FA0B63">
        <w:rPr>
          <w:rFonts w:ascii="Arial Narrow" w:hAnsi="Arial Narrow" w:cs="Arial"/>
          <w:sz w:val="24"/>
          <w:szCs w:val="24"/>
        </w:rPr>
        <w:t>Consumer participation has been described as 'the active participation of people who, because they have used services or are potential service users, can bring their knowledge and experience to contribute to the design, planning, delivery and evaluation of services'.  (Voices on Choices: working towards consumer-led alcohol and drug treatment, Anglicare Tasmania, Social Action and Research Centre, July 2010.)</w:t>
      </w:r>
    </w:p>
    <w:p w:rsidR="00072CBA" w:rsidRPr="00FA0B63" w:rsidRDefault="00072CBA" w:rsidP="00AE379F">
      <w:pPr>
        <w:spacing w:after="0"/>
        <w:jc w:val="both"/>
        <w:rPr>
          <w:rFonts w:ascii="Arial Narrow" w:hAnsi="Arial Narrow" w:cs="Arial"/>
          <w:sz w:val="24"/>
          <w:szCs w:val="24"/>
        </w:rPr>
      </w:pPr>
    </w:p>
    <w:p w:rsidR="00DD7236" w:rsidRPr="00FA0B63" w:rsidRDefault="00585550" w:rsidP="00AE379F">
      <w:pPr>
        <w:spacing w:after="0"/>
        <w:jc w:val="both"/>
        <w:rPr>
          <w:rFonts w:ascii="Arial Narrow" w:hAnsi="Arial Narrow" w:cs="Arial"/>
          <w:sz w:val="24"/>
          <w:szCs w:val="24"/>
        </w:rPr>
      </w:pPr>
      <w:r w:rsidRPr="00FA0B63">
        <w:rPr>
          <w:rFonts w:ascii="Arial Narrow" w:hAnsi="Arial Narrow" w:cs="Arial"/>
          <w:sz w:val="24"/>
          <w:szCs w:val="24"/>
        </w:rPr>
        <w:t xml:space="preserve">The Work Place Audit is a process of gathering information against key questions to understand what is </w:t>
      </w:r>
      <w:r w:rsidR="00F46F1C" w:rsidRPr="00FA0B63">
        <w:rPr>
          <w:rFonts w:ascii="Arial Narrow" w:hAnsi="Arial Narrow" w:cs="Arial"/>
          <w:sz w:val="24"/>
          <w:szCs w:val="24"/>
        </w:rPr>
        <w:t xml:space="preserve">currently </w:t>
      </w:r>
      <w:r w:rsidRPr="00FA0B63">
        <w:rPr>
          <w:rFonts w:ascii="Arial Narrow" w:hAnsi="Arial Narrow" w:cs="Arial"/>
          <w:sz w:val="24"/>
          <w:szCs w:val="24"/>
        </w:rPr>
        <w:t xml:space="preserve">happening in your organisation in relation to </w:t>
      </w:r>
      <w:r w:rsidR="004974BA" w:rsidRPr="00FA0B63">
        <w:rPr>
          <w:rFonts w:ascii="Arial Narrow" w:hAnsi="Arial Narrow" w:cs="Arial"/>
          <w:sz w:val="24"/>
          <w:szCs w:val="24"/>
        </w:rPr>
        <w:t>consumer</w:t>
      </w:r>
      <w:r w:rsidRPr="00FA0B63">
        <w:rPr>
          <w:rFonts w:ascii="Arial Narrow" w:hAnsi="Arial Narrow" w:cs="Arial"/>
          <w:sz w:val="24"/>
          <w:szCs w:val="24"/>
        </w:rPr>
        <w:t xml:space="preserve"> participation. It is a process of observing, collecting and analysing to facilitate reflection, decision making, and change management.</w:t>
      </w:r>
    </w:p>
    <w:p w:rsidR="00072CBA" w:rsidRPr="00FA0B63" w:rsidRDefault="00072CBA" w:rsidP="00AE379F">
      <w:pPr>
        <w:spacing w:after="0"/>
        <w:jc w:val="both"/>
        <w:rPr>
          <w:rFonts w:ascii="Arial Narrow" w:hAnsi="Arial Narrow" w:cs="Arial"/>
          <w:sz w:val="24"/>
          <w:szCs w:val="24"/>
        </w:rPr>
      </w:pPr>
    </w:p>
    <w:p w:rsidR="00FF1F4A" w:rsidRPr="00FA0B63" w:rsidRDefault="00DD7236" w:rsidP="00AE379F">
      <w:pPr>
        <w:spacing w:after="0"/>
        <w:jc w:val="both"/>
        <w:rPr>
          <w:rFonts w:ascii="Arial Narrow" w:hAnsi="Arial Narrow" w:cs="Arial"/>
          <w:sz w:val="24"/>
          <w:szCs w:val="24"/>
        </w:rPr>
      </w:pPr>
      <w:r w:rsidRPr="00FA0B63">
        <w:rPr>
          <w:rFonts w:ascii="Arial Narrow" w:hAnsi="Arial Narrow" w:cs="Arial"/>
          <w:sz w:val="24"/>
          <w:szCs w:val="24"/>
        </w:rPr>
        <w:t>This audit will inform the level of participation currently occurring</w:t>
      </w:r>
      <w:r w:rsidR="00A67BA2" w:rsidRPr="00FA0B63">
        <w:rPr>
          <w:rFonts w:ascii="Arial Narrow" w:hAnsi="Arial Narrow" w:cs="Arial"/>
          <w:sz w:val="24"/>
          <w:szCs w:val="24"/>
        </w:rPr>
        <w:t xml:space="preserve"> at your service</w:t>
      </w:r>
      <w:r w:rsidR="00D20B15" w:rsidRPr="00FA0B63">
        <w:rPr>
          <w:rFonts w:ascii="Arial Narrow" w:hAnsi="Arial Narrow" w:cs="Arial"/>
          <w:sz w:val="24"/>
          <w:szCs w:val="24"/>
        </w:rPr>
        <w:t xml:space="preserve">. </w:t>
      </w:r>
      <w:r w:rsidRPr="00FA0B63">
        <w:rPr>
          <w:rFonts w:ascii="Arial Narrow" w:hAnsi="Arial Narrow" w:cs="Arial"/>
          <w:sz w:val="24"/>
          <w:szCs w:val="24"/>
        </w:rPr>
        <w:t xml:space="preserve"> </w:t>
      </w:r>
      <w:r w:rsidR="00D20B15" w:rsidRPr="00FA0B63">
        <w:rPr>
          <w:rFonts w:ascii="Arial Narrow" w:hAnsi="Arial Narrow" w:cs="Arial"/>
          <w:sz w:val="24"/>
          <w:szCs w:val="24"/>
        </w:rPr>
        <w:t xml:space="preserve">It will also </w:t>
      </w:r>
      <w:r w:rsidRPr="00FA0B63">
        <w:rPr>
          <w:rFonts w:ascii="Arial Narrow" w:hAnsi="Arial Narrow" w:cs="Arial"/>
          <w:sz w:val="24"/>
          <w:szCs w:val="24"/>
        </w:rPr>
        <w:t xml:space="preserve">help </w:t>
      </w:r>
      <w:r w:rsidR="00D20B15" w:rsidRPr="00FA0B63">
        <w:rPr>
          <w:rFonts w:ascii="Arial Narrow" w:hAnsi="Arial Narrow" w:cs="Arial"/>
          <w:sz w:val="24"/>
          <w:szCs w:val="24"/>
        </w:rPr>
        <w:t>identify activities which create greater le</w:t>
      </w:r>
      <w:r w:rsidR="00B1568C" w:rsidRPr="00FA0B63">
        <w:rPr>
          <w:rFonts w:ascii="Arial Narrow" w:hAnsi="Arial Narrow" w:cs="Arial"/>
          <w:sz w:val="24"/>
          <w:szCs w:val="24"/>
        </w:rPr>
        <w:t xml:space="preserve">vels of consumer participation. In leading the audit process, it is suggested that </w:t>
      </w:r>
      <w:r w:rsidR="00585550" w:rsidRPr="00FA0B63">
        <w:rPr>
          <w:rFonts w:ascii="Arial Narrow" w:hAnsi="Arial Narrow" w:cs="Arial"/>
          <w:sz w:val="24"/>
          <w:szCs w:val="24"/>
        </w:rPr>
        <w:t>organisation</w:t>
      </w:r>
      <w:r w:rsidR="00FF1F4A" w:rsidRPr="00FA0B63">
        <w:rPr>
          <w:rFonts w:ascii="Arial Narrow" w:hAnsi="Arial Narrow" w:cs="Arial"/>
          <w:sz w:val="24"/>
          <w:szCs w:val="24"/>
        </w:rPr>
        <w:t>s</w:t>
      </w:r>
      <w:r w:rsidR="00585550" w:rsidRPr="00FA0B63">
        <w:rPr>
          <w:rFonts w:ascii="Arial Narrow" w:hAnsi="Arial Narrow" w:cs="Arial"/>
          <w:sz w:val="24"/>
          <w:szCs w:val="24"/>
        </w:rPr>
        <w:t xml:space="preserve"> </w:t>
      </w:r>
      <w:r w:rsidR="00B1568C" w:rsidRPr="00FA0B63">
        <w:rPr>
          <w:rFonts w:ascii="Arial Narrow" w:hAnsi="Arial Narrow" w:cs="Arial"/>
          <w:sz w:val="24"/>
          <w:szCs w:val="24"/>
        </w:rPr>
        <w:t xml:space="preserve">use the outcomes of the audit </w:t>
      </w:r>
      <w:r w:rsidR="00585550" w:rsidRPr="00FA0B63">
        <w:rPr>
          <w:rFonts w:ascii="Arial Narrow" w:hAnsi="Arial Narrow" w:cs="Arial"/>
          <w:sz w:val="24"/>
          <w:szCs w:val="24"/>
        </w:rPr>
        <w:t xml:space="preserve">to nominate three </w:t>
      </w:r>
      <w:r w:rsidR="00B1568C" w:rsidRPr="00FA0B63">
        <w:rPr>
          <w:rFonts w:ascii="Arial Narrow" w:hAnsi="Arial Narrow" w:cs="Arial"/>
          <w:sz w:val="24"/>
          <w:szCs w:val="24"/>
        </w:rPr>
        <w:t>area</w:t>
      </w:r>
      <w:r w:rsidR="00337A3F">
        <w:rPr>
          <w:rFonts w:ascii="Arial Narrow" w:hAnsi="Arial Narrow" w:cs="Arial"/>
          <w:sz w:val="24"/>
          <w:szCs w:val="24"/>
        </w:rPr>
        <w:t>s</w:t>
      </w:r>
      <w:r w:rsidR="00B1568C" w:rsidRPr="00FA0B63">
        <w:rPr>
          <w:rFonts w:ascii="Arial Narrow" w:hAnsi="Arial Narrow" w:cs="Arial"/>
          <w:sz w:val="24"/>
          <w:szCs w:val="24"/>
        </w:rPr>
        <w:t xml:space="preserve"> for development to strengthen</w:t>
      </w:r>
      <w:r w:rsidR="00585550" w:rsidRPr="00FA0B63">
        <w:rPr>
          <w:rFonts w:ascii="Arial Narrow" w:hAnsi="Arial Narrow" w:cs="Arial"/>
          <w:sz w:val="24"/>
          <w:szCs w:val="24"/>
        </w:rPr>
        <w:t xml:space="preserve"> </w:t>
      </w:r>
      <w:r w:rsidR="004974BA" w:rsidRPr="00FA0B63">
        <w:rPr>
          <w:rFonts w:ascii="Arial Narrow" w:hAnsi="Arial Narrow" w:cs="Arial"/>
          <w:sz w:val="24"/>
          <w:szCs w:val="24"/>
        </w:rPr>
        <w:t>consumer</w:t>
      </w:r>
      <w:r w:rsidR="00585550" w:rsidRPr="00FA0B63">
        <w:rPr>
          <w:rFonts w:ascii="Arial Narrow" w:hAnsi="Arial Narrow" w:cs="Arial"/>
          <w:sz w:val="24"/>
          <w:szCs w:val="24"/>
        </w:rPr>
        <w:t xml:space="preserve"> participation</w:t>
      </w:r>
      <w:r w:rsidR="0003060B" w:rsidRPr="00FA0B63">
        <w:rPr>
          <w:rFonts w:ascii="Arial Narrow" w:hAnsi="Arial Narrow" w:cs="Arial"/>
          <w:sz w:val="24"/>
          <w:szCs w:val="24"/>
        </w:rPr>
        <w:t>.</w:t>
      </w:r>
      <w:r w:rsidR="00094707" w:rsidRPr="00FA0B63">
        <w:rPr>
          <w:rFonts w:ascii="Arial Narrow" w:hAnsi="Arial Narrow" w:cs="Arial"/>
          <w:sz w:val="24"/>
          <w:szCs w:val="24"/>
        </w:rPr>
        <w:t xml:space="preserve">  </w:t>
      </w:r>
    </w:p>
    <w:p w:rsidR="00072CBA" w:rsidRDefault="00072CBA" w:rsidP="00AE379F">
      <w:pPr>
        <w:spacing w:after="0"/>
        <w:jc w:val="both"/>
        <w:rPr>
          <w:rFonts w:ascii="Arial Narrow" w:hAnsi="Arial Narrow" w:cs="Arial"/>
          <w:sz w:val="24"/>
          <w:szCs w:val="24"/>
        </w:rPr>
      </w:pPr>
    </w:p>
    <w:p w:rsidR="00E55A7E" w:rsidRPr="00FA0B63" w:rsidRDefault="00E55A7E" w:rsidP="00AE379F">
      <w:pPr>
        <w:spacing w:after="0"/>
        <w:jc w:val="both"/>
        <w:rPr>
          <w:rFonts w:ascii="Arial Narrow" w:hAnsi="Arial Narrow" w:cs="Arial"/>
          <w:sz w:val="24"/>
          <w:szCs w:val="24"/>
        </w:rPr>
      </w:pPr>
      <w:r>
        <w:rPr>
          <w:rFonts w:ascii="Arial Narrow" w:hAnsi="Arial Narrow" w:cs="Arial"/>
          <w:sz w:val="24"/>
          <w:szCs w:val="24"/>
        </w:rPr>
        <w:t xml:space="preserve">NADA recommends that the audit is conducted with two consumers, this could be either current or previous services users. This may seem daunting for services that </w:t>
      </w:r>
      <w:r w:rsidR="007416D4">
        <w:rPr>
          <w:rFonts w:ascii="Arial Narrow" w:hAnsi="Arial Narrow" w:cs="Arial"/>
          <w:sz w:val="24"/>
          <w:szCs w:val="24"/>
        </w:rPr>
        <w:t>are still in early stages of involving consumers in service planning and design. I</w:t>
      </w:r>
      <w:r>
        <w:rPr>
          <w:rFonts w:ascii="Arial Narrow" w:hAnsi="Arial Narrow" w:cs="Arial"/>
          <w:sz w:val="24"/>
          <w:szCs w:val="24"/>
        </w:rPr>
        <w:t xml:space="preserve">t may be that </w:t>
      </w:r>
      <w:r w:rsidR="007416D4">
        <w:rPr>
          <w:rFonts w:ascii="Arial Narrow" w:hAnsi="Arial Narrow" w:cs="Arial"/>
          <w:sz w:val="24"/>
          <w:szCs w:val="24"/>
        </w:rPr>
        <w:t>your first audit is conducted</w:t>
      </w:r>
      <w:r>
        <w:rPr>
          <w:rFonts w:ascii="Arial Narrow" w:hAnsi="Arial Narrow" w:cs="Arial"/>
          <w:sz w:val="24"/>
          <w:szCs w:val="24"/>
        </w:rPr>
        <w:t xml:space="preserve"> internally, however we recommend that an action area for development is to include consumers </w:t>
      </w:r>
      <w:r w:rsidR="00337A3F">
        <w:rPr>
          <w:rFonts w:ascii="Arial Narrow" w:hAnsi="Arial Narrow" w:cs="Arial"/>
          <w:sz w:val="24"/>
          <w:szCs w:val="24"/>
        </w:rPr>
        <w:t>in</w:t>
      </w:r>
      <w:r>
        <w:rPr>
          <w:rFonts w:ascii="Arial Narrow" w:hAnsi="Arial Narrow" w:cs="Arial"/>
          <w:sz w:val="24"/>
          <w:szCs w:val="24"/>
        </w:rPr>
        <w:t xml:space="preserve"> future audits.</w:t>
      </w:r>
    </w:p>
    <w:p w:rsidR="00072CBA" w:rsidRPr="00FA0B63" w:rsidRDefault="00072CBA" w:rsidP="00AE379F">
      <w:pPr>
        <w:spacing w:after="0"/>
        <w:jc w:val="both"/>
        <w:rPr>
          <w:rFonts w:ascii="Arial Narrow" w:hAnsi="Arial Narrow" w:cs="Arial"/>
          <w:sz w:val="24"/>
          <w:szCs w:val="24"/>
        </w:rPr>
      </w:pPr>
    </w:p>
    <w:p w:rsidR="00585550" w:rsidRPr="00FA0B63" w:rsidRDefault="00585550" w:rsidP="00AE379F">
      <w:pPr>
        <w:spacing w:after="0"/>
        <w:rPr>
          <w:rFonts w:ascii="Arial Narrow" w:hAnsi="Arial Narrow" w:cs="Arial"/>
          <w:b/>
          <w:sz w:val="24"/>
          <w:szCs w:val="24"/>
        </w:rPr>
      </w:pPr>
      <w:r w:rsidRPr="00FA0B63">
        <w:rPr>
          <w:rFonts w:ascii="Arial Narrow" w:hAnsi="Arial Narrow" w:cs="Arial"/>
          <w:b/>
          <w:sz w:val="24"/>
          <w:szCs w:val="24"/>
        </w:rPr>
        <w:t>Outcomes of the audit should include:</w:t>
      </w:r>
    </w:p>
    <w:p w:rsidR="00585550" w:rsidRPr="00FA0B63" w:rsidRDefault="00585550" w:rsidP="007416D4">
      <w:pPr>
        <w:numPr>
          <w:ilvl w:val="0"/>
          <w:numId w:val="1"/>
        </w:numPr>
        <w:spacing w:after="0"/>
        <w:jc w:val="both"/>
        <w:rPr>
          <w:rFonts w:ascii="Arial Narrow" w:hAnsi="Arial Narrow" w:cs="Arial"/>
          <w:sz w:val="24"/>
          <w:szCs w:val="24"/>
        </w:rPr>
      </w:pPr>
      <w:r w:rsidRPr="00FA0B63">
        <w:rPr>
          <w:rFonts w:ascii="Arial Narrow" w:hAnsi="Arial Narrow" w:cs="Arial"/>
          <w:sz w:val="24"/>
          <w:szCs w:val="24"/>
        </w:rPr>
        <w:t>Review and assess</w:t>
      </w:r>
      <w:r w:rsidR="002F260D" w:rsidRPr="00FA0B63">
        <w:rPr>
          <w:rFonts w:ascii="Arial Narrow" w:hAnsi="Arial Narrow" w:cs="Arial"/>
          <w:sz w:val="24"/>
          <w:szCs w:val="24"/>
        </w:rPr>
        <w:t>ment of</w:t>
      </w:r>
      <w:r w:rsidRPr="00FA0B63">
        <w:rPr>
          <w:rFonts w:ascii="Arial Narrow" w:hAnsi="Arial Narrow" w:cs="Arial"/>
          <w:sz w:val="24"/>
          <w:szCs w:val="24"/>
        </w:rPr>
        <w:t xml:space="preserve"> current organisational philosophy, culture and service delivery models to </w:t>
      </w:r>
      <w:r w:rsidR="00F46F1C" w:rsidRPr="00FA0B63">
        <w:rPr>
          <w:rFonts w:ascii="Arial Narrow" w:hAnsi="Arial Narrow" w:cs="Arial"/>
          <w:sz w:val="24"/>
          <w:szCs w:val="24"/>
        </w:rPr>
        <w:t xml:space="preserve">ensure that </w:t>
      </w:r>
      <w:r w:rsidR="00160C45" w:rsidRPr="00FA0B63">
        <w:rPr>
          <w:rFonts w:ascii="Arial Narrow" w:hAnsi="Arial Narrow" w:cs="Arial"/>
          <w:sz w:val="24"/>
          <w:szCs w:val="24"/>
        </w:rPr>
        <w:t>c</w:t>
      </w:r>
      <w:r w:rsidR="00312A3A" w:rsidRPr="00FA0B63">
        <w:rPr>
          <w:rFonts w:ascii="Arial Narrow" w:hAnsi="Arial Narrow" w:cs="Arial"/>
          <w:sz w:val="24"/>
          <w:szCs w:val="24"/>
        </w:rPr>
        <w:t>onsumer</w:t>
      </w:r>
      <w:r w:rsidR="00160C45" w:rsidRPr="00FA0B63">
        <w:rPr>
          <w:rFonts w:ascii="Arial Narrow" w:hAnsi="Arial Narrow" w:cs="Arial"/>
          <w:sz w:val="24"/>
          <w:szCs w:val="24"/>
        </w:rPr>
        <w:t xml:space="preserve"> p</w:t>
      </w:r>
      <w:r w:rsidRPr="00FA0B63">
        <w:rPr>
          <w:rFonts w:ascii="Arial Narrow" w:hAnsi="Arial Narrow" w:cs="Arial"/>
          <w:sz w:val="24"/>
          <w:szCs w:val="24"/>
        </w:rPr>
        <w:t>articipation</w:t>
      </w:r>
      <w:r w:rsidR="00F46F1C" w:rsidRPr="00FA0B63">
        <w:rPr>
          <w:rFonts w:ascii="Arial Narrow" w:hAnsi="Arial Narrow" w:cs="Arial"/>
          <w:sz w:val="24"/>
          <w:szCs w:val="24"/>
        </w:rPr>
        <w:t xml:space="preserve"> is a core activity of the service</w:t>
      </w:r>
    </w:p>
    <w:p w:rsidR="00585550" w:rsidRPr="00FA0B63" w:rsidRDefault="002F260D" w:rsidP="007416D4">
      <w:pPr>
        <w:numPr>
          <w:ilvl w:val="0"/>
          <w:numId w:val="1"/>
        </w:numPr>
        <w:tabs>
          <w:tab w:val="clear" w:pos="420"/>
          <w:tab w:val="left" w:pos="426"/>
        </w:tabs>
        <w:spacing w:after="0"/>
        <w:jc w:val="both"/>
        <w:rPr>
          <w:rFonts w:ascii="Arial Narrow" w:hAnsi="Arial Narrow" w:cs="Arial"/>
          <w:sz w:val="24"/>
          <w:szCs w:val="24"/>
        </w:rPr>
      </w:pPr>
      <w:r w:rsidRPr="00FA0B63">
        <w:rPr>
          <w:rFonts w:ascii="Arial Narrow" w:hAnsi="Arial Narrow" w:cs="Arial"/>
          <w:sz w:val="24"/>
          <w:szCs w:val="24"/>
        </w:rPr>
        <w:t>Identification of</w:t>
      </w:r>
      <w:r w:rsidR="00585550" w:rsidRPr="00FA0B63">
        <w:rPr>
          <w:rFonts w:ascii="Arial Narrow" w:hAnsi="Arial Narrow" w:cs="Arial"/>
          <w:sz w:val="24"/>
          <w:szCs w:val="24"/>
        </w:rPr>
        <w:t xml:space="preserve"> organisational service delivery and skill changes necessary for achieving </w:t>
      </w:r>
      <w:r w:rsidR="00160C45" w:rsidRPr="00FA0B63">
        <w:rPr>
          <w:rFonts w:ascii="Arial Narrow" w:hAnsi="Arial Narrow" w:cs="Arial"/>
          <w:sz w:val="24"/>
          <w:szCs w:val="24"/>
        </w:rPr>
        <w:t>c</w:t>
      </w:r>
      <w:r w:rsidR="00312A3A" w:rsidRPr="00FA0B63">
        <w:rPr>
          <w:rFonts w:ascii="Arial Narrow" w:hAnsi="Arial Narrow" w:cs="Arial"/>
          <w:sz w:val="24"/>
          <w:szCs w:val="24"/>
        </w:rPr>
        <w:t>onsumer</w:t>
      </w:r>
      <w:r w:rsidR="00160C45" w:rsidRPr="00FA0B63">
        <w:rPr>
          <w:rFonts w:ascii="Arial Narrow" w:hAnsi="Arial Narrow" w:cs="Arial"/>
          <w:sz w:val="24"/>
          <w:szCs w:val="24"/>
        </w:rPr>
        <w:t xml:space="preserve"> p</w:t>
      </w:r>
      <w:r w:rsidR="00585550" w:rsidRPr="00FA0B63">
        <w:rPr>
          <w:rFonts w:ascii="Arial Narrow" w:hAnsi="Arial Narrow" w:cs="Arial"/>
          <w:sz w:val="24"/>
          <w:szCs w:val="24"/>
        </w:rPr>
        <w:t xml:space="preserve">articipation </w:t>
      </w:r>
    </w:p>
    <w:p w:rsidR="00585550" w:rsidRPr="00FA0B63" w:rsidRDefault="00585550" w:rsidP="007416D4">
      <w:pPr>
        <w:numPr>
          <w:ilvl w:val="0"/>
          <w:numId w:val="1"/>
        </w:numPr>
        <w:tabs>
          <w:tab w:val="clear" w:pos="420"/>
          <w:tab w:val="left" w:pos="426"/>
        </w:tabs>
        <w:spacing w:after="0"/>
        <w:jc w:val="both"/>
        <w:rPr>
          <w:rFonts w:ascii="Arial Narrow" w:hAnsi="Arial Narrow" w:cs="Arial"/>
          <w:sz w:val="24"/>
          <w:szCs w:val="24"/>
        </w:rPr>
      </w:pPr>
      <w:r w:rsidRPr="00FA0B63">
        <w:rPr>
          <w:rFonts w:ascii="Arial Narrow" w:hAnsi="Arial Narrow" w:cs="Arial"/>
          <w:sz w:val="24"/>
          <w:szCs w:val="24"/>
        </w:rPr>
        <w:t>Develop</w:t>
      </w:r>
      <w:r w:rsidR="002F260D" w:rsidRPr="00FA0B63">
        <w:rPr>
          <w:rFonts w:ascii="Arial Narrow" w:hAnsi="Arial Narrow" w:cs="Arial"/>
          <w:sz w:val="24"/>
          <w:szCs w:val="24"/>
        </w:rPr>
        <w:t>ment of</w:t>
      </w:r>
      <w:r w:rsidRPr="00FA0B63">
        <w:rPr>
          <w:rFonts w:ascii="Arial Narrow" w:hAnsi="Arial Narrow" w:cs="Arial"/>
          <w:sz w:val="24"/>
          <w:szCs w:val="24"/>
        </w:rPr>
        <w:t xml:space="preserve"> service delivery models, practice standards and strategies for </w:t>
      </w:r>
      <w:r w:rsidR="00160C45" w:rsidRPr="00FA0B63">
        <w:rPr>
          <w:rFonts w:ascii="Arial Narrow" w:hAnsi="Arial Narrow" w:cs="Arial"/>
          <w:sz w:val="24"/>
          <w:szCs w:val="24"/>
        </w:rPr>
        <w:t>c</w:t>
      </w:r>
      <w:r w:rsidR="00312A3A" w:rsidRPr="00FA0B63">
        <w:rPr>
          <w:rFonts w:ascii="Arial Narrow" w:hAnsi="Arial Narrow" w:cs="Arial"/>
          <w:sz w:val="24"/>
          <w:szCs w:val="24"/>
        </w:rPr>
        <w:t>onsumer</w:t>
      </w:r>
      <w:r w:rsidR="00160C45" w:rsidRPr="00FA0B63">
        <w:rPr>
          <w:rFonts w:ascii="Arial Narrow" w:hAnsi="Arial Narrow" w:cs="Arial"/>
          <w:sz w:val="24"/>
          <w:szCs w:val="24"/>
        </w:rPr>
        <w:t xml:space="preserve"> p</w:t>
      </w:r>
      <w:r w:rsidRPr="00FA0B63">
        <w:rPr>
          <w:rFonts w:ascii="Arial Narrow" w:hAnsi="Arial Narrow" w:cs="Arial"/>
          <w:sz w:val="24"/>
          <w:szCs w:val="24"/>
        </w:rPr>
        <w:t xml:space="preserve">articipation </w:t>
      </w:r>
    </w:p>
    <w:p w:rsidR="00585550" w:rsidRPr="00FA0B63" w:rsidRDefault="00585550" w:rsidP="007416D4">
      <w:pPr>
        <w:numPr>
          <w:ilvl w:val="0"/>
          <w:numId w:val="1"/>
        </w:numPr>
        <w:tabs>
          <w:tab w:val="clear" w:pos="420"/>
          <w:tab w:val="left" w:pos="426"/>
        </w:tabs>
        <w:spacing w:after="0"/>
        <w:jc w:val="both"/>
        <w:rPr>
          <w:rFonts w:ascii="Arial Narrow" w:hAnsi="Arial Narrow" w:cs="Arial"/>
          <w:sz w:val="24"/>
          <w:szCs w:val="24"/>
        </w:rPr>
      </w:pPr>
      <w:r w:rsidRPr="00FA0B63">
        <w:rPr>
          <w:rFonts w:ascii="Arial Narrow" w:hAnsi="Arial Narrow" w:cs="Arial"/>
          <w:sz w:val="24"/>
          <w:szCs w:val="24"/>
        </w:rPr>
        <w:t>Implement</w:t>
      </w:r>
      <w:r w:rsidR="002F260D" w:rsidRPr="00FA0B63">
        <w:rPr>
          <w:rFonts w:ascii="Arial Narrow" w:hAnsi="Arial Narrow" w:cs="Arial"/>
          <w:sz w:val="24"/>
          <w:szCs w:val="24"/>
        </w:rPr>
        <w:t>ation of</w:t>
      </w:r>
      <w:r w:rsidRPr="00FA0B63">
        <w:rPr>
          <w:rFonts w:ascii="Arial Narrow" w:hAnsi="Arial Narrow" w:cs="Arial"/>
          <w:sz w:val="24"/>
          <w:szCs w:val="24"/>
        </w:rPr>
        <w:t xml:space="preserve"> </w:t>
      </w:r>
      <w:r w:rsidR="00160C45" w:rsidRPr="00FA0B63">
        <w:rPr>
          <w:rFonts w:ascii="Arial Narrow" w:hAnsi="Arial Narrow" w:cs="Arial"/>
          <w:sz w:val="24"/>
          <w:szCs w:val="24"/>
        </w:rPr>
        <w:t>c</w:t>
      </w:r>
      <w:r w:rsidR="00312A3A" w:rsidRPr="00FA0B63">
        <w:rPr>
          <w:rFonts w:ascii="Arial Narrow" w:hAnsi="Arial Narrow" w:cs="Arial"/>
          <w:sz w:val="24"/>
          <w:szCs w:val="24"/>
        </w:rPr>
        <w:t>onsumer</w:t>
      </w:r>
      <w:r w:rsidR="00160C45" w:rsidRPr="00FA0B63">
        <w:rPr>
          <w:rFonts w:ascii="Arial Narrow" w:hAnsi="Arial Narrow" w:cs="Arial"/>
          <w:sz w:val="24"/>
          <w:szCs w:val="24"/>
        </w:rPr>
        <w:t xml:space="preserve"> p</w:t>
      </w:r>
      <w:r w:rsidRPr="00FA0B63">
        <w:rPr>
          <w:rFonts w:ascii="Arial Narrow" w:hAnsi="Arial Narrow" w:cs="Arial"/>
          <w:sz w:val="24"/>
          <w:szCs w:val="24"/>
        </w:rPr>
        <w:t>articipation initiatives</w:t>
      </w:r>
      <w:r w:rsidR="0059617E" w:rsidRPr="00FA0B63">
        <w:rPr>
          <w:rFonts w:ascii="Arial Narrow" w:hAnsi="Arial Narrow" w:cs="Arial"/>
          <w:sz w:val="24"/>
          <w:szCs w:val="24"/>
        </w:rPr>
        <w:t xml:space="preserve"> and practices</w:t>
      </w:r>
      <w:r w:rsidR="007361A8" w:rsidRPr="00FA0B63">
        <w:rPr>
          <w:rFonts w:ascii="Arial Narrow" w:hAnsi="Arial Narrow" w:cs="Arial"/>
          <w:sz w:val="24"/>
          <w:szCs w:val="24"/>
        </w:rPr>
        <w:t>.</w:t>
      </w:r>
    </w:p>
    <w:p w:rsidR="00EA3A1C" w:rsidRPr="00FA0B63" w:rsidRDefault="00EA3A1C" w:rsidP="00AE379F">
      <w:pPr>
        <w:spacing w:after="0"/>
        <w:ind w:left="420"/>
        <w:rPr>
          <w:rFonts w:ascii="Arial Narrow" w:hAnsi="Arial Narrow" w:cs="Arial"/>
        </w:rPr>
      </w:pPr>
    </w:p>
    <w:p w:rsidR="00A67BA2" w:rsidRDefault="00A67BA2" w:rsidP="00AE379F">
      <w:pPr>
        <w:spacing w:after="0"/>
        <w:rPr>
          <w:rFonts w:ascii="Arial Narrow" w:hAnsi="Arial Narrow" w:cs="Arial"/>
          <w:sz w:val="24"/>
          <w:szCs w:val="24"/>
        </w:rPr>
      </w:pPr>
      <w:r w:rsidRPr="00FA0B63">
        <w:rPr>
          <w:rFonts w:ascii="Arial Narrow" w:hAnsi="Arial Narrow" w:cs="Arial"/>
          <w:sz w:val="24"/>
          <w:szCs w:val="24"/>
        </w:rPr>
        <w:t xml:space="preserve">More information on consumer participation is also available on NADAs website at: </w:t>
      </w:r>
      <w:hyperlink r:id="rId9" w:history="1">
        <w:r w:rsidRPr="00FA0B63">
          <w:rPr>
            <w:rStyle w:val="Hyperlink"/>
            <w:rFonts w:ascii="Arial Narrow" w:hAnsi="Arial Narrow" w:cs="Arial"/>
            <w:sz w:val="24"/>
            <w:szCs w:val="24"/>
          </w:rPr>
          <w:t>http://www.nada.org.au/nada-focus-areas/consumerparticipation/</w:t>
        </w:r>
      </w:hyperlink>
    </w:p>
    <w:p w:rsidR="005606C0" w:rsidRDefault="005606C0" w:rsidP="00AE379F">
      <w:pPr>
        <w:spacing w:after="0"/>
        <w:rPr>
          <w:rFonts w:ascii="Arial Narrow" w:hAnsi="Arial Narrow" w:cs="Arial"/>
          <w:sz w:val="24"/>
          <w:szCs w:val="24"/>
        </w:rPr>
      </w:pPr>
    </w:p>
    <w:p w:rsidR="005606C0" w:rsidRPr="005606C0" w:rsidRDefault="005606C0" w:rsidP="005606C0">
      <w:pPr>
        <w:jc w:val="both"/>
        <w:rPr>
          <w:rFonts w:ascii="Arial" w:hAnsi="Arial" w:cs="Arial"/>
          <w:i/>
        </w:rPr>
      </w:pPr>
      <w:r w:rsidRPr="005606C0">
        <w:rPr>
          <w:rFonts w:ascii="Arial" w:hAnsi="Arial" w:cs="Arial"/>
          <w:i/>
          <w:sz w:val="20"/>
          <w:szCs w:val="20"/>
        </w:rPr>
        <w:t>* This tool has been adapted by NADA from the Family &amp; Carer Workplace Audit by Family Life, Victoria and</w:t>
      </w:r>
      <w:r w:rsidRPr="005606C0">
        <w:rPr>
          <w:rFonts w:ascii="Arial" w:hAnsi="Arial" w:cs="Arial"/>
          <w:i/>
        </w:rPr>
        <w:t xml:space="preserve"> </w:t>
      </w:r>
      <w:r w:rsidRPr="005606C0">
        <w:rPr>
          <w:rFonts w:ascii="Arial" w:hAnsi="Arial" w:cs="Arial"/>
          <w:i/>
          <w:sz w:val="20"/>
          <w:szCs w:val="20"/>
        </w:rPr>
        <w:t>Straight from the Source: A practical guide to consumer participation in the Victorian alcohol and other drug sector, Association of Participating Service Users (APSU) 2010.</w:t>
      </w:r>
    </w:p>
    <w:p w:rsidR="006271B5" w:rsidRDefault="006271B5" w:rsidP="006271B5">
      <w:pPr>
        <w:spacing w:after="0" w:line="240" w:lineRule="auto"/>
        <w:jc w:val="center"/>
        <w:rPr>
          <w:rFonts w:ascii="Arial Narrow" w:hAnsi="Arial Narrow" w:cs="Arial"/>
          <w:b/>
          <w:sz w:val="28"/>
          <w:szCs w:val="28"/>
        </w:rPr>
      </w:pPr>
      <w:r>
        <w:rPr>
          <w:rFonts w:ascii="Arial Narrow" w:hAnsi="Arial Narrow" w:cs="Arial"/>
        </w:rPr>
        <w:br w:type="page"/>
      </w:r>
      <w:r w:rsidRPr="00B14247">
        <w:rPr>
          <w:rFonts w:ascii="Arial Narrow" w:hAnsi="Arial Narrow" w:cs="Arial"/>
          <w:b/>
          <w:sz w:val="28"/>
          <w:szCs w:val="28"/>
        </w:rPr>
        <w:lastRenderedPageBreak/>
        <w:t>Consumer Participation Activity Levels</w:t>
      </w:r>
    </w:p>
    <w:p w:rsidR="006271B5" w:rsidRDefault="006271B5" w:rsidP="006271B5">
      <w:pPr>
        <w:spacing w:after="0" w:line="240" w:lineRule="auto"/>
        <w:jc w:val="center"/>
        <w:rPr>
          <w:rFonts w:ascii="Arial Narrow" w:hAnsi="Arial Narrow" w:cs="Arial"/>
          <w:b/>
          <w:sz w:val="20"/>
          <w:szCs w:val="28"/>
        </w:rPr>
      </w:pPr>
    </w:p>
    <w:p w:rsidR="00C2183C" w:rsidRDefault="00C2183C" w:rsidP="00C2183C">
      <w:pPr>
        <w:spacing w:after="0" w:line="240" w:lineRule="auto"/>
        <w:ind w:left="-284" w:right="-472"/>
        <w:jc w:val="center"/>
        <w:rPr>
          <w:rFonts w:ascii="Arial Narrow" w:hAnsi="Arial Narrow" w:cs="Arial"/>
          <w:sz w:val="24"/>
          <w:szCs w:val="24"/>
        </w:rPr>
      </w:pPr>
      <w:r w:rsidRPr="00C2183C">
        <w:rPr>
          <w:rFonts w:ascii="Arial Narrow" w:hAnsi="Arial Narrow" w:cs="Arial"/>
          <w:sz w:val="24"/>
          <w:szCs w:val="24"/>
        </w:rPr>
        <w:t>The following table is provided to give you an idea of the different types of consumer participation activities</w:t>
      </w:r>
    </w:p>
    <w:p w:rsidR="00C2183C" w:rsidRPr="00C2183C" w:rsidRDefault="00C2183C" w:rsidP="00C2183C">
      <w:pPr>
        <w:spacing w:after="0" w:line="240" w:lineRule="auto"/>
        <w:ind w:left="-284" w:right="-472"/>
        <w:jc w:val="center"/>
        <w:rPr>
          <w:rFonts w:ascii="Arial Narrow" w:hAnsi="Arial Narrow" w:cs="Arial"/>
          <w:sz w:val="24"/>
          <w:szCs w:val="24"/>
        </w:rPr>
      </w:pPr>
    </w:p>
    <w:tbl>
      <w:tblPr>
        <w:tblStyle w:val="TableGrid"/>
        <w:tblpPr w:leftFromText="180" w:rightFromText="180" w:vertAnchor="text" w:horzAnchor="margin" w:tblpX="-459" w:tblpY="117"/>
        <w:tblW w:w="10456" w:type="dxa"/>
        <w:tblLook w:val="04A0" w:firstRow="1" w:lastRow="0" w:firstColumn="1" w:lastColumn="0" w:noHBand="0" w:noVBand="1"/>
      </w:tblPr>
      <w:tblGrid>
        <w:gridCol w:w="1384"/>
        <w:gridCol w:w="1701"/>
        <w:gridCol w:w="7371"/>
      </w:tblGrid>
      <w:tr w:rsidR="006271B5" w:rsidRPr="001F7EBA" w:rsidTr="00C860AF">
        <w:tc>
          <w:tcPr>
            <w:tcW w:w="1384" w:type="dxa"/>
            <w:shd w:val="clear" w:color="auto" w:fill="8DB3E2" w:themeFill="text2" w:themeFillTint="66"/>
          </w:tcPr>
          <w:p w:rsidR="006271B5" w:rsidRPr="001F7EBA" w:rsidRDefault="006271B5" w:rsidP="00AE3737">
            <w:pPr>
              <w:rPr>
                <w:rFonts w:ascii="Arial Narrow" w:hAnsi="Arial Narrow" w:cs="Arial"/>
                <w:b/>
              </w:rPr>
            </w:pPr>
            <w:r w:rsidRPr="001F7EBA">
              <w:rPr>
                <w:rFonts w:ascii="Arial Narrow" w:hAnsi="Arial Narrow" w:cs="Arial"/>
                <w:b/>
              </w:rPr>
              <w:t>Degree of consumer involvement</w:t>
            </w:r>
          </w:p>
        </w:tc>
        <w:tc>
          <w:tcPr>
            <w:tcW w:w="1701" w:type="dxa"/>
            <w:shd w:val="clear" w:color="auto" w:fill="8DB3E2" w:themeFill="text2" w:themeFillTint="66"/>
          </w:tcPr>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r w:rsidRPr="001F7EBA">
              <w:rPr>
                <w:rFonts w:ascii="Arial Narrow" w:hAnsi="Arial Narrow" w:cs="Arial"/>
                <w:b/>
              </w:rPr>
              <w:t>Type of participation</w:t>
            </w:r>
          </w:p>
        </w:tc>
        <w:tc>
          <w:tcPr>
            <w:tcW w:w="7371" w:type="dxa"/>
            <w:shd w:val="clear" w:color="auto" w:fill="8DB3E2" w:themeFill="text2" w:themeFillTint="66"/>
          </w:tcPr>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r w:rsidRPr="001F7EBA">
              <w:rPr>
                <w:rFonts w:ascii="Arial Narrow" w:hAnsi="Arial Narrow" w:cs="Arial"/>
                <w:b/>
              </w:rPr>
              <w:t xml:space="preserve">Example of activity </w:t>
            </w:r>
          </w:p>
        </w:tc>
      </w:tr>
      <w:tr w:rsidR="006271B5" w:rsidRPr="001F7EBA" w:rsidTr="00C860AF">
        <w:trPr>
          <w:trHeight w:val="834"/>
        </w:trPr>
        <w:tc>
          <w:tcPr>
            <w:tcW w:w="1384" w:type="dxa"/>
            <w:vMerge w:val="restart"/>
            <w:shd w:val="clear" w:color="auto" w:fill="C6D9F1" w:themeFill="text2" w:themeFillTint="33"/>
          </w:tcPr>
          <w:p w:rsidR="006271B5" w:rsidRPr="001F7EBA" w:rsidRDefault="006271B5" w:rsidP="00AE3737">
            <w:pPr>
              <w:rPr>
                <w:rFonts w:ascii="Arial Narrow" w:hAnsi="Arial Narrow" w:cs="Arial"/>
              </w:rPr>
            </w:pPr>
            <w:r w:rsidRPr="001F7EBA">
              <w:rPr>
                <w:rFonts w:ascii="Arial Narrow" w:hAnsi="Arial Narrow" w:cs="Arial"/>
                <w:b/>
              </w:rPr>
              <w:t xml:space="preserve">Low  </w:t>
            </w:r>
            <w:r w:rsidRPr="001F7EBA">
              <w:rPr>
                <w:rFonts w:ascii="Arial Narrow" w:hAnsi="Arial Narrow" w:cs="Arial"/>
              </w:rPr>
              <w:t xml:space="preserve"> </w:t>
            </w: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p>
          <w:p w:rsidR="006271B5" w:rsidRPr="001F7EBA" w:rsidRDefault="006271B5" w:rsidP="00AE3737">
            <w:pPr>
              <w:rPr>
                <w:rFonts w:ascii="Arial Narrow" w:hAnsi="Arial Narrow" w:cs="Arial"/>
              </w:rPr>
            </w:pPr>
            <w:r w:rsidRPr="001F7EBA">
              <w:rPr>
                <w:rFonts w:ascii="Arial Narrow" w:hAnsi="Arial Narrow" w:cs="Arial"/>
              </w:rPr>
              <w:t xml:space="preserve"> </w:t>
            </w:r>
          </w:p>
          <w:p w:rsidR="006271B5" w:rsidRPr="001F7EBA" w:rsidRDefault="006271B5" w:rsidP="00AE3737">
            <w:pPr>
              <w:rPr>
                <w:rFonts w:ascii="Arial Narrow" w:hAnsi="Arial Narrow" w:cs="Arial"/>
              </w:rPr>
            </w:pPr>
            <w:r w:rsidRPr="001F7EBA">
              <w:rPr>
                <w:rFonts w:ascii="Arial Narrow" w:hAnsi="Arial Narrow" w:cs="Arial"/>
              </w:rPr>
              <w:t xml:space="preserve">                                    </w:t>
            </w:r>
          </w:p>
        </w:tc>
        <w:tc>
          <w:tcPr>
            <w:tcW w:w="1701" w:type="dxa"/>
            <w:shd w:val="clear" w:color="auto" w:fill="DBE5F1" w:themeFill="accent1" w:themeFillTint="33"/>
          </w:tcPr>
          <w:p w:rsidR="006271B5" w:rsidRPr="001F7EBA" w:rsidRDefault="006271B5" w:rsidP="00AE3737">
            <w:pPr>
              <w:rPr>
                <w:rFonts w:ascii="Arial Narrow" w:hAnsi="Arial Narrow" w:cs="Arial"/>
              </w:rPr>
            </w:pPr>
            <w:r w:rsidRPr="001F7EBA">
              <w:rPr>
                <w:rFonts w:ascii="Arial Narrow" w:hAnsi="Arial Narrow" w:cs="Arial"/>
              </w:rPr>
              <w:t xml:space="preserve">Consumer participation built into values and policies of service           </w:t>
            </w:r>
          </w:p>
        </w:tc>
        <w:tc>
          <w:tcPr>
            <w:tcW w:w="7371" w:type="dxa"/>
          </w:tcPr>
          <w:p w:rsidR="006271B5" w:rsidRPr="001F7EBA" w:rsidRDefault="006271B5" w:rsidP="00AE3737">
            <w:pPr>
              <w:rPr>
                <w:rFonts w:ascii="Arial Narrow" w:hAnsi="Arial Narrow" w:cs="Arial"/>
              </w:rPr>
            </w:pPr>
            <w:r w:rsidRPr="001F7EBA">
              <w:rPr>
                <w:rFonts w:ascii="Arial Narrow" w:hAnsi="Arial Narrow" w:cs="Arial"/>
                <w:b/>
              </w:rPr>
              <w:t xml:space="preserve">Consumer participation incorporated into vision or mission statement; consumer charter of rights: </w:t>
            </w:r>
            <w:r w:rsidRPr="001F7EBA">
              <w:rPr>
                <w:rFonts w:ascii="Arial Narrow" w:hAnsi="Arial Narrow" w:cs="Arial"/>
              </w:rPr>
              <w:t>is there a document outlining service user rights, responsibilities and expected levels of service</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val="restart"/>
            <w:shd w:val="clear" w:color="auto" w:fill="DBE5F1" w:themeFill="accent1" w:themeFillTint="33"/>
          </w:tcPr>
          <w:p w:rsidR="006271B5" w:rsidRPr="001F7EBA" w:rsidRDefault="006271B5" w:rsidP="00AE3737">
            <w:pPr>
              <w:rPr>
                <w:rFonts w:ascii="Arial Narrow" w:hAnsi="Arial Narrow" w:cs="Arial"/>
              </w:rPr>
            </w:pPr>
            <w:r w:rsidRPr="001F7EBA">
              <w:rPr>
                <w:rFonts w:ascii="Arial Narrow" w:hAnsi="Arial Narrow" w:cs="Arial"/>
              </w:rPr>
              <w:t>Activities which provide information to</w:t>
            </w:r>
            <w:r>
              <w:rPr>
                <w:rFonts w:ascii="Arial Narrow" w:hAnsi="Arial Narrow" w:cs="Arial"/>
              </w:rPr>
              <w:t>,</w:t>
            </w:r>
            <w:r w:rsidRPr="001F7EBA">
              <w:rPr>
                <w:rFonts w:ascii="Arial Narrow" w:hAnsi="Arial Narrow" w:cs="Arial"/>
              </w:rPr>
              <w:t xml:space="preserve"> or receive information from</w:t>
            </w:r>
            <w:r>
              <w:rPr>
                <w:rFonts w:ascii="Arial Narrow" w:hAnsi="Arial Narrow" w:cs="Arial"/>
              </w:rPr>
              <w:t>,</w:t>
            </w:r>
            <w:r w:rsidRPr="001F7EBA">
              <w:rPr>
                <w:rFonts w:ascii="Arial Narrow" w:hAnsi="Arial Narrow" w:cs="Arial"/>
              </w:rPr>
              <w:t xml:space="preserve"> consumers     </w:t>
            </w:r>
          </w:p>
          <w:p w:rsidR="006271B5" w:rsidRPr="001F7EBA" w:rsidRDefault="006271B5" w:rsidP="00AE3737">
            <w:pPr>
              <w:rPr>
                <w:rFonts w:ascii="Arial Narrow" w:hAnsi="Arial Narrow" w:cs="Arial"/>
              </w:rPr>
            </w:pPr>
          </w:p>
        </w:tc>
        <w:tc>
          <w:tcPr>
            <w:tcW w:w="7371" w:type="dxa"/>
          </w:tcPr>
          <w:p w:rsidR="006271B5" w:rsidRPr="001F7EBA" w:rsidRDefault="006271B5" w:rsidP="00AE3737">
            <w:pPr>
              <w:rPr>
                <w:rFonts w:ascii="Arial Narrow" w:hAnsi="Arial Narrow" w:cs="Arial"/>
                <w:b/>
              </w:rPr>
            </w:pPr>
            <w:r w:rsidRPr="001F7EBA">
              <w:rPr>
                <w:rFonts w:ascii="Arial Narrow" w:hAnsi="Arial Narrow" w:cs="Arial"/>
                <w:b/>
              </w:rPr>
              <w:t xml:space="preserve">Current consumers are actively involved in their own treatment and care plans: </w:t>
            </w:r>
            <w:r w:rsidRPr="001F7EBA">
              <w:rPr>
                <w:rFonts w:ascii="Arial Narrow" w:hAnsi="Arial Narrow" w:cs="Arial"/>
              </w:rPr>
              <w:t xml:space="preserve"> do  consumers have access to easy</w:t>
            </w:r>
            <w:r w:rsidR="00337A3F">
              <w:rPr>
                <w:rFonts w:ascii="Arial Narrow" w:hAnsi="Arial Narrow" w:cs="Arial"/>
              </w:rPr>
              <w:t xml:space="preserve"> to</w:t>
            </w:r>
            <w:r w:rsidRPr="001F7EBA">
              <w:rPr>
                <w:rFonts w:ascii="Arial Narrow" w:hAnsi="Arial Narrow" w:cs="Arial"/>
              </w:rPr>
              <w:t xml:space="preserve"> understand information about treatment options; consider other services client may be accessing</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AE3737">
            <w:pPr>
              <w:rPr>
                <w:rFonts w:ascii="Arial Narrow" w:hAnsi="Arial Narrow" w:cs="Arial"/>
                <w:b/>
              </w:rPr>
            </w:pPr>
            <w:r w:rsidRPr="001F7EBA">
              <w:rPr>
                <w:rFonts w:ascii="Arial Narrow" w:hAnsi="Arial Narrow" w:cs="Arial"/>
                <w:b/>
              </w:rPr>
              <w:t>Resources</w:t>
            </w:r>
            <w:r w:rsidRPr="001F7EBA">
              <w:rPr>
                <w:rFonts w:ascii="Arial Narrow" w:hAnsi="Arial Narrow" w:cs="Arial"/>
              </w:rPr>
              <w:t xml:space="preserve"> for consumers that include information about service planning</w:t>
            </w:r>
            <w:r w:rsidR="00337A3F">
              <w:rPr>
                <w:rFonts w:ascii="Arial Narrow" w:hAnsi="Arial Narrow" w:cs="Arial"/>
              </w:rPr>
              <w:t>; are these readily available/</w:t>
            </w:r>
            <w:r w:rsidRPr="001F7EBA">
              <w:rPr>
                <w:rFonts w:ascii="Arial Narrow" w:hAnsi="Arial Narrow" w:cs="Arial"/>
              </w:rPr>
              <w:t>distributed</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AE3737">
            <w:pPr>
              <w:rPr>
                <w:rFonts w:ascii="Arial Narrow" w:hAnsi="Arial Narrow" w:cs="Arial"/>
                <w:b/>
              </w:rPr>
            </w:pPr>
            <w:r w:rsidRPr="001F7EBA">
              <w:rPr>
                <w:rFonts w:ascii="Arial Narrow" w:hAnsi="Arial Narrow" w:cs="Arial"/>
                <w:b/>
              </w:rPr>
              <w:t>Complaints procedure</w:t>
            </w:r>
            <w:r w:rsidRPr="001F7EBA">
              <w:rPr>
                <w:rFonts w:ascii="Arial Narrow" w:hAnsi="Arial Narrow" w:cs="Arial"/>
              </w:rPr>
              <w:t>: ensure process is widely promoted</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AE3737">
            <w:pPr>
              <w:rPr>
                <w:rFonts w:ascii="Arial Narrow" w:hAnsi="Arial Narrow" w:cs="Arial"/>
                <w:b/>
              </w:rPr>
            </w:pPr>
            <w:r w:rsidRPr="001F7EBA">
              <w:rPr>
                <w:rFonts w:ascii="Arial Narrow" w:hAnsi="Arial Narrow" w:cs="Arial"/>
                <w:b/>
              </w:rPr>
              <w:t>Suggestion box</w:t>
            </w:r>
            <w:r w:rsidRPr="001F7EBA">
              <w:rPr>
                <w:rFonts w:ascii="Arial Narrow" w:hAnsi="Arial Narrow" w:cs="Arial"/>
              </w:rPr>
              <w:t>: is regular feedback provided to  consumers on the actioning (or not) of suggestions provided</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AE3737">
            <w:pPr>
              <w:rPr>
                <w:rFonts w:ascii="Arial Narrow" w:hAnsi="Arial Narrow" w:cs="Arial"/>
                <w:b/>
              </w:rPr>
            </w:pPr>
            <w:r w:rsidRPr="001F7EBA">
              <w:rPr>
                <w:rFonts w:ascii="Arial Narrow" w:hAnsi="Arial Narrow" w:cs="Arial"/>
                <w:b/>
              </w:rPr>
              <w:t xml:space="preserve">Surveys: </w:t>
            </w:r>
            <w:r w:rsidRPr="001F7EBA">
              <w:rPr>
                <w:rFonts w:ascii="Arial Narrow" w:hAnsi="Arial Narrow" w:cs="Arial"/>
              </w:rPr>
              <w:t>these need to specifically ask consumers for their opinions on how programs and services could be improved</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AE3737">
            <w:pPr>
              <w:rPr>
                <w:rFonts w:ascii="Arial Narrow" w:hAnsi="Arial Narrow" w:cs="Arial"/>
                <w:b/>
              </w:rPr>
            </w:pPr>
            <w:r w:rsidRPr="001F7EBA">
              <w:rPr>
                <w:rFonts w:ascii="Arial Narrow" w:hAnsi="Arial Narrow" w:cs="Arial"/>
                <w:b/>
              </w:rPr>
              <w:t xml:space="preserve">Forums: </w:t>
            </w:r>
            <w:r w:rsidRPr="001F7EBA">
              <w:rPr>
                <w:rFonts w:ascii="Arial Narrow" w:hAnsi="Arial Narrow" w:cs="Arial"/>
              </w:rPr>
              <w:t>open meetings held in which consumers can express their views about how services or programs are run</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AE3737">
            <w:pPr>
              <w:rPr>
                <w:rFonts w:ascii="Arial Narrow" w:hAnsi="Arial Narrow" w:cs="Arial"/>
              </w:rPr>
            </w:pPr>
            <w:r w:rsidRPr="001F7EBA">
              <w:rPr>
                <w:rFonts w:ascii="Arial Narrow" w:hAnsi="Arial Narrow" w:cs="Arial"/>
                <w:b/>
              </w:rPr>
              <w:t xml:space="preserve">Consumer councils: </w:t>
            </w:r>
            <w:r w:rsidRPr="001F7EBA">
              <w:rPr>
                <w:rFonts w:ascii="Arial Narrow" w:hAnsi="Arial Narrow" w:cs="Arial"/>
              </w:rPr>
              <w:t>committees or groups of consumers whose role it is to advise the service about how services and programs are run</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AE3737">
            <w:pPr>
              <w:rPr>
                <w:rFonts w:ascii="Arial Narrow" w:hAnsi="Arial Narrow" w:cs="Arial"/>
                <w:b/>
              </w:rPr>
            </w:pPr>
            <w:r w:rsidRPr="001F7EBA">
              <w:rPr>
                <w:rFonts w:ascii="Arial Narrow" w:hAnsi="Arial Narrow" w:cs="Arial"/>
                <w:b/>
              </w:rPr>
              <w:t>Consumers family or carer involvement:</w:t>
            </w:r>
            <w:r w:rsidRPr="001F7EBA">
              <w:rPr>
                <w:rFonts w:ascii="Arial Narrow" w:hAnsi="Arial Narrow" w:cs="Arial"/>
              </w:rPr>
              <w:t xml:space="preserve"> is appropriate information available for this group of representatives to be involved in various activities</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445730">
            <w:pPr>
              <w:rPr>
                <w:rFonts w:ascii="Arial Narrow" w:hAnsi="Arial Narrow" w:cs="Arial"/>
                <w:b/>
              </w:rPr>
            </w:pPr>
            <w:r w:rsidRPr="001F7EBA">
              <w:rPr>
                <w:rFonts w:ascii="Arial Narrow" w:hAnsi="Arial Narrow" w:cs="Arial"/>
                <w:b/>
              </w:rPr>
              <w:t xml:space="preserve">Service displays relevant publications: </w:t>
            </w:r>
            <w:r w:rsidRPr="001F7EBA">
              <w:rPr>
                <w:rFonts w:ascii="Arial Narrow" w:hAnsi="Arial Narrow" w:cs="Arial"/>
              </w:rPr>
              <w:t xml:space="preserve">the service displays or makes available in other ways publications of drug user organisations e.g. NUAA, AIVL or information on </w:t>
            </w:r>
            <w:r w:rsidR="00445730">
              <w:rPr>
                <w:rFonts w:ascii="Arial Narrow" w:hAnsi="Arial Narrow" w:cs="Arial"/>
              </w:rPr>
              <w:t>AA and NA</w:t>
            </w:r>
          </w:p>
        </w:tc>
      </w:tr>
      <w:tr w:rsidR="006271B5" w:rsidRPr="001F7EBA" w:rsidTr="00C860AF">
        <w:tc>
          <w:tcPr>
            <w:tcW w:w="1384" w:type="dxa"/>
            <w:vMerge w:val="restart"/>
            <w:shd w:val="clear" w:color="auto" w:fill="C6D9F1" w:themeFill="text2" w:themeFillTint="33"/>
          </w:tcPr>
          <w:p w:rsidR="006271B5" w:rsidRPr="001F7EBA" w:rsidRDefault="006271B5" w:rsidP="00AE3737">
            <w:pPr>
              <w:rPr>
                <w:rFonts w:ascii="Arial Narrow" w:hAnsi="Arial Narrow" w:cs="Arial"/>
              </w:rPr>
            </w:pPr>
            <w:r w:rsidRPr="001F7EBA">
              <w:rPr>
                <w:rFonts w:ascii="Arial Narrow" w:hAnsi="Arial Narrow" w:cs="Arial"/>
                <w:b/>
              </w:rPr>
              <w:t xml:space="preserve">Mid                  </w:t>
            </w:r>
          </w:p>
        </w:tc>
        <w:tc>
          <w:tcPr>
            <w:tcW w:w="1701" w:type="dxa"/>
            <w:vMerge w:val="restart"/>
            <w:shd w:val="clear" w:color="auto" w:fill="DBE5F1" w:themeFill="accent1" w:themeFillTint="33"/>
          </w:tcPr>
          <w:p w:rsidR="006271B5" w:rsidRPr="001F7EBA" w:rsidRDefault="006271B5" w:rsidP="00AE3737">
            <w:pPr>
              <w:rPr>
                <w:rFonts w:ascii="Arial Narrow" w:hAnsi="Arial Narrow" w:cs="Arial"/>
              </w:rPr>
            </w:pPr>
            <w:r w:rsidRPr="001F7EBA">
              <w:rPr>
                <w:rFonts w:ascii="Arial Narrow" w:hAnsi="Arial Narrow" w:cs="Arial"/>
              </w:rPr>
              <w:t xml:space="preserve">Non decision making </w:t>
            </w:r>
          </w:p>
          <w:p w:rsidR="006271B5" w:rsidRPr="001F7EBA" w:rsidRDefault="006271B5" w:rsidP="00AE3737">
            <w:pPr>
              <w:rPr>
                <w:rFonts w:ascii="Arial Narrow" w:hAnsi="Arial Narrow" w:cs="Arial"/>
                <w:b/>
              </w:rPr>
            </w:pPr>
            <w:r w:rsidRPr="001F7EBA">
              <w:rPr>
                <w:rFonts w:ascii="Arial Narrow" w:hAnsi="Arial Narrow" w:cs="Arial"/>
              </w:rPr>
              <w:t>roles</w:t>
            </w:r>
          </w:p>
        </w:tc>
        <w:tc>
          <w:tcPr>
            <w:tcW w:w="7371" w:type="dxa"/>
          </w:tcPr>
          <w:p w:rsidR="006271B5" w:rsidRPr="001F7EBA" w:rsidRDefault="006271B5" w:rsidP="00AE3737">
            <w:pPr>
              <w:rPr>
                <w:rFonts w:ascii="Arial Narrow" w:hAnsi="Arial Narrow" w:cs="Arial"/>
              </w:rPr>
            </w:pPr>
            <w:r w:rsidRPr="001F7EBA">
              <w:rPr>
                <w:rFonts w:ascii="Arial Narrow" w:hAnsi="Arial Narrow" w:cs="Arial"/>
                <w:b/>
              </w:rPr>
              <w:t>Consumers involved in resource development:</w:t>
            </w:r>
            <w:r w:rsidRPr="001F7EBA">
              <w:rPr>
                <w:rFonts w:ascii="Arial Narrow" w:hAnsi="Arial Narrow" w:cs="Arial"/>
              </w:rPr>
              <w:t xml:space="preserve"> consumers involved in writing or reviewing written materials such as brochures, fact sheets, newsletters, magazines or educational resources</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b/>
              </w:rPr>
            </w:pPr>
          </w:p>
        </w:tc>
        <w:tc>
          <w:tcPr>
            <w:tcW w:w="1701" w:type="dxa"/>
            <w:vMerge/>
            <w:shd w:val="clear" w:color="auto" w:fill="DBE5F1" w:themeFill="accent1" w:themeFillTint="33"/>
          </w:tcPr>
          <w:p w:rsidR="006271B5" w:rsidRPr="001F7EBA" w:rsidRDefault="006271B5" w:rsidP="00AE3737">
            <w:pPr>
              <w:rPr>
                <w:rFonts w:ascii="Arial Narrow" w:hAnsi="Arial Narrow" w:cs="Arial"/>
                <w:b/>
              </w:rPr>
            </w:pPr>
          </w:p>
        </w:tc>
        <w:tc>
          <w:tcPr>
            <w:tcW w:w="7371" w:type="dxa"/>
          </w:tcPr>
          <w:p w:rsidR="006271B5" w:rsidRPr="001F7EBA" w:rsidRDefault="006271B5" w:rsidP="00337A3F">
            <w:pPr>
              <w:rPr>
                <w:rFonts w:ascii="Arial Narrow" w:hAnsi="Arial Narrow" w:cs="Arial"/>
                <w:b/>
              </w:rPr>
            </w:pPr>
            <w:r w:rsidRPr="001F7EBA">
              <w:rPr>
                <w:rFonts w:ascii="Arial Narrow" w:hAnsi="Arial Narrow" w:cs="Arial"/>
                <w:b/>
              </w:rPr>
              <w:t xml:space="preserve">Consumers are supported to conduct their own activities: </w:t>
            </w:r>
            <w:r w:rsidR="00337A3F">
              <w:rPr>
                <w:rFonts w:ascii="Arial Narrow" w:hAnsi="Arial Narrow" w:cs="Arial"/>
              </w:rPr>
              <w:t>the organisation</w:t>
            </w:r>
            <w:r w:rsidRPr="001F7EBA">
              <w:rPr>
                <w:rFonts w:ascii="Arial Narrow" w:hAnsi="Arial Narrow" w:cs="Arial"/>
              </w:rPr>
              <w:t xml:space="preserve"> has ways to help consumers facilitate and run their own support groups (e.g. fitness groups, mums and dads groups) such as providing space, training or transport</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b/>
              </w:rPr>
            </w:pPr>
          </w:p>
        </w:tc>
        <w:tc>
          <w:tcPr>
            <w:tcW w:w="1701" w:type="dxa"/>
            <w:vMerge/>
            <w:shd w:val="clear" w:color="auto" w:fill="DBE5F1" w:themeFill="accent1" w:themeFillTint="33"/>
          </w:tcPr>
          <w:p w:rsidR="006271B5" w:rsidRPr="001F7EBA" w:rsidRDefault="006271B5" w:rsidP="00AE3737">
            <w:pPr>
              <w:rPr>
                <w:rFonts w:ascii="Arial Narrow" w:hAnsi="Arial Narrow" w:cs="Arial"/>
                <w:b/>
              </w:rPr>
            </w:pPr>
          </w:p>
        </w:tc>
        <w:tc>
          <w:tcPr>
            <w:tcW w:w="7371" w:type="dxa"/>
          </w:tcPr>
          <w:p w:rsidR="006271B5" w:rsidRPr="001F7EBA" w:rsidRDefault="006271B5" w:rsidP="00AE3737">
            <w:pPr>
              <w:rPr>
                <w:rFonts w:ascii="Arial Narrow" w:hAnsi="Arial Narrow" w:cs="Arial"/>
              </w:rPr>
            </w:pPr>
            <w:r w:rsidRPr="001F7EBA">
              <w:rPr>
                <w:rFonts w:ascii="Arial Narrow" w:hAnsi="Arial Narrow" w:cs="Arial"/>
                <w:b/>
              </w:rPr>
              <w:t>Consumers involved in staff training:</w:t>
            </w:r>
            <w:r w:rsidRPr="001F7EBA">
              <w:rPr>
                <w:rFonts w:ascii="Arial Narrow" w:hAnsi="Arial Narrow" w:cs="Arial"/>
              </w:rPr>
              <w:t xml:space="preserve"> consumers involved in determining the content of in-service training that is directly relevant to consumers and their treatment</w:t>
            </w:r>
          </w:p>
        </w:tc>
      </w:tr>
      <w:tr w:rsidR="006271B5" w:rsidRPr="001F7EBA" w:rsidTr="00C860AF">
        <w:tc>
          <w:tcPr>
            <w:tcW w:w="1384" w:type="dxa"/>
            <w:vMerge w:val="restart"/>
            <w:shd w:val="clear" w:color="auto" w:fill="C6D9F1" w:themeFill="text2" w:themeFillTint="33"/>
          </w:tcPr>
          <w:p w:rsidR="006271B5" w:rsidRPr="001F7EBA" w:rsidRDefault="006271B5" w:rsidP="00AE3737">
            <w:pPr>
              <w:rPr>
                <w:rFonts w:ascii="Arial Narrow" w:hAnsi="Arial Narrow" w:cs="Arial"/>
                <w:b/>
              </w:rPr>
            </w:pPr>
            <w:r w:rsidRPr="001F7EBA">
              <w:rPr>
                <w:rFonts w:ascii="Arial Narrow" w:hAnsi="Arial Narrow" w:cs="Arial"/>
                <w:b/>
              </w:rPr>
              <w:t xml:space="preserve">High                </w:t>
            </w: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tc>
        <w:tc>
          <w:tcPr>
            <w:tcW w:w="1701" w:type="dxa"/>
            <w:vMerge w:val="restart"/>
            <w:shd w:val="clear" w:color="auto" w:fill="DBE5F1" w:themeFill="accent1" w:themeFillTint="33"/>
          </w:tcPr>
          <w:p w:rsidR="006271B5" w:rsidRPr="001F7EBA" w:rsidRDefault="006271B5" w:rsidP="00AE3737">
            <w:pPr>
              <w:rPr>
                <w:rFonts w:ascii="Arial Narrow" w:hAnsi="Arial Narrow" w:cs="Arial"/>
              </w:rPr>
            </w:pPr>
            <w:r>
              <w:rPr>
                <w:rFonts w:ascii="Arial Narrow" w:hAnsi="Arial Narrow" w:cs="Arial"/>
              </w:rPr>
              <w:t xml:space="preserve">Consumers sharing in decision </w:t>
            </w:r>
            <w:r w:rsidRPr="001F7EBA">
              <w:rPr>
                <w:rFonts w:ascii="Arial Narrow" w:hAnsi="Arial Narrow" w:cs="Arial"/>
              </w:rPr>
              <w:t>making</w:t>
            </w:r>
          </w:p>
          <w:p w:rsidR="006271B5" w:rsidRPr="001F7EBA" w:rsidRDefault="006271B5" w:rsidP="00AE3737">
            <w:pPr>
              <w:rPr>
                <w:rFonts w:ascii="Arial Narrow" w:hAnsi="Arial Narrow" w:cs="Arial"/>
                <w:b/>
              </w:rPr>
            </w:pPr>
            <w:r w:rsidRPr="001F7EBA">
              <w:rPr>
                <w:rFonts w:ascii="Arial Narrow" w:hAnsi="Arial Narrow" w:cs="Arial"/>
              </w:rPr>
              <w:t xml:space="preserve">                        </w:t>
            </w: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p w:rsidR="006271B5" w:rsidRPr="001F7EBA" w:rsidRDefault="006271B5" w:rsidP="00AE3737">
            <w:pPr>
              <w:rPr>
                <w:rFonts w:ascii="Arial Narrow" w:hAnsi="Arial Narrow" w:cs="Arial"/>
                <w:b/>
              </w:rPr>
            </w:pPr>
          </w:p>
        </w:tc>
        <w:tc>
          <w:tcPr>
            <w:tcW w:w="7371" w:type="dxa"/>
          </w:tcPr>
          <w:p w:rsidR="006271B5" w:rsidRPr="001F7EBA" w:rsidRDefault="006271B5" w:rsidP="00337A3F">
            <w:pPr>
              <w:rPr>
                <w:rFonts w:ascii="Arial Narrow" w:hAnsi="Arial Narrow" w:cs="Arial"/>
              </w:rPr>
            </w:pPr>
            <w:r w:rsidRPr="001F7EBA">
              <w:rPr>
                <w:rFonts w:ascii="Arial Narrow" w:hAnsi="Arial Narrow" w:cs="Arial"/>
                <w:b/>
              </w:rPr>
              <w:t xml:space="preserve">Consumer representatives involved in </w:t>
            </w:r>
            <w:r w:rsidR="00337A3F">
              <w:rPr>
                <w:rFonts w:ascii="Arial Narrow" w:hAnsi="Arial Narrow" w:cs="Arial"/>
                <w:b/>
              </w:rPr>
              <w:t>a</w:t>
            </w:r>
            <w:r w:rsidRPr="001F7EBA">
              <w:rPr>
                <w:rFonts w:ascii="Arial Narrow" w:hAnsi="Arial Narrow" w:cs="Arial"/>
                <w:b/>
              </w:rPr>
              <w:t xml:space="preserve"> planning committee: </w:t>
            </w:r>
            <w:r w:rsidR="00337A3F">
              <w:rPr>
                <w:rFonts w:ascii="Arial Narrow" w:hAnsi="Arial Narrow" w:cs="Arial"/>
              </w:rPr>
              <w:t>the organisation</w:t>
            </w:r>
            <w:r w:rsidRPr="001F7EBA">
              <w:rPr>
                <w:rFonts w:ascii="Arial Narrow" w:hAnsi="Arial Narrow" w:cs="Arial"/>
              </w:rPr>
              <w:t xml:space="preserve"> has consumer representative/s as a member of any committee that plans or makes decisions about services or programs</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337A3F">
            <w:pPr>
              <w:rPr>
                <w:rFonts w:ascii="Arial Narrow" w:hAnsi="Arial Narrow" w:cs="Arial"/>
              </w:rPr>
            </w:pPr>
            <w:r w:rsidRPr="001F7EBA">
              <w:rPr>
                <w:rFonts w:ascii="Arial Narrow" w:hAnsi="Arial Narrow" w:cs="Arial"/>
                <w:b/>
              </w:rPr>
              <w:t xml:space="preserve">Consumer representative attends staff meeting: </w:t>
            </w:r>
            <w:r w:rsidR="00337A3F">
              <w:rPr>
                <w:rFonts w:ascii="Arial Narrow" w:hAnsi="Arial Narrow" w:cs="Arial"/>
              </w:rPr>
              <w:t>the organisaton</w:t>
            </w:r>
            <w:r w:rsidRPr="001F7EBA">
              <w:rPr>
                <w:rFonts w:ascii="Arial Narrow" w:hAnsi="Arial Narrow" w:cs="Arial"/>
              </w:rPr>
              <w:t xml:space="preserve"> has consumer representative regularly attend staff meetings</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AE3737">
            <w:pPr>
              <w:rPr>
                <w:rFonts w:ascii="Arial Narrow" w:hAnsi="Arial Narrow" w:cs="Arial"/>
              </w:rPr>
            </w:pPr>
            <w:r w:rsidRPr="001F7EBA">
              <w:rPr>
                <w:rFonts w:ascii="Arial Narrow" w:hAnsi="Arial Narrow" w:cs="Arial"/>
                <w:b/>
              </w:rPr>
              <w:t xml:space="preserve">Consumer representative involved in staff recruitment: </w:t>
            </w:r>
            <w:r w:rsidRPr="001F7EBA">
              <w:rPr>
                <w:rFonts w:ascii="Arial Narrow" w:hAnsi="Arial Narrow" w:cs="Arial"/>
              </w:rPr>
              <w:t>service has a service user representative involved in the recruitment process for new staff at the service e.g. service use contributed interview question or was a member of</w:t>
            </w:r>
            <w:r w:rsidR="00337A3F">
              <w:rPr>
                <w:rFonts w:ascii="Arial Narrow" w:hAnsi="Arial Narrow" w:cs="Arial"/>
              </w:rPr>
              <w:t xml:space="preserve"> an</w:t>
            </w:r>
            <w:r w:rsidRPr="001F7EBA">
              <w:rPr>
                <w:rFonts w:ascii="Arial Narrow" w:hAnsi="Arial Narrow" w:cs="Arial"/>
              </w:rPr>
              <w:t xml:space="preserve"> interview panel</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6271B5" w:rsidP="00337A3F">
            <w:pPr>
              <w:rPr>
                <w:rFonts w:ascii="Arial Narrow" w:hAnsi="Arial Narrow" w:cs="Arial"/>
              </w:rPr>
            </w:pPr>
            <w:r w:rsidRPr="001F7EBA">
              <w:rPr>
                <w:rFonts w:ascii="Arial Narrow" w:hAnsi="Arial Narrow" w:cs="Arial"/>
                <w:b/>
              </w:rPr>
              <w:t>Consumer representative involved in staff performance appraisal:</w:t>
            </w:r>
            <w:r w:rsidRPr="001F7EBA">
              <w:rPr>
                <w:rFonts w:ascii="Arial Narrow" w:hAnsi="Arial Narrow" w:cs="Arial"/>
              </w:rPr>
              <w:t xml:space="preserve"> </w:t>
            </w:r>
            <w:r w:rsidR="00337A3F">
              <w:rPr>
                <w:rFonts w:ascii="Arial Narrow" w:hAnsi="Arial Narrow" w:cs="Arial"/>
              </w:rPr>
              <w:t>the organisation</w:t>
            </w:r>
            <w:r w:rsidRPr="001F7EBA">
              <w:rPr>
                <w:rFonts w:ascii="Arial Narrow" w:hAnsi="Arial Narrow" w:cs="Arial"/>
              </w:rPr>
              <w:t xml:space="preserve"> has had consumer involved in assessing staff job performance e.g. consumer  representatives meet with unit manager to give feedback on staff performance</w:t>
            </w:r>
          </w:p>
        </w:tc>
      </w:tr>
      <w:tr w:rsidR="006271B5" w:rsidRPr="001F7EBA" w:rsidTr="00C860AF">
        <w:tc>
          <w:tcPr>
            <w:tcW w:w="1384" w:type="dxa"/>
            <w:vMerge/>
            <w:shd w:val="clear" w:color="auto" w:fill="C6D9F1" w:themeFill="text2" w:themeFillTint="33"/>
          </w:tcPr>
          <w:p w:rsidR="006271B5" w:rsidRPr="001F7EBA" w:rsidRDefault="006271B5" w:rsidP="00AE3737">
            <w:pPr>
              <w:rPr>
                <w:rFonts w:ascii="Arial Narrow" w:hAnsi="Arial Narrow" w:cs="Arial"/>
              </w:rPr>
            </w:pPr>
          </w:p>
        </w:tc>
        <w:tc>
          <w:tcPr>
            <w:tcW w:w="1701" w:type="dxa"/>
            <w:vMerge/>
            <w:shd w:val="clear" w:color="auto" w:fill="DBE5F1" w:themeFill="accent1" w:themeFillTint="33"/>
          </w:tcPr>
          <w:p w:rsidR="006271B5" w:rsidRPr="001F7EBA" w:rsidRDefault="006271B5" w:rsidP="00AE3737">
            <w:pPr>
              <w:rPr>
                <w:rFonts w:ascii="Arial Narrow" w:hAnsi="Arial Narrow" w:cs="Arial"/>
              </w:rPr>
            </w:pPr>
          </w:p>
        </w:tc>
        <w:tc>
          <w:tcPr>
            <w:tcW w:w="7371" w:type="dxa"/>
          </w:tcPr>
          <w:p w:rsidR="006271B5" w:rsidRPr="001F7EBA" w:rsidRDefault="00337A3F" w:rsidP="00AE3737">
            <w:pPr>
              <w:rPr>
                <w:rFonts w:ascii="Arial Narrow" w:hAnsi="Arial Narrow" w:cs="Arial"/>
              </w:rPr>
            </w:pPr>
            <w:r>
              <w:rPr>
                <w:rFonts w:ascii="Arial Narrow" w:hAnsi="Arial Narrow" w:cs="Arial"/>
                <w:b/>
              </w:rPr>
              <w:t>Consult/</w:t>
            </w:r>
            <w:r w:rsidR="006271B5" w:rsidRPr="001F7EBA">
              <w:rPr>
                <w:rFonts w:ascii="Arial Narrow" w:hAnsi="Arial Narrow" w:cs="Arial"/>
                <w:b/>
              </w:rPr>
              <w:t xml:space="preserve">involvement with local community drug action team or community groups:  </w:t>
            </w:r>
            <w:r w:rsidR="006271B5" w:rsidRPr="001F7EBA">
              <w:rPr>
                <w:rFonts w:ascii="Arial Narrow" w:hAnsi="Arial Narrow" w:cs="Arial"/>
              </w:rPr>
              <w:t>services (through staff or consumers) engage with relevant stakeholders to ensure that all possible consumers are considered (potential future consumers) in service planning</w:t>
            </w:r>
          </w:p>
        </w:tc>
      </w:tr>
    </w:tbl>
    <w:p w:rsidR="006271B5" w:rsidRDefault="006271B5" w:rsidP="006271B5">
      <w:pPr>
        <w:spacing w:after="0" w:line="240" w:lineRule="auto"/>
        <w:rPr>
          <w:rFonts w:ascii="Arial Narrow" w:hAnsi="Arial Narrow" w:cs="Arial"/>
          <w:i/>
          <w:szCs w:val="24"/>
        </w:rPr>
      </w:pPr>
    </w:p>
    <w:p w:rsidR="006271B5" w:rsidRPr="00AE1BD8" w:rsidRDefault="006271B5" w:rsidP="00AE1BD8">
      <w:pPr>
        <w:spacing w:after="0" w:line="240" w:lineRule="auto"/>
        <w:ind w:left="-426" w:right="-613"/>
        <w:jc w:val="both"/>
        <w:rPr>
          <w:rFonts w:ascii="Arial" w:hAnsi="Arial" w:cs="Arial"/>
          <w:i/>
          <w:sz w:val="20"/>
          <w:szCs w:val="20"/>
        </w:rPr>
      </w:pPr>
      <w:r w:rsidRPr="00AE1BD8">
        <w:rPr>
          <w:rFonts w:ascii="Arial" w:hAnsi="Arial" w:cs="Arial"/>
          <w:i/>
          <w:sz w:val="20"/>
          <w:szCs w:val="20"/>
        </w:rPr>
        <w:t>This table has been adapted by NADA from: NUAA’s Ladder of Participation; NSW Health Consumer Participation in NSW Drug &amp; Alcohol Services Guide 2005; Treatment Service Users Project Phase Two: Final Report AIVL 2011</w:t>
      </w:r>
      <w:r w:rsidR="00AE1BD8">
        <w:rPr>
          <w:rFonts w:ascii="Arial" w:hAnsi="Arial" w:cs="Arial"/>
          <w:i/>
          <w:sz w:val="20"/>
          <w:szCs w:val="20"/>
        </w:rPr>
        <w:t>.</w:t>
      </w:r>
    </w:p>
    <w:p w:rsidR="006271B5" w:rsidRDefault="006271B5">
      <w:pPr>
        <w:rPr>
          <w:rFonts w:ascii="Arial Narrow" w:hAnsi="Arial Narrow" w:cs="Arial"/>
        </w:rPr>
      </w:pPr>
    </w:p>
    <w:p w:rsidR="00EA3A1C" w:rsidRPr="00FA0B63" w:rsidRDefault="00337A3F" w:rsidP="00AE379F">
      <w:pPr>
        <w:spacing w:after="0"/>
        <w:rPr>
          <w:rFonts w:ascii="Arial Narrow" w:hAnsi="Arial Narrow" w:cs="Arial"/>
        </w:rPr>
      </w:pPr>
      <w:r>
        <w:rPr>
          <w:rFonts w:ascii="Arial Narrow" w:hAnsi="Arial Narrow" w:cs="Arial"/>
          <w:noProof/>
          <w:lang w:eastAsia="en-AU"/>
        </w:rPr>
        <w:lastRenderedPageBreak/>
        <w:pict>
          <v:roundrect id="_x0000_s1027" style="position:absolute;margin-left:-12.75pt;margin-top:6.85pt;width:473.25pt;height:60pt;z-index:-251657216" arcsize="10923f" fillcolor="#daeef3 [664]" strokecolor="#4f81bd [3204]" strokeweight="3pt"/>
        </w:pict>
      </w:r>
    </w:p>
    <w:p w:rsidR="00365D98" w:rsidRPr="00FA0B63" w:rsidRDefault="00585550" w:rsidP="00AE379F">
      <w:pPr>
        <w:spacing w:after="0"/>
        <w:jc w:val="both"/>
        <w:rPr>
          <w:rFonts w:ascii="Arial Narrow" w:hAnsi="Arial Narrow" w:cs="Arial"/>
          <w:b/>
          <w:i/>
        </w:rPr>
      </w:pPr>
      <w:r w:rsidRPr="00FA0B63">
        <w:rPr>
          <w:rFonts w:ascii="Arial Narrow" w:hAnsi="Arial Narrow" w:cs="Arial"/>
          <w:b/>
          <w:i/>
        </w:rPr>
        <w:t xml:space="preserve">Please note: NADA acknowledges the diversity of </w:t>
      </w:r>
      <w:r w:rsidR="00337A3F">
        <w:rPr>
          <w:rFonts w:ascii="Arial Narrow" w:hAnsi="Arial Narrow" w:cs="Arial"/>
          <w:b/>
          <w:i/>
        </w:rPr>
        <w:t>organisations</w:t>
      </w:r>
      <w:r w:rsidRPr="00FA0B63">
        <w:rPr>
          <w:rFonts w:ascii="Arial Narrow" w:hAnsi="Arial Narrow" w:cs="Arial"/>
          <w:b/>
          <w:i/>
        </w:rPr>
        <w:t xml:space="preserve"> within our sector and realise that some questions may not apply to all services. If a question is not relevant to your organisation, please </w:t>
      </w:r>
      <w:r w:rsidR="00AE379F">
        <w:rPr>
          <w:rFonts w:ascii="Arial Narrow" w:hAnsi="Arial Narrow" w:cs="Arial"/>
          <w:b/>
          <w:i/>
        </w:rPr>
        <w:t>go</w:t>
      </w:r>
      <w:r w:rsidRPr="00FA0B63">
        <w:rPr>
          <w:rFonts w:ascii="Arial Narrow" w:hAnsi="Arial Narrow" w:cs="Arial"/>
          <w:b/>
          <w:i/>
        </w:rPr>
        <w:t xml:space="preserve"> to the next question.</w:t>
      </w:r>
    </w:p>
    <w:p w:rsidR="00FA0B63" w:rsidRPr="00FA0B63" w:rsidRDefault="00FA0B63" w:rsidP="00AE379F">
      <w:pPr>
        <w:spacing w:after="0"/>
        <w:jc w:val="both"/>
        <w:rPr>
          <w:rFonts w:ascii="Arial Narrow" w:hAnsi="Arial Narrow" w:cs="Arial"/>
          <w:b/>
          <w:i/>
        </w:rPr>
      </w:pPr>
    </w:p>
    <w:p w:rsidR="00C24238" w:rsidRPr="00FA0B63" w:rsidRDefault="00C24238" w:rsidP="00AE379F">
      <w:pPr>
        <w:spacing w:after="0"/>
        <w:jc w:val="both"/>
        <w:rPr>
          <w:rFonts w:ascii="Arial Narrow" w:hAnsi="Arial Narrow" w:cs="Arial"/>
          <w:b/>
          <w:i/>
        </w:rPr>
      </w:pPr>
    </w:p>
    <w:p w:rsidR="001D4C2B" w:rsidRDefault="00A91164" w:rsidP="00AE379F">
      <w:pPr>
        <w:spacing w:after="0"/>
        <w:rPr>
          <w:rFonts w:ascii="Arial Narrow" w:hAnsi="Arial Narrow" w:cs="Arial"/>
          <w:b/>
          <w:sz w:val="28"/>
          <w:szCs w:val="28"/>
        </w:rPr>
      </w:pPr>
      <w:r>
        <w:rPr>
          <w:rFonts w:ascii="Arial Narrow" w:hAnsi="Arial Narrow" w:cs="Arial"/>
          <w:b/>
          <w:sz w:val="28"/>
          <w:szCs w:val="28"/>
        </w:rPr>
        <w:t>Organisational p</w:t>
      </w:r>
      <w:r w:rsidR="001D4C2B" w:rsidRPr="00802A9D">
        <w:rPr>
          <w:rFonts w:ascii="Arial Narrow" w:hAnsi="Arial Narrow" w:cs="Arial"/>
          <w:b/>
          <w:sz w:val="28"/>
          <w:szCs w:val="28"/>
        </w:rPr>
        <w:t xml:space="preserve">hilosophy and </w:t>
      </w:r>
      <w:r>
        <w:rPr>
          <w:rFonts w:ascii="Arial Narrow" w:hAnsi="Arial Narrow" w:cs="Arial"/>
          <w:b/>
          <w:sz w:val="28"/>
          <w:szCs w:val="28"/>
        </w:rPr>
        <w:t>a</w:t>
      </w:r>
      <w:r w:rsidR="001D4C2B" w:rsidRPr="00802A9D">
        <w:rPr>
          <w:rFonts w:ascii="Arial Narrow" w:hAnsi="Arial Narrow" w:cs="Arial"/>
          <w:b/>
          <w:sz w:val="28"/>
          <w:szCs w:val="28"/>
        </w:rPr>
        <w:t>ttitudes</w:t>
      </w:r>
    </w:p>
    <w:p w:rsidR="00802A9D" w:rsidRPr="00E50D5A" w:rsidRDefault="00802A9D" w:rsidP="00AE379F">
      <w:pPr>
        <w:spacing w:after="0"/>
        <w:rPr>
          <w:rFonts w:ascii="Arial Narrow" w:hAnsi="Arial Narrow" w:cs="Arial"/>
          <w:b/>
          <w:sz w:val="24"/>
          <w:szCs w:val="28"/>
        </w:rPr>
      </w:pPr>
    </w:p>
    <w:p w:rsidR="00B04402" w:rsidRPr="00B04402" w:rsidRDefault="001D4C2B" w:rsidP="00B04402">
      <w:pPr>
        <w:numPr>
          <w:ilvl w:val="0"/>
          <w:numId w:val="2"/>
        </w:numPr>
        <w:spacing w:after="0"/>
        <w:jc w:val="both"/>
        <w:rPr>
          <w:rFonts w:ascii="Arial Narrow" w:hAnsi="Arial Narrow" w:cs="Arial"/>
          <w:sz w:val="24"/>
        </w:rPr>
      </w:pPr>
      <w:r w:rsidRPr="00F122AD">
        <w:rPr>
          <w:rFonts w:ascii="Arial Narrow" w:hAnsi="Arial Narrow" w:cs="Arial"/>
          <w:sz w:val="24"/>
        </w:rPr>
        <w:t xml:space="preserve">Generally, how does the organisation view the involvement of </w:t>
      </w:r>
      <w:r w:rsidR="00312A3A" w:rsidRPr="00F122AD">
        <w:rPr>
          <w:rFonts w:ascii="Arial Narrow" w:hAnsi="Arial Narrow" w:cs="Arial"/>
          <w:sz w:val="24"/>
        </w:rPr>
        <w:t>consumers</w:t>
      </w:r>
      <w:r w:rsidRPr="00F122AD">
        <w:rPr>
          <w:rFonts w:ascii="Arial Narrow" w:hAnsi="Arial Narrow" w:cs="Arial"/>
          <w:sz w:val="24"/>
        </w:rPr>
        <w:t xml:space="preserve"> in </w:t>
      </w:r>
      <w:r w:rsidR="005D6DF8" w:rsidRPr="00F122AD">
        <w:rPr>
          <w:rFonts w:ascii="Arial Narrow" w:hAnsi="Arial Narrow" w:cs="Arial"/>
          <w:sz w:val="24"/>
        </w:rPr>
        <w:t xml:space="preserve">service and </w:t>
      </w:r>
      <w:r w:rsidR="00317189">
        <w:rPr>
          <w:rFonts w:ascii="Arial Narrow" w:hAnsi="Arial Narrow" w:cs="Arial"/>
          <w:sz w:val="24"/>
        </w:rPr>
        <w:t>planning</w:t>
      </w:r>
      <w:r w:rsidRPr="00F122AD">
        <w:rPr>
          <w:rFonts w:ascii="Arial Narrow" w:hAnsi="Arial Narrow" w:cs="Arial"/>
          <w:sz w:val="24"/>
        </w:rPr>
        <w:t xml:space="preserve"> roles?</w:t>
      </w:r>
      <w:r w:rsidR="00D47277">
        <w:rPr>
          <w:rFonts w:ascii="Arial Narrow" w:hAnsi="Arial Narrow" w:cs="Arial"/>
          <w:sz w:val="24"/>
        </w:rPr>
        <w:t xml:space="preserve"> Is</w:t>
      </w:r>
      <w:r w:rsidR="00896456" w:rsidRPr="00F122AD">
        <w:rPr>
          <w:rFonts w:ascii="Arial Narrow" w:hAnsi="Arial Narrow" w:cs="Arial"/>
          <w:sz w:val="24"/>
        </w:rPr>
        <w:t xml:space="preserve"> the whole organisation </w:t>
      </w:r>
      <w:r w:rsidR="00B03831" w:rsidRPr="00F122AD">
        <w:rPr>
          <w:rFonts w:ascii="Arial Narrow" w:hAnsi="Arial Narrow" w:cs="Arial"/>
          <w:sz w:val="24"/>
        </w:rPr>
        <w:t>supportive</w:t>
      </w:r>
      <w:r w:rsidR="00896456" w:rsidRPr="00F122AD">
        <w:rPr>
          <w:rFonts w:ascii="Arial Narrow" w:hAnsi="Arial Narrow" w:cs="Arial"/>
          <w:sz w:val="24"/>
        </w:rPr>
        <w:t xml:space="preserve"> or just certain </w:t>
      </w:r>
      <w:r w:rsidR="00B8234C" w:rsidRPr="00F122AD">
        <w:rPr>
          <w:rFonts w:ascii="Arial Narrow" w:hAnsi="Arial Narrow" w:cs="Arial"/>
          <w:sz w:val="24"/>
        </w:rPr>
        <w:t>individuals</w:t>
      </w:r>
      <w:r w:rsidR="00D47277">
        <w:rPr>
          <w:rFonts w:ascii="Arial Narrow" w:hAnsi="Arial Narrow" w:cs="Arial"/>
          <w:sz w:val="24"/>
        </w:rPr>
        <w:t>/teams?</w:t>
      </w:r>
      <w:r w:rsidR="00B04402">
        <w:rPr>
          <w:rFonts w:ascii="Arial Narrow" w:hAnsi="Arial Narrow" w:cs="Arial"/>
          <w:sz w:val="24"/>
        </w:rPr>
        <w:t xml:space="preserve"> For example, d</w:t>
      </w:r>
      <w:r w:rsidR="00B04402" w:rsidRPr="00B04402">
        <w:rPr>
          <w:rFonts w:ascii="Arial Narrow" w:hAnsi="Arial Narrow" w:cs="Arial"/>
          <w:sz w:val="24"/>
        </w:rPr>
        <w:t>oes everyone in the organisation, from the receptionist to the Board, give out the same message about consumer participation?</w:t>
      </w:r>
    </w:p>
    <w:p w:rsidR="00555DD4" w:rsidRPr="00F122AD" w:rsidRDefault="00555DD4" w:rsidP="00AE379F">
      <w:pPr>
        <w:spacing w:after="0"/>
        <w:rPr>
          <w:rFonts w:ascii="Arial Narrow" w:hAnsi="Arial Narrow" w:cs="Arial"/>
          <w:sz w:val="24"/>
        </w:rPr>
      </w:pPr>
    </w:p>
    <w:p w:rsidR="00D47277" w:rsidRPr="00F122AD" w:rsidRDefault="00D47277" w:rsidP="00D47277">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D47277" w:rsidRDefault="00D47277" w:rsidP="00D47277">
      <w:pPr>
        <w:spacing w:after="0"/>
        <w:jc w:val="both"/>
        <w:rPr>
          <w:rFonts w:ascii="Arial Narrow" w:hAnsi="Arial Narrow" w:cs="Arial"/>
          <w:sz w:val="24"/>
        </w:rPr>
      </w:pPr>
    </w:p>
    <w:p w:rsidR="00D47277" w:rsidRPr="00F122AD" w:rsidRDefault="00D47277" w:rsidP="00D47277">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D47277" w:rsidRDefault="00D47277" w:rsidP="00D47277">
      <w:pPr>
        <w:spacing w:after="0"/>
        <w:jc w:val="both"/>
        <w:rPr>
          <w:rFonts w:ascii="Arial Narrow" w:hAnsi="Arial Narrow" w:cs="Arial"/>
          <w:sz w:val="24"/>
        </w:rPr>
      </w:pPr>
    </w:p>
    <w:p w:rsidR="00D47277" w:rsidRPr="00F122AD" w:rsidRDefault="00D47277" w:rsidP="00D47277">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D47277" w:rsidRDefault="00D47277" w:rsidP="00D47277">
      <w:pPr>
        <w:spacing w:after="0"/>
        <w:jc w:val="both"/>
        <w:rPr>
          <w:rFonts w:ascii="Arial Narrow" w:hAnsi="Arial Narrow" w:cs="Arial"/>
          <w:sz w:val="24"/>
        </w:rPr>
      </w:pPr>
    </w:p>
    <w:p w:rsidR="00D47277" w:rsidRPr="00F122AD" w:rsidRDefault="00D47277" w:rsidP="00D47277">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F46F1C" w:rsidRPr="00F122AD" w:rsidRDefault="00F46F1C" w:rsidP="00AE379F">
      <w:pPr>
        <w:spacing w:after="0"/>
        <w:rPr>
          <w:rFonts w:ascii="Arial Narrow" w:hAnsi="Arial Narrow" w:cs="Arial"/>
          <w:sz w:val="24"/>
        </w:rPr>
      </w:pPr>
    </w:p>
    <w:p w:rsidR="00896456" w:rsidRPr="00F122AD" w:rsidRDefault="001D4C2B" w:rsidP="00B04402">
      <w:pPr>
        <w:numPr>
          <w:ilvl w:val="0"/>
          <w:numId w:val="2"/>
        </w:numPr>
        <w:spacing w:after="0"/>
        <w:jc w:val="both"/>
        <w:rPr>
          <w:rFonts w:ascii="Arial Narrow" w:hAnsi="Arial Narrow" w:cs="Arial"/>
          <w:sz w:val="24"/>
        </w:rPr>
      </w:pPr>
      <w:r w:rsidRPr="00F122AD">
        <w:rPr>
          <w:rFonts w:ascii="Arial Narrow" w:hAnsi="Arial Narrow" w:cs="Arial"/>
          <w:sz w:val="24"/>
        </w:rPr>
        <w:t xml:space="preserve">What is the philosophy of your organisation?  How does this allow for the </w:t>
      </w:r>
      <w:r w:rsidR="00802A9D" w:rsidRPr="00F122AD">
        <w:rPr>
          <w:rFonts w:ascii="Arial Narrow" w:hAnsi="Arial Narrow" w:cs="Arial"/>
          <w:sz w:val="24"/>
        </w:rPr>
        <w:t xml:space="preserve">participation of </w:t>
      </w:r>
      <w:r w:rsidR="00312A3A" w:rsidRPr="00F122AD">
        <w:rPr>
          <w:rFonts w:ascii="Arial Narrow" w:hAnsi="Arial Narrow" w:cs="Arial"/>
          <w:sz w:val="24"/>
        </w:rPr>
        <w:t>consumer</w:t>
      </w:r>
      <w:r w:rsidR="00802A9D" w:rsidRPr="00F122AD">
        <w:rPr>
          <w:rFonts w:ascii="Arial Narrow" w:hAnsi="Arial Narrow" w:cs="Arial"/>
          <w:sz w:val="24"/>
        </w:rPr>
        <w:t>s</w:t>
      </w:r>
      <w:r w:rsidRPr="00F122AD">
        <w:rPr>
          <w:rFonts w:ascii="Arial Narrow" w:hAnsi="Arial Narrow" w:cs="Arial"/>
          <w:sz w:val="24"/>
        </w:rPr>
        <w:t xml:space="preserve">?  </w:t>
      </w:r>
      <w:r w:rsidR="00B04402">
        <w:rPr>
          <w:rFonts w:ascii="Arial Narrow" w:hAnsi="Arial Narrow" w:cs="Arial"/>
          <w:sz w:val="24"/>
        </w:rPr>
        <w:t xml:space="preserve">For </w:t>
      </w:r>
      <w:r w:rsidRPr="00F122AD">
        <w:rPr>
          <w:rFonts w:ascii="Arial Narrow" w:hAnsi="Arial Narrow" w:cs="Arial"/>
          <w:sz w:val="24"/>
        </w:rPr>
        <w:t>examples</w:t>
      </w:r>
      <w:r w:rsidR="00B04402">
        <w:rPr>
          <w:rFonts w:ascii="Arial Narrow" w:hAnsi="Arial Narrow" w:cs="Arial"/>
          <w:sz w:val="24"/>
        </w:rPr>
        <w:t>, i</w:t>
      </w:r>
      <w:r w:rsidR="00B04402" w:rsidRPr="00F122AD">
        <w:rPr>
          <w:rFonts w:ascii="Arial Narrow" w:hAnsi="Arial Narrow" w:cs="Arial"/>
          <w:sz w:val="24"/>
        </w:rPr>
        <w:t xml:space="preserve">s </w:t>
      </w:r>
      <w:r w:rsidR="00317189">
        <w:rPr>
          <w:rFonts w:ascii="Arial Narrow" w:hAnsi="Arial Narrow" w:cs="Arial"/>
          <w:sz w:val="24"/>
        </w:rPr>
        <w:t>input of consumers in service delivery</w:t>
      </w:r>
      <w:r w:rsidR="00B04402" w:rsidRPr="00F122AD">
        <w:rPr>
          <w:rFonts w:ascii="Arial Narrow" w:hAnsi="Arial Narrow" w:cs="Arial"/>
          <w:sz w:val="24"/>
        </w:rPr>
        <w:t xml:space="preserve"> included in the organisational vision/mission statement?</w:t>
      </w:r>
    </w:p>
    <w:p w:rsidR="00896456" w:rsidRDefault="00896456" w:rsidP="00AE379F">
      <w:pPr>
        <w:spacing w:after="0"/>
        <w:ind w:left="360"/>
        <w:rPr>
          <w:rFonts w:ascii="Arial Narrow" w:hAnsi="Arial Narrow" w:cs="Arial"/>
          <w:sz w:val="24"/>
        </w:rPr>
      </w:pPr>
    </w:p>
    <w:p w:rsidR="006F77AE" w:rsidRPr="00F122AD" w:rsidRDefault="006F77AE" w:rsidP="006F77A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F77AE" w:rsidRDefault="006F77AE" w:rsidP="006F77AE">
      <w:pPr>
        <w:spacing w:after="0"/>
        <w:jc w:val="both"/>
        <w:rPr>
          <w:rFonts w:ascii="Arial Narrow" w:hAnsi="Arial Narrow" w:cs="Arial"/>
          <w:sz w:val="24"/>
        </w:rPr>
      </w:pPr>
    </w:p>
    <w:p w:rsidR="006F77AE" w:rsidRPr="00F122AD" w:rsidRDefault="006F77AE" w:rsidP="006F77A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F77AE" w:rsidRDefault="006F77AE" w:rsidP="00AE379F">
      <w:pPr>
        <w:spacing w:after="0"/>
        <w:ind w:left="360"/>
        <w:rPr>
          <w:rFonts w:ascii="Arial Narrow" w:hAnsi="Arial Narrow" w:cs="Arial"/>
          <w:sz w:val="24"/>
        </w:rPr>
      </w:pPr>
    </w:p>
    <w:p w:rsidR="006F77AE" w:rsidRPr="00F122AD" w:rsidRDefault="006F77AE" w:rsidP="006F77A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F77AE" w:rsidRDefault="006F77AE" w:rsidP="006F77AE">
      <w:pPr>
        <w:spacing w:after="0"/>
        <w:jc w:val="both"/>
        <w:rPr>
          <w:rFonts w:ascii="Arial Narrow" w:hAnsi="Arial Narrow" w:cs="Arial"/>
          <w:sz w:val="24"/>
        </w:rPr>
      </w:pPr>
    </w:p>
    <w:p w:rsidR="006F77AE" w:rsidRPr="00F122AD" w:rsidRDefault="006F77AE" w:rsidP="006F77A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767AD8" w:rsidRDefault="00767AD8" w:rsidP="00AE379F">
      <w:pPr>
        <w:spacing w:after="0"/>
        <w:rPr>
          <w:rFonts w:ascii="Arial Narrow" w:hAnsi="Arial Narrow" w:cs="Arial"/>
        </w:rPr>
      </w:pPr>
    </w:p>
    <w:p w:rsidR="00767AD8" w:rsidRPr="00FA0B63" w:rsidRDefault="00767AD8" w:rsidP="00AE379F">
      <w:pPr>
        <w:spacing w:after="0"/>
        <w:rPr>
          <w:rFonts w:ascii="Arial Narrow" w:hAnsi="Arial Narrow" w:cs="Arial"/>
        </w:rPr>
      </w:pPr>
    </w:p>
    <w:p w:rsidR="00D92FC6" w:rsidRDefault="00A91164" w:rsidP="00A613F2">
      <w:pPr>
        <w:pStyle w:val="Heading3"/>
        <w:spacing w:line="276" w:lineRule="auto"/>
        <w:rPr>
          <w:rFonts w:ascii="Arial Narrow" w:hAnsi="Arial Narrow" w:cs="Arial"/>
          <w:i w:val="0"/>
          <w:sz w:val="28"/>
          <w:szCs w:val="28"/>
        </w:rPr>
      </w:pPr>
      <w:r>
        <w:rPr>
          <w:rFonts w:ascii="Arial Narrow" w:hAnsi="Arial Narrow" w:cs="Arial"/>
          <w:i w:val="0"/>
          <w:sz w:val="28"/>
          <w:szCs w:val="28"/>
        </w:rPr>
        <w:t>Organisational values and p</w:t>
      </w:r>
      <w:r w:rsidR="00D92FC6" w:rsidRPr="00F3522C">
        <w:rPr>
          <w:rFonts w:ascii="Arial Narrow" w:hAnsi="Arial Narrow" w:cs="Arial"/>
          <w:i w:val="0"/>
          <w:sz w:val="28"/>
          <w:szCs w:val="28"/>
        </w:rPr>
        <w:t>rocesses</w:t>
      </w:r>
    </w:p>
    <w:p w:rsidR="00F3522C" w:rsidRPr="00A613F2" w:rsidRDefault="00F3522C" w:rsidP="00A613F2">
      <w:pPr>
        <w:spacing w:after="0"/>
        <w:rPr>
          <w:sz w:val="24"/>
          <w:lang w:eastAsia="en-AU"/>
        </w:rPr>
      </w:pPr>
    </w:p>
    <w:p w:rsidR="0084182C" w:rsidRPr="0067312F" w:rsidRDefault="00D92FC6" w:rsidP="00A613F2">
      <w:pPr>
        <w:numPr>
          <w:ilvl w:val="0"/>
          <w:numId w:val="3"/>
        </w:numPr>
        <w:tabs>
          <w:tab w:val="clear" w:pos="1800"/>
          <w:tab w:val="num" w:pos="360"/>
        </w:tabs>
        <w:spacing w:after="0"/>
        <w:ind w:left="360"/>
        <w:jc w:val="both"/>
        <w:rPr>
          <w:rFonts w:ascii="Arial Narrow" w:hAnsi="Arial Narrow" w:cs="Arial"/>
          <w:sz w:val="24"/>
        </w:rPr>
      </w:pPr>
      <w:r w:rsidRPr="0067312F">
        <w:rPr>
          <w:rFonts w:ascii="Arial Narrow" w:hAnsi="Arial Narrow" w:cs="Arial"/>
          <w:sz w:val="24"/>
        </w:rPr>
        <w:t>What are the organisational values and how are these expressed in practice?</w:t>
      </w:r>
      <w:r w:rsidR="0067312F" w:rsidRPr="0067312F">
        <w:rPr>
          <w:rFonts w:ascii="Arial Narrow" w:hAnsi="Arial Narrow" w:cs="Arial"/>
          <w:sz w:val="24"/>
        </w:rPr>
        <w:t xml:space="preserve"> For example are</w:t>
      </w:r>
      <w:r w:rsidR="00896456" w:rsidRPr="0067312F">
        <w:rPr>
          <w:rFonts w:ascii="Arial Narrow" w:hAnsi="Arial Narrow" w:cs="Arial"/>
          <w:sz w:val="24"/>
        </w:rPr>
        <w:t xml:space="preserve"> </w:t>
      </w:r>
      <w:r w:rsidR="00B75571">
        <w:rPr>
          <w:rFonts w:ascii="Arial Narrow" w:hAnsi="Arial Narrow" w:cs="Arial"/>
          <w:sz w:val="24"/>
        </w:rPr>
        <w:t xml:space="preserve">the values centred on providing quality services </w:t>
      </w:r>
      <w:r w:rsidR="00911443">
        <w:rPr>
          <w:rFonts w:ascii="Arial Narrow" w:hAnsi="Arial Narrow" w:cs="Arial"/>
          <w:sz w:val="24"/>
        </w:rPr>
        <w:t>for</w:t>
      </w:r>
      <w:r w:rsidR="00B75571">
        <w:rPr>
          <w:rFonts w:ascii="Arial Narrow" w:hAnsi="Arial Narrow" w:cs="Arial"/>
          <w:sz w:val="24"/>
        </w:rPr>
        <w:t xml:space="preserve"> consumers? Are </w:t>
      </w:r>
      <w:r w:rsidR="00911443">
        <w:rPr>
          <w:rFonts w:ascii="Arial Narrow" w:hAnsi="Arial Narrow" w:cs="Arial"/>
          <w:sz w:val="24"/>
        </w:rPr>
        <w:t>consumer’s</w:t>
      </w:r>
      <w:r w:rsidR="00D45363">
        <w:rPr>
          <w:rFonts w:ascii="Arial Narrow" w:hAnsi="Arial Narrow" w:cs="Arial"/>
          <w:sz w:val="24"/>
        </w:rPr>
        <w:t xml:space="preserve"> rights and r</w:t>
      </w:r>
      <w:r w:rsidR="00AA786D">
        <w:rPr>
          <w:rFonts w:ascii="Arial Narrow" w:hAnsi="Arial Narrow" w:cs="Arial"/>
          <w:sz w:val="24"/>
        </w:rPr>
        <w:t>esponsibilities clearly expressed</w:t>
      </w:r>
      <w:r w:rsidR="00911443">
        <w:rPr>
          <w:rFonts w:ascii="Arial Narrow" w:hAnsi="Arial Narrow" w:cs="Arial"/>
          <w:sz w:val="24"/>
        </w:rPr>
        <w:t>?</w:t>
      </w:r>
    </w:p>
    <w:p w:rsidR="00A2338F" w:rsidRPr="00F122AD" w:rsidRDefault="00A2338F" w:rsidP="00AE379F">
      <w:pPr>
        <w:spacing w:after="0"/>
        <w:ind w:left="360"/>
        <w:rPr>
          <w:rFonts w:ascii="Arial Narrow" w:hAnsi="Arial Narrow" w:cs="Arial"/>
          <w:sz w:val="24"/>
        </w:rPr>
      </w:pPr>
    </w:p>
    <w:p w:rsidR="009309A4" w:rsidRPr="00F122AD" w:rsidRDefault="009309A4" w:rsidP="009309A4">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309A4" w:rsidRDefault="009309A4" w:rsidP="009309A4">
      <w:pPr>
        <w:spacing w:after="0"/>
        <w:jc w:val="both"/>
        <w:rPr>
          <w:rFonts w:ascii="Arial Narrow" w:hAnsi="Arial Narrow" w:cs="Arial"/>
          <w:sz w:val="24"/>
        </w:rPr>
      </w:pPr>
    </w:p>
    <w:p w:rsidR="009309A4" w:rsidRPr="00F122AD" w:rsidRDefault="009309A4" w:rsidP="009309A4">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309A4" w:rsidRDefault="009309A4" w:rsidP="009309A4">
      <w:pPr>
        <w:spacing w:after="0"/>
        <w:ind w:left="360"/>
        <w:rPr>
          <w:rFonts w:ascii="Arial Narrow" w:hAnsi="Arial Narrow" w:cs="Arial"/>
          <w:sz w:val="24"/>
        </w:rPr>
      </w:pPr>
    </w:p>
    <w:p w:rsidR="009309A4" w:rsidRPr="00F122AD" w:rsidRDefault="009309A4" w:rsidP="009309A4">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309A4" w:rsidRDefault="009309A4" w:rsidP="009309A4">
      <w:pPr>
        <w:spacing w:after="0"/>
        <w:jc w:val="both"/>
        <w:rPr>
          <w:rFonts w:ascii="Arial Narrow" w:hAnsi="Arial Narrow" w:cs="Arial"/>
          <w:sz w:val="24"/>
        </w:rPr>
      </w:pPr>
    </w:p>
    <w:p w:rsidR="009309A4" w:rsidRPr="00F122AD" w:rsidRDefault="009309A4" w:rsidP="009309A4">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B03831" w:rsidRDefault="00B03831" w:rsidP="009309A4">
      <w:pPr>
        <w:spacing w:after="0"/>
        <w:rPr>
          <w:rFonts w:ascii="Arial Narrow" w:hAnsi="Arial Narrow" w:cs="Arial"/>
          <w:sz w:val="24"/>
        </w:rPr>
      </w:pPr>
    </w:p>
    <w:p w:rsidR="00D92FC6" w:rsidRPr="00F122AD" w:rsidRDefault="00D92FC6" w:rsidP="00AF002D">
      <w:pPr>
        <w:numPr>
          <w:ilvl w:val="0"/>
          <w:numId w:val="3"/>
        </w:numPr>
        <w:tabs>
          <w:tab w:val="clear" w:pos="1800"/>
          <w:tab w:val="num" w:pos="360"/>
        </w:tabs>
        <w:spacing w:after="0"/>
        <w:ind w:left="360"/>
        <w:jc w:val="both"/>
        <w:rPr>
          <w:rFonts w:ascii="Arial Narrow" w:hAnsi="Arial Narrow" w:cs="Arial"/>
          <w:sz w:val="24"/>
        </w:rPr>
      </w:pPr>
      <w:r w:rsidRPr="00F122AD">
        <w:rPr>
          <w:rFonts w:ascii="Arial Narrow" w:hAnsi="Arial Narrow" w:cs="Arial"/>
          <w:sz w:val="24"/>
        </w:rPr>
        <w:lastRenderedPageBreak/>
        <w:t>Are consumers involved in development and review of organisational values</w:t>
      </w:r>
      <w:r w:rsidR="00B11A10">
        <w:rPr>
          <w:rFonts w:ascii="Arial Narrow" w:hAnsi="Arial Narrow" w:cs="Arial"/>
          <w:sz w:val="24"/>
        </w:rPr>
        <w:t xml:space="preserve"> and strategic planning</w:t>
      </w:r>
      <w:r w:rsidRPr="00F122AD">
        <w:rPr>
          <w:rFonts w:ascii="Arial Narrow" w:hAnsi="Arial Narrow" w:cs="Arial"/>
          <w:sz w:val="24"/>
        </w:rPr>
        <w:t>?  When and how?</w:t>
      </w:r>
    </w:p>
    <w:p w:rsidR="00E4151D" w:rsidRDefault="00E4151D" w:rsidP="00AE379F">
      <w:pPr>
        <w:spacing w:after="0"/>
        <w:rPr>
          <w:rFonts w:ascii="Arial Narrow" w:hAnsi="Arial Narrow" w:cs="Arial"/>
          <w:sz w:val="24"/>
        </w:rPr>
      </w:pPr>
    </w:p>
    <w:p w:rsidR="009B22A3" w:rsidRPr="00F122AD" w:rsidRDefault="009B22A3" w:rsidP="009B22A3">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B22A3" w:rsidRDefault="009B22A3" w:rsidP="009B22A3">
      <w:pPr>
        <w:spacing w:after="0"/>
        <w:jc w:val="both"/>
        <w:rPr>
          <w:rFonts w:ascii="Arial Narrow" w:hAnsi="Arial Narrow" w:cs="Arial"/>
          <w:sz w:val="24"/>
        </w:rPr>
      </w:pPr>
    </w:p>
    <w:p w:rsidR="009B22A3" w:rsidRPr="00F122AD" w:rsidRDefault="009B22A3" w:rsidP="009B22A3">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B22A3" w:rsidRDefault="009B22A3" w:rsidP="009B22A3">
      <w:pPr>
        <w:spacing w:after="0"/>
        <w:jc w:val="both"/>
        <w:rPr>
          <w:rFonts w:ascii="Arial Narrow" w:hAnsi="Arial Narrow" w:cs="Arial"/>
          <w:sz w:val="24"/>
        </w:rPr>
      </w:pPr>
    </w:p>
    <w:p w:rsidR="009B22A3" w:rsidRPr="00F122AD" w:rsidRDefault="009B22A3" w:rsidP="009B22A3">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B22A3" w:rsidRDefault="009B22A3" w:rsidP="009B22A3">
      <w:pPr>
        <w:spacing w:after="0"/>
        <w:jc w:val="both"/>
        <w:rPr>
          <w:rFonts w:ascii="Arial Narrow" w:hAnsi="Arial Narrow" w:cs="Arial"/>
          <w:sz w:val="24"/>
        </w:rPr>
      </w:pPr>
    </w:p>
    <w:p w:rsidR="009B22A3" w:rsidRPr="00F122AD" w:rsidRDefault="009B22A3" w:rsidP="009B22A3">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B22A3" w:rsidRDefault="009B22A3" w:rsidP="00AE379F">
      <w:pPr>
        <w:pStyle w:val="Header"/>
        <w:tabs>
          <w:tab w:val="clear" w:pos="4153"/>
          <w:tab w:val="clear" w:pos="8306"/>
        </w:tabs>
        <w:spacing w:line="276" w:lineRule="auto"/>
        <w:rPr>
          <w:rFonts w:ascii="Arial Narrow" w:hAnsi="Arial Narrow" w:cs="Arial"/>
          <w:sz w:val="22"/>
          <w:szCs w:val="22"/>
        </w:rPr>
      </w:pPr>
    </w:p>
    <w:p w:rsidR="009B22A3" w:rsidRPr="009B22A3" w:rsidRDefault="009B22A3" w:rsidP="00AF002D">
      <w:pPr>
        <w:numPr>
          <w:ilvl w:val="0"/>
          <w:numId w:val="3"/>
        </w:numPr>
        <w:tabs>
          <w:tab w:val="clear" w:pos="1800"/>
          <w:tab w:val="num" w:pos="360"/>
        </w:tabs>
        <w:spacing w:after="0"/>
        <w:ind w:left="360"/>
        <w:jc w:val="both"/>
        <w:rPr>
          <w:rFonts w:ascii="Arial Narrow" w:hAnsi="Arial Narrow" w:cs="Arial"/>
          <w:sz w:val="24"/>
        </w:rPr>
      </w:pPr>
      <w:r w:rsidRPr="009B22A3">
        <w:rPr>
          <w:rFonts w:ascii="Arial Narrow" w:hAnsi="Arial Narrow" w:cs="Arial"/>
          <w:sz w:val="24"/>
        </w:rPr>
        <w:t>Is there formal documentation about consumer participation</w:t>
      </w:r>
      <w:r>
        <w:rPr>
          <w:rFonts w:ascii="Arial Narrow" w:hAnsi="Arial Narrow" w:cs="Arial"/>
          <w:sz w:val="24"/>
        </w:rPr>
        <w:t>, such as a policy</w:t>
      </w:r>
      <w:r w:rsidRPr="009B22A3">
        <w:rPr>
          <w:rFonts w:ascii="Arial Narrow" w:hAnsi="Arial Narrow" w:cs="Arial"/>
          <w:sz w:val="24"/>
        </w:rPr>
        <w:t xml:space="preserve">?  Where are these kept?  </w:t>
      </w:r>
      <w:r w:rsidR="00AF002D">
        <w:rPr>
          <w:rFonts w:ascii="Arial Narrow" w:hAnsi="Arial Narrow" w:cs="Arial"/>
          <w:sz w:val="24"/>
        </w:rPr>
        <w:t xml:space="preserve">Who develops them? </w:t>
      </w:r>
      <w:r w:rsidRPr="009B22A3">
        <w:rPr>
          <w:rFonts w:ascii="Arial Narrow" w:hAnsi="Arial Narrow" w:cs="Arial"/>
          <w:sz w:val="24"/>
        </w:rPr>
        <w:t>Who sees them? Is there a review schedule?</w:t>
      </w:r>
    </w:p>
    <w:p w:rsidR="009B22A3" w:rsidRDefault="009B22A3" w:rsidP="00AE379F">
      <w:pPr>
        <w:pStyle w:val="Header"/>
        <w:tabs>
          <w:tab w:val="clear" w:pos="4153"/>
          <w:tab w:val="clear" w:pos="8306"/>
        </w:tabs>
        <w:spacing w:line="276" w:lineRule="auto"/>
        <w:rPr>
          <w:rFonts w:ascii="Arial Narrow" w:hAnsi="Arial Narrow" w:cs="Arial"/>
          <w:sz w:val="22"/>
          <w:szCs w:val="22"/>
        </w:rPr>
      </w:pPr>
    </w:p>
    <w:p w:rsidR="008E75CE" w:rsidRPr="00F122AD" w:rsidRDefault="008E75CE" w:rsidP="008E75C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8E75CE" w:rsidRDefault="008E75CE" w:rsidP="008E75CE">
      <w:pPr>
        <w:spacing w:after="0"/>
        <w:jc w:val="both"/>
        <w:rPr>
          <w:rFonts w:ascii="Arial Narrow" w:hAnsi="Arial Narrow" w:cs="Arial"/>
          <w:sz w:val="24"/>
        </w:rPr>
      </w:pPr>
    </w:p>
    <w:p w:rsidR="008E75CE" w:rsidRPr="00F122AD" w:rsidRDefault="008E75CE" w:rsidP="008E75C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8E75CE" w:rsidRDefault="008E75CE" w:rsidP="008E75CE">
      <w:pPr>
        <w:spacing w:after="0"/>
        <w:jc w:val="both"/>
        <w:rPr>
          <w:rFonts w:ascii="Arial Narrow" w:hAnsi="Arial Narrow" w:cs="Arial"/>
          <w:sz w:val="24"/>
        </w:rPr>
      </w:pPr>
    </w:p>
    <w:p w:rsidR="008E75CE" w:rsidRPr="00F122AD" w:rsidRDefault="008E75CE" w:rsidP="008E75C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8E75CE" w:rsidRDefault="008E75CE" w:rsidP="008E75CE">
      <w:pPr>
        <w:spacing w:after="0"/>
        <w:jc w:val="both"/>
        <w:rPr>
          <w:rFonts w:ascii="Arial Narrow" w:hAnsi="Arial Narrow" w:cs="Arial"/>
          <w:sz w:val="24"/>
        </w:rPr>
      </w:pPr>
    </w:p>
    <w:p w:rsidR="008E75CE" w:rsidRPr="00F122AD" w:rsidRDefault="008E75CE" w:rsidP="008E75C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8E75CE" w:rsidRPr="00FA0B63" w:rsidRDefault="008E75CE" w:rsidP="00AE379F">
      <w:pPr>
        <w:pStyle w:val="Header"/>
        <w:tabs>
          <w:tab w:val="clear" w:pos="4153"/>
          <w:tab w:val="clear" w:pos="8306"/>
        </w:tabs>
        <w:spacing w:line="276" w:lineRule="auto"/>
        <w:rPr>
          <w:rFonts w:ascii="Arial Narrow" w:hAnsi="Arial Narrow" w:cs="Arial"/>
          <w:sz w:val="22"/>
          <w:szCs w:val="22"/>
        </w:rPr>
      </w:pPr>
    </w:p>
    <w:p w:rsidR="00B03831" w:rsidRPr="00FA0B63" w:rsidRDefault="00B03831" w:rsidP="00AE379F">
      <w:pPr>
        <w:pStyle w:val="Header"/>
        <w:tabs>
          <w:tab w:val="clear" w:pos="4153"/>
          <w:tab w:val="clear" w:pos="8306"/>
        </w:tabs>
        <w:spacing w:line="276" w:lineRule="auto"/>
        <w:rPr>
          <w:rFonts w:ascii="Arial Narrow" w:hAnsi="Arial Narrow" w:cs="Arial"/>
          <w:sz w:val="22"/>
          <w:szCs w:val="22"/>
        </w:rPr>
      </w:pPr>
    </w:p>
    <w:p w:rsidR="00D92FC6" w:rsidRPr="00F3522C" w:rsidRDefault="00FD4C3D" w:rsidP="00AE379F">
      <w:pPr>
        <w:pStyle w:val="Header"/>
        <w:tabs>
          <w:tab w:val="clear" w:pos="4153"/>
          <w:tab w:val="clear" w:pos="8306"/>
        </w:tabs>
        <w:spacing w:line="276" w:lineRule="auto"/>
        <w:rPr>
          <w:rFonts w:ascii="Arial Narrow" w:hAnsi="Arial Narrow" w:cs="Arial"/>
          <w:b/>
          <w:sz w:val="28"/>
          <w:szCs w:val="22"/>
        </w:rPr>
      </w:pPr>
      <w:r>
        <w:rPr>
          <w:rFonts w:ascii="Arial Narrow" w:hAnsi="Arial Narrow" w:cs="Arial"/>
          <w:b/>
          <w:sz w:val="28"/>
          <w:szCs w:val="22"/>
        </w:rPr>
        <w:t>Physical f</w:t>
      </w:r>
      <w:r w:rsidR="00D92FC6" w:rsidRPr="00F3522C">
        <w:rPr>
          <w:rFonts w:ascii="Arial Narrow" w:hAnsi="Arial Narrow" w:cs="Arial"/>
          <w:b/>
          <w:sz w:val="28"/>
          <w:szCs w:val="22"/>
        </w:rPr>
        <w:t>acilities</w:t>
      </w:r>
    </w:p>
    <w:p w:rsidR="00A2338F" w:rsidRPr="00FA0B63" w:rsidRDefault="00A2338F" w:rsidP="00AE379F">
      <w:pPr>
        <w:pStyle w:val="Header"/>
        <w:tabs>
          <w:tab w:val="clear" w:pos="4153"/>
          <w:tab w:val="clear" w:pos="8306"/>
        </w:tabs>
        <w:spacing w:line="276" w:lineRule="auto"/>
        <w:rPr>
          <w:rFonts w:ascii="Arial Narrow" w:hAnsi="Arial Narrow" w:cs="Arial"/>
          <w:b/>
          <w:sz w:val="22"/>
          <w:szCs w:val="22"/>
          <w:u w:val="single"/>
        </w:rPr>
      </w:pPr>
    </w:p>
    <w:p w:rsidR="00D92FC6" w:rsidRPr="00FC7849" w:rsidRDefault="00D92FC6" w:rsidP="00FC7849">
      <w:pPr>
        <w:pStyle w:val="ListParagraph"/>
        <w:numPr>
          <w:ilvl w:val="0"/>
          <w:numId w:val="9"/>
        </w:numPr>
        <w:spacing w:after="0"/>
        <w:ind w:left="284"/>
        <w:jc w:val="both"/>
        <w:rPr>
          <w:rFonts w:ascii="Arial Narrow" w:hAnsi="Arial Narrow" w:cs="Arial"/>
          <w:sz w:val="24"/>
        </w:rPr>
      </w:pPr>
      <w:r w:rsidRPr="00FC7849">
        <w:rPr>
          <w:rFonts w:ascii="Arial Narrow" w:hAnsi="Arial Narrow" w:cs="Arial"/>
          <w:sz w:val="24"/>
        </w:rPr>
        <w:t>Thinking of the physical facilities of your organisation, in what way do they support and promote</w:t>
      </w:r>
      <w:r w:rsidR="00312A3A" w:rsidRPr="00FC7849">
        <w:rPr>
          <w:rFonts w:ascii="Arial Narrow" w:hAnsi="Arial Narrow" w:cs="Arial"/>
          <w:sz w:val="24"/>
        </w:rPr>
        <w:t xml:space="preserve"> consume</w:t>
      </w:r>
      <w:r w:rsidR="00F46F1C" w:rsidRPr="00FC7849">
        <w:rPr>
          <w:rFonts w:ascii="Arial Narrow" w:hAnsi="Arial Narrow" w:cs="Arial"/>
          <w:sz w:val="24"/>
        </w:rPr>
        <w:t>r</w:t>
      </w:r>
      <w:r w:rsidR="00312A3A" w:rsidRPr="00FC7849">
        <w:rPr>
          <w:rFonts w:ascii="Arial Narrow" w:hAnsi="Arial Narrow" w:cs="Arial"/>
          <w:sz w:val="24"/>
        </w:rPr>
        <w:t xml:space="preserve"> participation</w:t>
      </w:r>
      <w:r w:rsidRPr="00FC7849">
        <w:rPr>
          <w:rFonts w:ascii="Arial Narrow" w:hAnsi="Arial Narrow" w:cs="Arial"/>
          <w:sz w:val="24"/>
        </w:rPr>
        <w:t xml:space="preserve">? </w:t>
      </w:r>
      <w:r w:rsidR="00896456" w:rsidRPr="00FC7849">
        <w:rPr>
          <w:rFonts w:ascii="Arial Narrow" w:hAnsi="Arial Narrow" w:cs="Arial"/>
          <w:sz w:val="24"/>
        </w:rPr>
        <w:t>For example, are there a</w:t>
      </w:r>
      <w:r w:rsidR="00BC7A59" w:rsidRPr="00FC7849">
        <w:rPr>
          <w:rFonts w:ascii="Arial Narrow" w:hAnsi="Arial Narrow" w:cs="Arial"/>
          <w:sz w:val="24"/>
        </w:rPr>
        <w:t>ppropriate resources displayed? I</w:t>
      </w:r>
      <w:r w:rsidR="00160C45" w:rsidRPr="00FC7849">
        <w:rPr>
          <w:rFonts w:ascii="Arial Narrow" w:hAnsi="Arial Narrow" w:cs="Arial"/>
          <w:sz w:val="24"/>
        </w:rPr>
        <w:t xml:space="preserve">s there </w:t>
      </w:r>
      <w:r w:rsidR="00896456" w:rsidRPr="00FC7849">
        <w:rPr>
          <w:rFonts w:ascii="Arial Narrow" w:hAnsi="Arial Narrow" w:cs="Arial"/>
          <w:sz w:val="24"/>
        </w:rPr>
        <w:t xml:space="preserve">easy access to </w:t>
      </w:r>
      <w:r w:rsidR="00160C45" w:rsidRPr="00FC7849">
        <w:rPr>
          <w:rFonts w:ascii="Arial Narrow" w:hAnsi="Arial Narrow" w:cs="Arial"/>
          <w:sz w:val="24"/>
        </w:rPr>
        <w:t xml:space="preserve">the </w:t>
      </w:r>
      <w:r w:rsidR="00BC7A59" w:rsidRPr="00FC7849">
        <w:rPr>
          <w:rFonts w:ascii="Arial Narrow" w:hAnsi="Arial Narrow" w:cs="Arial"/>
          <w:sz w:val="24"/>
        </w:rPr>
        <w:t xml:space="preserve">suggestion box, with a clear process for </w:t>
      </w:r>
      <w:r w:rsidR="003A469E" w:rsidRPr="00FC7849">
        <w:rPr>
          <w:rFonts w:ascii="Arial Narrow" w:hAnsi="Arial Narrow" w:cs="Arial"/>
          <w:sz w:val="24"/>
        </w:rPr>
        <w:t>how it is used?</w:t>
      </w:r>
    </w:p>
    <w:p w:rsidR="00896456" w:rsidRDefault="00896456" w:rsidP="00FC7849">
      <w:pPr>
        <w:spacing w:after="0"/>
        <w:ind w:left="284"/>
        <w:rPr>
          <w:rFonts w:ascii="Arial Narrow" w:hAnsi="Arial Narrow" w:cs="Arial"/>
          <w:sz w:val="24"/>
        </w:rPr>
      </w:pPr>
    </w:p>
    <w:p w:rsidR="003A469E" w:rsidRPr="00FC7849" w:rsidRDefault="003A469E" w:rsidP="00FC7849">
      <w:pPr>
        <w:spacing w:after="0"/>
        <w:jc w:val="both"/>
        <w:rPr>
          <w:rFonts w:ascii="Arial Narrow" w:hAnsi="Arial Narrow" w:cs="Arial"/>
          <w:sz w:val="24"/>
        </w:rPr>
      </w:pPr>
      <w:r w:rsidRPr="00FC7849">
        <w:rPr>
          <w:rFonts w:ascii="Arial Narrow" w:hAnsi="Arial Narrow" w:cs="Arial"/>
          <w:sz w:val="24"/>
        </w:rPr>
        <w:t>__________________________________________________________________________________</w:t>
      </w:r>
    </w:p>
    <w:p w:rsidR="003A469E" w:rsidRDefault="003A469E" w:rsidP="00FC7849">
      <w:pPr>
        <w:spacing w:after="0"/>
        <w:ind w:left="284"/>
        <w:jc w:val="both"/>
        <w:rPr>
          <w:rFonts w:ascii="Arial Narrow" w:hAnsi="Arial Narrow" w:cs="Arial"/>
          <w:sz w:val="24"/>
        </w:rPr>
      </w:pPr>
    </w:p>
    <w:p w:rsidR="003A469E" w:rsidRPr="00FC7849" w:rsidRDefault="003A469E" w:rsidP="00FC7849">
      <w:pPr>
        <w:spacing w:after="0"/>
        <w:jc w:val="both"/>
        <w:rPr>
          <w:rFonts w:ascii="Arial Narrow" w:hAnsi="Arial Narrow" w:cs="Arial"/>
          <w:sz w:val="24"/>
        </w:rPr>
      </w:pPr>
      <w:r w:rsidRPr="00FC7849">
        <w:rPr>
          <w:rFonts w:ascii="Arial Narrow" w:hAnsi="Arial Narrow" w:cs="Arial"/>
          <w:sz w:val="24"/>
        </w:rPr>
        <w:t>__________________________________________________________________________________</w:t>
      </w:r>
    </w:p>
    <w:p w:rsidR="003A469E" w:rsidRDefault="003A469E" w:rsidP="00FC7849">
      <w:pPr>
        <w:spacing w:after="0"/>
        <w:ind w:left="284"/>
        <w:jc w:val="both"/>
        <w:rPr>
          <w:rFonts w:ascii="Arial Narrow" w:hAnsi="Arial Narrow" w:cs="Arial"/>
          <w:sz w:val="24"/>
        </w:rPr>
      </w:pPr>
    </w:p>
    <w:p w:rsidR="003A469E" w:rsidRPr="00FC7849" w:rsidRDefault="003A469E" w:rsidP="00FC7849">
      <w:pPr>
        <w:spacing w:after="0"/>
        <w:jc w:val="both"/>
        <w:rPr>
          <w:rFonts w:ascii="Arial Narrow" w:hAnsi="Arial Narrow" w:cs="Arial"/>
          <w:sz w:val="24"/>
        </w:rPr>
      </w:pPr>
      <w:r w:rsidRPr="00FC7849">
        <w:rPr>
          <w:rFonts w:ascii="Arial Narrow" w:hAnsi="Arial Narrow" w:cs="Arial"/>
          <w:sz w:val="24"/>
        </w:rPr>
        <w:t>__________________________________________________________________________________</w:t>
      </w:r>
    </w:p>
    <w:p w:rsidR="003A469E" w:rsidRDefault="003A469E" w:rsidP="00FC7849">
      <w:pPr>
        <w:spacing w:after="0"/>
        <w:ind w:left="284"/>
        <w:rPr>
          <w:rFonts w:ascii="Arial Narrow" w:hAnsi="Arial Narrow" w:cs="Arial"/>
          <w:sz w:val="24"/>
        </w:rPr>
      </w:pPr>
    </w:p>
    <w:p w:rsidR="003A469E" w:rsidRPr="00FC7849" w:rsidRDefault="003A469E" w:rsidP="00750125">
      <w:pPr>
        <w:pStyle w:val="ListParagraph"/>
        <w:numPr>
          <w:ilvl w:val="0"/>
          <w:numId w:val="9"/>
        </w:numPr>
        <w:spacing w:after="0"/>
        <w:ind w:left="284"/>
        <w:jc w:val="both"/>
        <w:rPr>
          <w:rFonts w:ascii="Arial Narrow" w:hAnsi="Arial Narrow" w:cs="Arial"/>
          <w:sz w:val="24"/>
        </w:rPr>
      </w:pPr>
      <w:r w:rsidRPr="00FC7849">
        <w:rPr>
          <w:rFonts w:ascii="Arial Narrow" w:hAnsi="Arial Narrow" w:cs="Arial"/>
          <w:sz w:val="24"/>
        </w:rPr>
        <w:t>Do you have p</w:t>
      </w:r>
      <w:r w:rsidR="00B04402" w:rsidRPr="00FC7849">
        <w:rPr>
          <w:rFonts w:ascii="Arial Narrow" w:hAnsi="Arial Narrow" w:cs="Arial"/>
          <w:sz w:val="24"/>
        </w:rPr>
        <w:t xml:space="preserve">romotional materials and activities </w:t>
      </w:r>
      <w:r w:rsidR="002D5D4B" w:rsidRPr="00FC7849">
        <w:rPr>
          <w:rFonts w:ascii="Arial Narrow" w:hAnsi="Arial Narrow" w:cs="Arial"/>
          <w:sz w:val="24"/>
        </w:rPr>
        <w:t xml:space="preserve">that </w:t>
      </w:r>
      <w:r w:rsidR="00B04402" w:rsidRPr="00FC7849">
        <w:rPr>
          <w:rFonts w:ascii="Arial Narrow" w:hAnsi="Arial Narrow" w:cs="Arial"/>
          <w:sz w:val="24"/>
        </w:rPr>
        <w:t xml:space="preserve">encourage consumer </w:t>
      </w:r>
      <w:r w:rsidRPr="00FC7849">
        <w:rPr>
          <w:rFonts w:ascii="Arial Narrow" w:hAnsi="Arial Narrow" w:cs="Arial"/>
          <w:sz w:val="24"/>
        </w:rPr>
        <w:t xml:space="preserve">participation </w:t>
      </w:r>
      <w:r w:rsidR="00337A3F">
        <w:rPr>
          <w:rFonts w:ascii="Arial Narrow" w:hAnsi="Arial Narrow" w:cs="Arial"/>
          <w:sz w:val="24"/>
        </w:rPr>
        <w:t>in</w:t>
      </w:r>
      <w:r w:rsidRPr="00FC7849">
        <w:rPr>
          <w:rFonts w:ascii="Arial Narrow" w:hAnsi="Arial Narrow" w:cs="Arial"/>
          <w:sz w:val="24"/>
        </w:rPr>
        <w:t xml:space="preserve"> the </w:t>
      </w:r>
      <w:r w:rsidR="00337A3F">
        <w:rPr>
          <w:rFonts w:ascii="Arial Narrow" w:hAnsi="Arial Narrow" w:cs="Arial"/>
          <w:sz w:val="24"/>
        </w:rPr>
        <w:t>organisation</w:t>
      </w:r>
      <w:r w:rsidRPr="00FC7849">
        <w:rPr>
          <w:rFonts w:ascii="Arial Narrow" w:hAnsi="Arial Narrow" w:cs="Arial"/>
          <w:sz w:val="24"/>
        </w:rPr>
        <w:t xml:space="preserve">? </w:t>
      </w:r>
      <w:r w:rsidR="00A2338F" w:rsidRPr="00FC7849">
        <w:rPr>
          <w:rFonts w:ascii="Arial Narrow" w:hAnsi="Arial Narrow" w:cs="Arial"/>
          <w:sz w:val="24"/>
        </w:rPr>
        <w:t>Are there resources from relevant groups</w:t>
      </w:r>
      <w:r w:rsidR="005D6DF8" w:rsidRPr="00FC7849">
        <w:rPr>
          <w:rFonts w:ascii="Arial Narrow" w:hAnsi="Arial Narrow" w:cs="Arial"/>
          <w:sz w:val="24"/>
        </w:rPr>
        <w:t xml:space="preserve"> available</w:t>
      </w:r>
      <w:r w:rsidR="00630F8A" w:rsidRPr="00FC7849">
        <w:rPr>
          <w:rFonts w:ascii="Arial Narrow" w:hAnsi="Arial Narrow" w:cs="Arial"/>
          <w:sz w:val="24"/>
        </w:rPr>
        <w:t>?</w:t>
      </w:r>
      <w:r w:rsidR="005D6DF8" w:rsidRPr="00FC7849">
        <w:rPr>
          <w:rFonts w:ascii="Arial Narrow" w:hAnsi="Arial Narrow" w:cs="Arial"/>
          <w:sz w:val="24"/>
        </w:rPr>
        <w:t xml:space="preserve"> </w:t>
      </w:r>
      <w:r w:rsidRPr="00FC7849">
        <w:rPr>
          <w:rFonts w:ascii="Arial Narrow" w:hAnsi="Arial Narrow" w:cs="Arial"/>
          <w:sz w:val="24"/>
        </w:rPr>
        <w:t>e.g.</w:t>
      </w:r>
      <w:r w:rsidR="005D6DF8" w:rsidRPr="00FC7849">
        <w:rPr>
          <w:rFonts w:ascii="Arial Narrow" w:hAnsi="Arial Narrow" w:cs="Arial"/>
          <w:sz w:val="24"/>
        </w:rPr>
        <w:t xml:space="preserve"> from NUAA</w:t>
      </w:r>
      <w:r w:rsidR="00294F52">
        <w:rPr>
          <w:rFonts w:ascii="Arial Narrow" w:hAnsi="Arial Narrow" w:cs="Arial"/>
          <w:sz w:val="24"/>
        </w:rPr>
        <w:t>, AIVL</w:t>
      </w:r>
    </w:p>
    <w:p w:rsidR="002D5D4B" w:rsidRDefault="002D5D4B" w:rsidP="00FC7849">
      <w:pPr>
        <w:spacing w:after="0"/>
        <w:ind w:left="284"/>
        <w:rPr>
          <w:rFonts w:ascii="Arial Narrow" w:hAnsi="Arial Narrow" w:cs="Arial"/>
          <w:sz w:val="24"/>
        </w:rPr>
      </w:pPr>
    </w:p>
    <w:p w:rsidR="002D5D4B" w:rsidRPr="00FC7849" w:rsidRDefault="002D5D4B" w:rsidP="00FC7849">
      <w:pPr>
        <w:spacing w:after="0"/>
        <w:jc w:val="both"/>
        <w:rPr>
          <w:rFonts w:ascii="Arial Narrow" w:hAnsi="Arial Narrow" w:cs="Arial"/>
          <w:sz w:val="24"/>
        </w:rPr>
      </w:pPr>
      <w:r w:rsidRPr="00FC7849">
        <w:rPr>
          <w:rFonts w:ascii="Arial Narrow" w:hAnsi="Arial Narrow" w:cs="Arial"/>
          <w:sz w:val="24"/>
        </w:rPr>
        <w:t>__________________________________________________________________________________</w:t>
      </w:r>
    </w:p>
    <w:p w:rsidR="002D5D4B" w:rsidRDefault="002D5D4B" w:rsidP="00FC7849">
      <w:pPr>
        <w:spacing w:after="0"/>
        <w:ind w:left="284"/>
        <w:jc w:val="both"/>
        <w:rPr>
          <w:rFonts w:ascii="Arial Narrow" w:hAnsi="Arial Narrow" w:cs="Arial"/>
          <w:sz w:val="24"/>
        </w:rPr>
      </w:pPr>
    </w:p>
    <w:p w:rsidR="002D5D4B" w:rsidRPr="00FC7849" w:rsidRDefault="002D5D4B" w:rsidP="00FC7849">
      <w:pPr>
        <w:spacing w:after="0"/>
        <w:jc w:val="both"/>
        <w:rPr>
          <w:rFonts w:ascii="Arial Narrow" w:hAnsi="Arial Narrow" w:cs="Arial"/>
          <w:sz w:val="24"/>
        </w:rPr>
      </w:pPr>
      <w:r w:rsidRPr="00FC7849">
        <w:rPr>
          <w:rFonts w:ascii="Arial Narrow" w:hAnsi="Arial Narrow" w:cs="Arial"/>
          <w:sz w:val="24"/>
        </w:rPr>
        <w:t>__________________________________________________________________________________</w:t>
      </w:r>
    </w:p>
    <w:p w:rsidR="003A469E" w:rsidRDefault="003A469E" w:rsidP="00FC7849">
      <w:pPr>
        <w:spacing w:after="0"/>
        <w:ind w:left="284"/>
        <w:rPr>
          <w:rFonts w:ascii="Arial Narrow" w:hAnsi="Arial Narrow" w:cs="Arial"/>
          <w:sz w:val="24"/>
        </w:rPr>
      </w:pPr>
    </w:p>
    <w:p w:rsidR="00D92FC6" w:rsidRPr="00FC7849" w:rsidRDefault="003A469E" w:rsidP="00FC7849">
      <w:pPr>
        <w:pStyle w:val="ListParagraph"/>
        <w:numPr>
          <w:ilvl w:val="0"/>
          <w:numId w:val="9"/>
        </w:numPr>
        <w:spacing w:after="0"/>
        <w:ind w:left="284"/>
        <w:jc w:val="both"/>
        <w:rPr>
          <w:rFonts w:ascii="Arial Narrow" w:hAnsi="Arial Narrow" w:cs="Arial"/>
          <w:sz w:val="24"/>
        </w:rPr>
      </w:pPr>
      <w:r w:rsidRPr="00FC7849">
        <w:rPr>
          <w:rFonts w:ascii="Arial Narrow" w:hAnsi="Arial Narrow" w:cs="Arial"/>
          <w:sz w:val="24"/>
        </w:rPr>
        <w:t>A</w:t>
      </w:r>
      <w:r w:rsidR="00873DED" w:rsidRPr="00FC7849">
        <w:rPr>
          <w:rFonts w:ascii="Arial Narrow" w:hAnsi="Arial Narrow" w:cs="Arial"/>
          <w:sz w:val="24"/>
        </w:rPr>
        <w:t xml:space="preserve">re there resources </w:t>
      </w:r>
      <w:r w:rsidR="00750125" w:rsidRPr="00FC7849">
        <w:rPr>
          <w:rFonts w:ascii="Arial Narrow" w:hAnsi="Arial Narrow" w:cs="Arial"/>
          <w:sz w:val="24"/>
        </w:rPr>
        <w:t>targeting</w:t>
      </w:r>
      <w:r w:rsidR="00873DED" w:rsidRPr="00FC7849">
        <w:rPr>
          <w:rFonts w:ascii="Arial Narrow" w:hAnsi="Arial Narrow" w:cs="Arial"/>
          <w:sz w:val="24"/>
        </w:rPr>
        <w:t xml:space="preserve"> the range of consumers accessing the service (</w:t>
      </w:r>
      <w:r w:rsidRPr="00FC7849">
        <w:rPr>
          <w:rFonts w:ascii="Arial Narrow" w:hAnsi="Arial Narrow" w:cs="Arial"/>
          <w:sz w:val="24"/>
        </w:rPr>
        <w:t>e.g.</w:t>
      </w:r>
      <w:r w:rsidR="00873DED" w:rsidRPr="00FC7849">
        <w:rPr>
          <w:rFonts w:ascii="Arial Narrow" w:hAnsi="Arial Narrow" w:cs="Arial"/>
          <w:sz w:val="24"/>
        </w:rPr>
        <w:t xml:space="preserve"> CALD; </w:t>
      </w:r>
      <w:r w:rsidRPr="00FC7849">
        <w:rPr>
          <w:rFonts w:ascii="Arial Narrow" w:hAnsi="Arial Narrow" w:cs="Arial"/>
          <w:sz w:val="24"/>
        </w:rPr>
        <w:t>LG</w:t>
      </w:r>
      <w:r w:rsidR="00B03831" w:rsidRPr="00FC7849">
        <w:rPr>
          <w:rFonts w:ascii="Arial Narrow" w:hAnsi="Arial Narrow" w:cs="Arial"/>
          <w:sz w:val="24"/>
        </w:rPr>
        <w:t>BT</w:t>
      </w:r>
      <w:r w:rsidRPr="00FC7849">
        <w:rPr>
          <w:rFonts w:ascii="Arial Narrow" w:hAnsi="Arial Narrow" w:cs="Arial"/>
          <w:sz w:val="24"/>
        </w:rPr>
        <w:t>I</w:t>
      </w:r>
      <w:r w:rsidR="00B03831" w:rsidRPr="00FC7849">
        <w:rPr>
          <w:rFonts w:ascii="Arial Narrow" w:hAnsi="Arial Narrow" w:cs="Arial"/>
          <w:sz w:val="24"/>
        </w:rPr>
        <w:t>; A</w:t>
      </w:r>
      <w:r w:rsidR="00873DED" w:rsidRPr="00FC7849">
        <w:rPr>
          <w:rFonts w:ascii="Arial Narrow" w:hAnsi="Arial Narrow" w:cs="Arial"/>
          <w:sz w:val="24"/>
        </w:rPr>
        <w:t>boriginal</w:t>
      </w:r>
      <w:r w:rsidRPr="00FC7849">
        <w:rPr>
          <w:rFonts w:ascii="Arial Narrow" w:hAnsi="Arial Narrow" w:cs="Arial"/>
          <w:sz w:val="24"/>
        </w:rPr>
        <w:t xml:space="preserve"> and Torres Strait Islanders</w:t>
      </w:r>
      <w:r w:rsidR="00873DED" w:rsidRPr="00FC7849">
        <w:rPr>
          <w:rFonts w:ascii="Arial Narrow" w:hAnsi="Arial Narrow" w:cs="Arial"/>
          <w:sz w:val="24"/>
        </w:rPr>
        <w:t xml:space="preserve">; </w:t>
      </w:r>
      <w:r w:rsidRPr="00FC7849">
        <w:rPr>
          <w:rFonts w:ascii="Arial Narrow" w:hAnsi="Arial Narrow" w:cs="Arial"/>
          <w:sz w:val="24"/>
        </w:rPr>
        <w:t xml:space="preserve">those with </w:t>
      </w:r>
      <w:r w:rsidR="00873DED" w:rsidRPr="00FC7849">
        <w:rPr>
          <w:rFonts w:ascii="Arial Narrow" w:hAnsi="Arial Narrow" w:cs="Arial"/>
          <w:sz w:val="24"/>
        </w:rPr>
        <w:t>low literacy</w:t>
      </w:r>
      <w:r w:rsidRPr="00FC7849">
        <w:rPr>
          <w:rFonts w:ascii="Arial Narrow" w:hAnsi="Arial Narrow" w:cs="Arial"/>
          <w:sz w:val="24"/>
        </w:rPr>
        <w:t xml:space="preserve"> levels</w:t>
      </w:r>
      <w:r w:rsidR="00873DED" w:rsidRPr="00FC7849">
        <w:rPr>
          <w:rFonts w:ascii="Arial Narrow" w:hAnsi="Arial Narrow" w:cs="Arial"/>
          <w:sz w:val="24"/>
        </w:rPr>
        <w:t>)</w:t>
      </w:r>
    </w:p>
    <w:p w:rsidR="00630F8A" w:rsidRPr="00F122AD" w:rsidRDefault="00630F8A" w:rsidP="00AE379F">
      <w:pPr>
        <w:spacing w:after="0"/>
        <w:rPr>
          <w:rFonts w:ascii="Arial Narrow" w:hAnsi="Arial Narrow" w:cs="Arial"/>
          <w:sz w:val="24"/>
        </w:rPr>
      </w:pPr>
    </w:p>
    <w:p w:rsidR="00630F8A" w:rsidRPr="00F122AD" w:rsidRDefault="00630F8A" w:rsidP="00630F8A">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30F8A" w:rsidRDefault="00630F8A" w:rsidP="00630F8A">
      <w:pPr>
        <w:spacing w:after="0"/>
        <w:jc w:val="both"/>
        <w:rPr>
          <w:rFonts w:ascii="Arial Narrow" w:hAnsi="Arial Narrow" w:cs="Arial"/>
          <w:sz w:val="24"/>
        </w:rPr>
      </w:pPr>
    </w:p>
    <w:p w:rsidR="00630F8A" w:rsidRPr="00F122AD" w:rsidRDefault="00630F8A" w:rsidP="00630F8A">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395C78" w:rsidRDefault="00395C78" w:rsidP="00C83C49">
      <w:pPr>
        <w:pStyle w:val="Heading4"/>
        <w:spacing w:before="0"/>
        <w:rPr>
          <w:rFonts w:ascii="Arial Narrow" w:hAnsi="Arial Narrow" w:cs="Arial"/>
          <w:i w:val="0"/>
          <w:color w:val="auto"/>
          <w:sz w:val="28"/>
          <w:szCs w:val="28"/>
        </w:rPr>
      </w:pPr>
    </w:p>
    <w:p w:rsidR="009C5220" w:rsidRDefault="00FD4C3D" w:rsidP="00C83C49">
      <w:pPr>
        <w:pStyle w:val="Heading4"/>
        <w:spacing w:before="0"/>
        <w:rPr>
          <w:rFonts w:ascii="Arial Narrow" w:hAnsi="Arial Narrow" w:cs="Arial"/>
          <w:i w:val="0"/>
          <w:color w:val="auto"/>
          <w:sz w:val="28"/>
          <w:szCs w:val="28"/>
        </w:rPr>
      </w:pPr>
      <w:r>
        <w:rPr>
          <w:rFonts w:ascii="Arial Narrow" w:hAnsi="Arial Narrow" w:cs="Arial"/>
          <w:i w:val="0"/>
          <w:color w:val="auto"/>
          <w:sz w:val="28"/>
          <w:szCs w:val="28"/>
        </w:rPr>
        <w:t>Service d</w:t>
      </w:r>
      <w:r w:rsidR="009C5220" w:rsidRPr="00582BE7">
        <w:rPr>
          <w:rFonts w:ascii="Arial Narrow" w:hAnsi="Arial Narrow" w:cs="Arial"/>
          <w:i w:val="0"/>
          <w:color w:val="auto"/>
          <w:sz w:val="28"/>
          <w:szCs w:val="28"/>
        </w:rPr>
        <w:t>elivery</w:t>
      </w:r>
    </w:p>
    <w:p w:rsidR="00582BE7" w:rsidRPr="00582BE7" w:rsidRDefault="00582BE7" w:rsidP="00582BE7"/>
    <w:p w:rsidR="00B04402" w:rsidRPr="00B04402" w:rsidRDefault="009C5220" w:rsidP="002C0C92">
      <w:pPr>
        <w:numPr>
          <w:ilvl w:val="0"/>
          <w:numId w:val="4"/>
        </w:numPr>
        <w:spacing w:after="0"/>
        <w:jc w:val="both"/>
        <w:rPr>
          <w:rFonts w:ascii="Arial Narrow" w:hAnsi="Arial Narrow" w:cs="Arial"/>
          <w:sz w:val="24"/>
        </w:rPr>
      </w:pPr>
      <w:r w:rsidRPr="00F122AD">
        <w:rPr>
          <w:rFonts w:ascii="Arial Narrow" w:hAnsi="Arial Narrow" w:cs="Arial"/>
          <w:sz w:val="24"/>
        </w:rPr>
        <w:t xml:space="preserve">At intake, </w:t>
      </w:r>
      <w:r w:rsidR="009A6EA9" w:rsidRPr="00F122AD">
        <w:rPr>
          <w:rFonts w:ascii="Arial Narrow" w:hAnsi="Arial Narrow" w:cs="Arial"/>
          <w:sz w:val="24"/>
        </w:rPr>
        <w:t xml:space="preserve">is information provided </w:t>
      </w:r>
      <w:r w:rsidR="00B01D21">
        <w:rPr>
          <w:rFonts w:ascii="Arial Narrow" w:hAnsi="Arial Narrow" w:cs="Arial"/>
          <w:sz w:val="24"/>
        </w:rPr>
        <w:t>to</w:t>
      </w:r>
      <w:r w:rsidR="009A6EA9" w:rsidRPr="00F122AD">
        <w:rPr>
          <w:rFonts w:ascii="Arial Narrow" w:hAnsi="Arial Narrow" w:cs="Arial"/>
          <w:sz w:val="24"/>
        </w:rPr>
        <w:t xml:space="preserve"> </w:t>
      </w:r>
      <w:r w:rsidR="00312A3A" w:rsidRPr="00F122AD">
        <w:rPr>
          <w:rFonts w:ascii="Arial Narrow" w:hAnsi="Arial Narrow" w:cs="Arial"/>
          <w:sz w:val="24"/>
        </w:rPr>
        <w:t>consumer</w:t>
      </w:r>
      <w:r w:rsidR="00750125">
        <w:rPr>
          <w:rFonts w:ascii="Arial Narrow" w:hAnsi="Arial Narrow" w:cs="Arial"/>
          <w:sz w:val="24"/>
        </w:rPr>
        <w:t>s on how they can</w:t>
      </w:r>
      <w:r w:rsidR="00312A3A" w:rsidRPr="00F122AD">
        <w:rPr>
          <w:rFonts w:ascii="Arial Narrow" w:hAnsi="Arial Narrow" w:cs="Arial"/>
          <w:sz w:val="24"/>
        </w:rPr>
        <w:t xml:space="preserve"> </w:t>
      </w:r>
      <w:r w:rsidR="00750125" w:rsidRPr="00FA0B63">
        <w:rPr>
          <w:rFonts w:ascii="Arial Narrow" w:hAnsi="Arial Narrow" w:cs="Arial"/>
          <w:sz w:val="24"/>
          <w:szCs w:val="24"/>
        </w:rPr>
        <w:t>contribute to the design, planning, delivery and evaluation of services'</w:t>
      </w:r>
      <w:r w:rsidRPr="00FC7849">
        <w:rPr>
          <w:rFonts w:ascii="Arial Narrow" w:hAnsi="Arial Narrow" w:cs="Arial"/>
          <w:sz w:val="24"/>
        </w:rPr>
        <w:t xml:space="preserve">? </w:t>
      </w:r>
      <w:r w:rsidRPr="00F122AD">
        <w:rPr>
          <w:rFonts w:ascii="Arial Narrow" w:hAnsi="Arial Narrow" w:cs="Arial"/>
          <w:sz w:val="24"/>
        </w:rPr>
        <w:t xml:space="preserve"> </w:t>
      </w:r>
      <w:r w:rsidR="00FF65D5">
        <w:rPr>
          <w:rFonts w:ascii="Arial Narrow" w:hAnsi="Arial Narrow" w:cs="Arial"/>
          <w:sz w:val="24"/>
        </w:rPr>
        <w:t>What type of questions are asked?</w:t>
      </w:r>
      <w:r w:rsidR="00F6602A">
        <w:rPr>
          <w:rFonts w:ascii="Arial Narrow" w:hAnsi="Arial Narrow" w:cs="Arial"/>
          <w:sz w:val="24"/>
        </w:rPr>
        <w:t xml:space="preserve"> What activities are offered?</w:t>
      </w:r>
    </w:p>
    <w:p w:rsidR="008D6D87" w:rsidRDefault="008D6D87" w:rsidP="00AE379F">
      <w:pPr>
        <w:spacing w:after="0"/>
        <w:rPr>
          <w:rFonts w:ascii="Arial Narrow" w:hAnsi="Arial Narrow" w:cs="Arial"/>
          <w:sz w:val="24"/>
        </w:rPr>
      </w:pPr>
    </w:p>
    <w:p w:rsidR="00FF65D5" w:rsidRPr="00F122AD" w:rsidRDefault="00FF65D5" w:rsidP="00FF65D5">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FF65D5" w:rsidRDefault="00FF65D5" w:rsidP="00FF65D5">
      <w:pPr>
        <w:spacing w:after="0"/>
        <w:jc w:val="both"/>
        <w:rPr>
          <w:rFonts w:ascii="Arial Narrow" w:hAnsi="Arial Narrow" w:cs="Arial"/>
          <w:sz w:val="24"/>
        </w:rPr>
      </w:pPr>
    </w:p>
    <w:p w:rsidR="00FF65D5" w:rsidRPr="00F122AD" w:rsidRDefault="00FF65D5" w:rsidP="00FF65D5">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FF65D5" w:rsidRDefault="00FF65D5" w:rsidP="00FF65D5">
      <w:pPr>
        <w:spacing w:after="0"/>
        <w:ind w:left="360"/>
        <w:rPr>
          <w:rFonts w:ascii="Arial Narrow" w:hAnsi="Arial Narrow" w:cs="Arial"/>
          <w:sz w:val="24"/>
        </w:rPr>
      </w:pPr>
    </w:p>
    <w:p w:rsidR="00FF65D5" w:rsidRPr="00F122AD" w:rsidRDefault="00FF65D5" w:rsidP="00FF65D5">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FF65D5" w:rsidRDefault="00FF65D5" w:rsidP="00FF65D5">
      <w:pPr>
        <w:spacing w:after="0"/>
        <w:jc w:val="both"/>
        <w:rPr>
          <w:rFonts w:ascii="Arial Narrow" w:hAnsi="Arial Narrow" w:cs="Arial"/>
          <w:sz w:val="24"/>
        </w:rPr>
      </w:pPr>
    </w:p>
    <w:p w:rsidR="00FF65D5" w:rsidRPr="00F122AD" w:rsidRDefault="00FF65D5" w:rsidP="00FF65D5">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B04402" w:rsidRPr="00F122AD" w:rsidRDefault="00B04402" w:rsidP="00AE379F">
      <w:pPr>
        <w:spacing w:after="0"/>
        <w:rPr>
          <w:rFonts w:ascii="Arial Narrow" w:hAnsi="Arial Narrow" w:cs="Arial"/>
          <w:sz w:val="24"/>
        </w:rPr>
      </w:pPr>
    </w:p>
    <w:p w:rsidR="008D6D87" w:rsidRPr="00F122AD" w:rsidRDefault="008D6D87" w:rsidP="00AE379F">
      <w:pPr>
        <w:pStyle w:val="ListParagraph"/>
        <w:numPr>
          <w:ilvl w:val="0"/>
          <w:numId w:val="4"/>
        </w:numPr>
        <w:spacing w:after="0"/>
        <w:rPr>
          <w:rFonts w:ascii="Arial Narrow" w:hAnsi="Arial Narrow" w:cs="Arial"/>
          <w:sz w:val="24"/>
        </w:rPr>
      </w:pPr>
      <w:r w:rsidRPr="00F122AD">
        <w:rPr>
          <w:rFonts w:ascii="Arial Narrow" w:hAnsi="Arial Narrow" w:cs="Arial"/>
          <w:sz w:val="24"/>
        </w:rPr>
        <w:t xml:space="preserve">Is consumer participation discussed </w:t>
      </w:r>
      <w:r w:rsidR="005A5E92">
        <w:rPr>
          <w:rFonts w:ascii="Arial Narrow" w:hAnsi="Arial Narrow" w:cs="Arial"/>
          <w:sz w:val="24"/>
        </w:rPr>
        <w:t>at other point</w:t>
      </w:r>
      <w:r w:rsidR="002C0C92">
        <w:rPr>
          <w:rFonts w:ascii="Arial Narrow" w:hAnsi="Arial Narrow" w:cs="Arial"/>
          <w:sz w:val="24"/>
        </w:rPr>
        <w:t>s of the services being provided</w:t>
      </w:r>
      <w:r w:rsidRPr="00F122AD">
        <w:rPr>
          <w:rFonts w:ascii="Arial Narrow" w:hAnsi="Arial Narrow" w:cs="Arial"/>
          <w:sz w:val="24"/>
        </w:rPr>
        <w:t>?</w:t>
      </w:r>
    </w:p>
    <w:p w:rsidR="00A2338F" w:rsidRDefault="00A2338F" w:rsidP="00AE379F">
      <w:pPr>
        <w:spacing w:after="0"/>
        <w:ind w:left="360"/>
        <w:rPr>
          <w:rFonts w:ascii="Arial Narrow" w:hAnsi="Arial Narrow" w:cs="Arial"/>
          <w:sz w:val="24"/>
        </w:rPr>
      </w:pPr>
    </w:p>
    <w:p w:rsidR="009149B2" w:rsidRPr="00F122AD" w:rsidRDefault="009149B2" w:rsidP="009149B2">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149B2" w:rsidRDefault="009149B2" w:rsidP="009149B2">
      <w:pPr>
        <w:spacing w:after="0"/>
        <w:jc w:val="both"/>
        <w:rPr>
          <w:rFonts w:ascii="Arial Narrow" w:hAnsi="Arial Narrow" w:cs="Arial"/>
          <w:sz w:val="24"/>
        </w:rPr>
      </w:pPr>
    </w:p>
    <w:p w:rsidR="009149B2" w:rsidRPr="00F122AD" w:rsidRDefault="009149B2" w:rsidP="009149B2">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149B2" w:rsidRDefault="009149B2" w:rsidP="009149B2">
      <w:pPr>
        <w:spacing w:after="0"/>
        <w:ind w:left="360"/>
        <w:rPr>
          <w:rFonts w:ascii="Arial Narrow" w:hAnsi="Arial Narrow" w:cs="Arial"/>
          <w:sz w:val="24"/>
        </w:rPr>
      </w:pPr>
    </w:p>
    <w:p w:rsidR="009149B2" w:rsidRPr="00F122AD" w:rsidRDefault="009149B2" w:rsidP="009149B2">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149B2" w:rsidRDefault="009149B2" w:rsidP="009149B2">
      <w:pPr>
        <w:spacing w:after="0"/>
        <w:jc w:val="both"/>
        <w:rPr>
          <w:rFonts w:ascii="Arial Narrow" w:hAnsi="Arial Narrow" w:cs="Arial"/>
          <w:sz w:val="24"/>
        </w:rPr>
      </w:pPr>
    </w:p>
    <w:p w:rsidR="009149B2" w:rsidRPr="00F122AD" w:rsidRDefault="009149B2" w:rsidP="009149B2">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9149B2" w:rsidRPr="00F122AD" w:rsidRDefault="009149B2" w:rsidP="00AE379F">
      <w:pPr>
        <w:spacing w:after="0"/>
        <w:ind w:left="360"/>
        <w:rPr>
          <w:rFonts w:ascii="Arial Narrow" w:hAnsi="Arial Narrow" w:cs="Arial"/>
          <w:sz w:val="24"/>
        </w:rPr>
      </w:pPr>
    </w:p>
    <w:p w:rsidR="009C5220" w:rsidRPr="00F122AD" w:rsidRDefault="00A2338F" w:rsidP="00AE379F">
      <w:pPr>
        <w:numPr>
          <w:ilvl w:val="0"/>
          <w:numId w:val="4"/>
        </w:numPr>
        <w:spacing w:after="0"/>
        <w:rPr>
          <w:rFonts w:ascii="Arial Narrow" w:hAnsi="Arial Narrow" w:cs="Arial"/>
          <w:sz w:val="24"/>
        </w:rPr>
      </w:pPr>
      <w:r w:rsidRPr="00F122AD">
        <w:rPr>
          <w:rFonts w:ascii="Arial Narrow" w:hAnsi="Arial Narrow" w:cs="Arial"/>
          <w:sz w:val="24"/>
        </w:rPr>
        <w:t xml:space="preserve">Do </w:t>
      </w:r>
      <w:r w:rsidR="009C5220" w:rsidRPr="00F122AD">
        <w:rPr>
          <w:rFonts w:ascii="Arial Narrow" w:hAnsi="Arial Narrow" w:cs="Arial"/>
          <w:sz w:val="24"/>
        </w:rPr>
        <w:t xml:space="preserve">staff in your organisation have skills and training </w:t>
      </w:r>
      <w:r w:rsidR="005D6DF8" w:rsidRPr="00F122AD">
        <w:rPr>
          <w:rFonts w:ascii="Arial Narrow" w:hAnsi="Arial Narrow" w:cs="Arial"/>
          <w:sz w:val="24"/>
        </w:rPr>
        <w:t>to support</w:t>
      </w:r>
      <w:r w:rsidR="009C5220" w:rsidRPr="00F122AD">
        <w:rPr>
          <w:rFonts w:ascii="Arial Narrow" w:hAnsi="Arial Narrow" w:cs="Arial"/>
          <w:sz w:val="24"/>
        </w:rPr>
        <w:t xml:space="preserve"> </w:t>
      </w:r>
      <w:r w:rsidR="00F46F1C" w:rsidRPr="00F122AD">
        <w:rPr>
          <w:rFonts w:ascii="Arial Narrow" w:hAnsi="Arial Narrow" w:cs="Arial"/>
          <w:sz w:val="24"/>
        </w:rPr>
        <w:t xml:space="preserve">consumer </w:t>
      </w:r>
      <w:r w:rsidR="00312A3A" w:rsidRPr="00F122AD">
        <w:rPr>
          <w:rFonts w:ascii="Arial Narrow" w:hAnsi="Arial Narrow" w:cs="Arial"/>
          <w:sz w:val="24"/>
        </w:rPr>
        <w:t>participation</w:t>
      </w:r>
      <w:r w:rsidR="009C5220" w:rsidRPr="00F122AD">
        <w:rPr>
          <w:rFonts w:ascii="Arial Narrow" w:hAnsi="Arial Narrow" w:cs="Arial"/>
          <w:sz w:val="24"/>
        </w:rPr>
        <w:t xml:space="preserve"> initiatives and activities?  If yes, </w:t>
      </w:r>
      <w:r w:rsidR="00DF77EA">
        <w:rPr>
          <w:rFonts w:ascii="Arial Narrow" w:hAnsi="Arial Narrow" w:cs="Arial"/>
          <w:sz w:val="24"/>
        </w:rPr>
        <w:t>provide</w:t>
      </w:r>
      <w:r w:rsidR="009C5220" w:rsidRPr="00F122AD">
        <w:rPr>
          <w:rFonts w:ascii="Arial Narrow" w:hAnsi="Arial Narrow" w:cs="Arial"/>
          <w:sz w:val="24"/>
        </w:rPr>
        <w:t xml:space="preserve"> examples.  </w:t>
      </w:r>
    </w:p>
    <w:p w:rsidR="00A2338F" w:rsidRDefault="00A2338F" w:rsidP="00AE379F">
      <w:pPr>
        <w:spacing w:after="0"/>
        <w:rPr>
          <w:rFonts w:ascii="Arial Narrow" w:hAnsi="Arial Narrow" w:cs="Arial"/>
          <w:sz w:val="24"/>
        </w:rPr>
      </w:pPr>
    </w:p>
    <w:p w:rsidR="00EC006E" w:rsidRPr="00F122AD" w:rsidRDefault="00EC006E" w:rsidP="00EC006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EC006E" w:rsidRDefault="00EC006E" w:rsidP="00EC006E">
      <w:pPr>
        <w:spacing w:after="0"/>
        <w:jc w:val="both"/>
        <w:rPr>
          <w:rFonts w:ascii="Arial Narrow" w:hAnsi="Arial Narrow" w:cs="Arial"/>
          <w:sz w:val="24"/>
        </w:rPr>
      </w:pPr>
    </w:p>
    <w:p w:rsidR="00EC006E" w:rsidRPr="00F122AD" w:rsidRDefault="00EC006E" w:rsidP="00EC006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EC006E" w:rsidRDefault="00EC006E" w:rsidP="00EC006E">
      <w:pPr>
        <w:spacing w:after="0"/>
        <w:ind w:left="360"/>
        <w:rPr>
          <w:rFonts w:ascii="Arial Narrow" w:hAnsi="Arial Narrow" w:cs="Arial"/>
          <w:sz w:val="24"/>
        </w:rPr>
      </w:pPr>
    </w:p>
    <w:p w:rsidR="00EC006E" w:rsidRPr="00F122AD" w:rsidRDefault="00EC006E" w:rsidP="00EC006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EC006E" w:rsidRDefault="00EC006E" w:rsidP="00EC006E">
      <w:pPr>
        <w:spacing w:after="0"/>
        <w:jc w:val="both"/>
        <w:rPr>
          <w:rFonts w:ascii="Arial Narrow" w:hAnsi="Arial Narrow" w:cs="Arial"/>
          <w:sz w:val="24"/>
        </w:rPr>
      </w:pPr>
    </w:p>
    <w:p w:rsidR="00EC006E" w:rsidRPr="00F122AD" w:rsidRDefault="00EC006E" w:rsidP="00EC006E">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EC006E" w:rsidRPr="00F122AD" w:rsidRDefault="00EC006E" w:rsidP="00AE379F">
      <w:pPr>
        <w:spacing w:after="0"/>
        <w:rPr>
          <w:rFonts w:ascii="Arial Narrow" w:hAnsi="Arial Narrow" w:cs="Arial"/>
          <w:sz w:val="24"/>
        </w:rPr>
      </w:pPr>
    </w:p>
    <w:p w:rsidR="009C5220" w:rsidRPr="00F122AD" w:rsidRDefault="009C5220" w:rsidP="00AE379F">
      <w:pPr>
        <w:numPr>
          <w:ilvl w:val="0"/>
          <w:numId w:val="4"/>
        </w:numPr>
        <w:spacing w:after="0"/>
        <w:rPr>
          <w:rFonts w:ascii="Arial Narrow" w:hAnsi="Arial Narrow" w:cs="Arial"/>
          <w:sz w:val="24"/>
        </w:rPr>
      </w:pPr>
      <w:r w:rsidRPr="00F122AD">
        <w:rPr>
          <w:rFonts w:ascii="Arial Narrow" w:hAnsi="Arial Narrow" w:cs="Arial"/>
          <w:sz w:val="24"/>
        </w:rPr>
        <w:t xml:space="preserve">Are </w:t>
      </w:r>
      <w:r w:rsidR="00E47A8B" w:rsidRPr="00F122AD">
        <w:rPr>
          <w:rFonts w:ascii="Arial Narrow" w:hAnsi="Arial Narrow" w:cs="Arial"/>
          <w:sz w:val="24"/>
        </w:rPr>
        <w:t>consumers</w:t>
      </w:r>
      <w:r w:rsidRPr="00F122AD">
        <w:rPr>
          <w:rFonts w:ascii="Arial Narrow" w:hAnsi="Arial Narrow" w:cs="Arial"/>
          <w:sz w:val="24"/>
        </w:rPr>
        <w:t xml:space="preserve"> provided with training</w:t>
      </w:r>
      <w:r w:rsidR="00096270" w:rsidRPr="00F122AD">
        <w:rPr>
          <w:rFonts w:ascii="Arial Narrow" w:hAnsi="Arial Narrow" w:cs="Arial"/>
          <w:sz w:val="24"/>
        </w:rPr>
        <w:t xml:space="preserve">, </w:t>
      </w:r>
      <w:r w:rsidRPr="00F122AD">
        <w:rPr>
          <w:rFonts w:ascii="Arial Narrow" w:hAnsi="Arial Narrow" w:cs="Arial"/>
          <w:sz w:val="24"/>
        </w:rPr>
        <w:t>mentori</w:t>
      </w:r>
      <w:r w:rsidR="00E4151D" w:rsidRPr="00F122AD">
        <w:rPr>
          <w:rFonts w:ascii="Arial Narrow" w:hAnsi="Arial Narrow" w:cs="Arial"/>
          <w:sz w:val="24"/>
        </w:rPr>
        <w:t>ng</w:t>
      </w:r>
      <w:r w:rsidR="00096270" w:rsidRPr="00F122AD">
        <w:rPr>
          <w:rFonts w:ascii="Arial Narrow" w:hAnsi="Arial Narrow" w:cs="Arial"/>
          <w:sz w:val="24"/>
        </w:rPr>
        <w:t xml:space="preserve"> and/or support</w:t>
      </w:r>
      <w:r w:rsidR="007151E7">
        <w:rPr>
          <w:rFonts w:ascii="Arial Narrow" w:hAnsi="Arial Narrow" w:cs="Arial"/>
          <w:sz w:val="24"/>
        </w:rPr>
        <w:t xml:space="preserve"> to participate in activities</w:t>
      </w:r>
      <w:r w:rsidR="007151E7" w:rsidRPr="00F122AD">
        <w:rPr>
          <w:rFonts w:ascii="Arial Narrow" w:hAnsi="Arial Narrow" w:cs="Arial"/>
          <w:sz w:val="24"/>
        </w:rPr>
        <w:t>?</w:t>
      </w:r>
      <w:r w:rsidR="00896456" w:rsidRPr="00F122AD">
        <w:rPr>
          <w:rFonts w:ascii="Arial Narrow" w:hAnsi="Arial Narrow" w:cs="Arial"/>
          <w:sz w:val="24"/>
        </w:rPr>
        <w:t xml:space="preserve"> If yes, </w:t>
      </w:r>
      <w:r w:rsidR="007151E7">
        <w:rPr>
          <w:rFonts w:ascii="Arial Narrow" w:hAnsi="Arial Narrow" w:cs="Arial"/>
          <w:sz w:val="24"/>
        </w:rPr>
        <w:t>provide examples.</w:t>
      </w:r>
    </w:p>
    <w:p w:rsidR="00A2338F" w:rsidRDefault="00A2338F" w:rsidP="00AE379F">
      <w:pPr>
        <w:spacing w:after="0"/>
        <w:rPr>
          <w:rFonts w:ascii="Arial Narrow" w:hAnsi="Arial Narrow" w:cs="Arial"/>
          <w:sz w:val="24"/>
        </w:rPr>
      </w:pPr>
    </w:p>
    <w:p w:rsidR="006A1826" w:rsidRPr="00F122AD" w:rsidRDefault="006A1826" w:rsidP="006A1826">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A1826" w:rsidRDefault="006A1826" w:rsidP="006A1826">
      <w:pPr>
        <w:spacing w:after="0"/>
        <w:jc w:val="both"/>
        <w:rPr>
          <w:rFonts w:ascii="Arial Narrow" w:hAnsi="Arial Narrow" w:cs="Arial"/>
          <w:sz w:val="24"/>
        </w:rPr>
      </w:pPr>
    </w:p>
    <w:p w:rsidR="006A1826" w:rsidRPr="00F122AD" w:rsidRDefault="006A1826" w:rsidP="006A1826">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A1826" w:rsidRDefault="006A1826" w:rsidP="006A1826">
      <w:pPr>
        <w:spacing w:after="0"/>
        <w:ind w:left="360"/>
        <w:rPr>
          <w:rFonts w:ascii="Arial Narrow" w:hAnsi="Arial Narrow" w:cs="Arial"/>
          <w:sz w:val="24"/>
        </w:rPr>
      </w:pPr>
    </w:p>
    <w:p w:rsidR="006A1826" w:rsidRPr="00F122AD" w:rsidRDefault="006A1826" w:rsidP="006A1826">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A1826" w:rsidRDefault="006A1826" w:rsidP="006A1826">
      <w:pPr>
        <w:spacing w:after="0"/>
        <w:jc w:val="both"/>
        <w:rPr>
          <w:rFonts w:ascii="Arial Narrow" w:hAnsi="Arial Narrow" w:cs="Arial"/>
          <w:sz w:val="24"/>
        </w:rPr>
      </w:pPr>
    </w:p>
    <w:p w:rsidR="006A1826" w:rsidRPr="00F122AD" w:rsidRDefault="006A1826" w:rsidP="006A1826">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A1826" w:rsidRPr="00F122AD" w:rsidRDefault="006A1826" w:rsidP="00AE379F">
      <w:pPr>
        <w:spacing w:after="0"/>
        <w:rPr>
          <w:rFonts w:ascii="Arial Narrow" w:hAnsi="Arial Narrow" w:cs="Arial"/>
          <w:sz w:val="24"/>
        </w:rPr>
      </w:pPr>
    </w:p>
    <w:p w:rsidR="005D6DF8" w:rsidRPr="00F122AD" w:rsidRDefault="009C5220" w:rsidP="00AE379F">
      <w:pPr>
        <w:numPr>
          <w:ilvl w:val="0"/>
          <w:numId w:val="4"/>
        </w:numPr>
        <w:spacing w:after="0"/>
        <w:rPr>
          <w:rFonts w:ascii="Arial Narrow" w:hAnsi="Arial Narrow" w:cs="Arial"/>
          <w:sz w:val="24"/>
        </w:rPr>
      </w:pPr>
      <w:r w:rsidRPr="00F122AD">
        <w:rPr>
          <w:rFonts w:ascii="Arial Narrow" w:hAnsi="Arial Narrow" w:cs="Arial"/>
          <w:sz w:val="24"/>
        </w:rPr>
        <w:t xml:space="preserve">Do position descriptions include </w:t>
      </w:r>
      <w:r w:rsidR="008328F5" w:rsidRPr="00F122AD">
        <w:rPr>
          <w:rFonts w:ascii="Arial Narrow" w:hAnsi="Arial Narrow" w:cs="Arial"/>
          <w:sz w:val="24"/>
        </w:rPr>
        <w:t xml:space="preserve">specific details about </w:t>
      </w:r>
      <w:r w:rsidR="000C524B">
        <w:rPr>
          <w:rFonts w:ascii="Arial Narrow" w:hAnsi="Arial Narrow" w:cs="Arial"/>
          <w:sz w:val="24"/>
        </w:rPr>
        <w:t xml:space="preserve">supporting </w:t>
      </w:r>
      <w:r w:rsidR="00312A3A" w:rsidRPr="00F122AD">
        <w:rPr>
          <w:rFonts w:ascii="Arial Narrow" w:hAnsi="Arial Narrow" w:cs="Arial"/>
          <w:sz w:val="24"/>
        </w:rPr>
        <w:t>consumer participation</w:t>
      </w:r>
      <w:r w:rsidRPr="00F122AD">
        <w:rPr>
          <w:rFonts w:ascii="Arial Narrow" w:hAnsi="Arial Narrow" w:cs="Arial"/>
          <w:sz w:val="24"/>
        </w:rPr>
        <w:t xml:space="preserve">? </w:t>
      </w:r>
    </w:p>
    <w:p w:rsidR="00A5590E" w:rsidRDefault="00A5590E" w:rsidP="006A1826">
      <w:pPr>
        <w:spacing w:after="0"/>
        <w:rPr>
          <w:rFonts w:ascii="Arial Narrow" w:hAnsi="Arial Narrow" w:cs="Arial"/>
          <w:sz w:val="24"/>
        </w:rPr>
      </w:pPr>
    </w:p>
    <w:p w:rsidR="006A1826" w:rsidRPr="00F122AD" w:rsidRDefault="006A1826" w:rsidP="006A1826">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A1826" w:rsidRDefault="006A1826" w:rsidP="006A1826">
      <w:pPr>
        <w:spacing w:after="0"/>
        <w:jc w:val="both"/>
        <w:rPr>
          <w:rFonts w:ascii="Arial Narrow" w:hAnsi="Arial Narrow" w:cs="Arial"/>
          <w:sz w:val="24"/>
        </w:rPr>
      </w:pPr>
    </w:p>
    <w:p w:rsidR="006A1826" w:rsidRPr="00F122AD" w:rsidRDefault="006A1826" w:rsidP="006A1826">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A1826" w:rsidRDefault="006A1826" w:rsidP="006A1826">
      <w:pPr>
        <w:spacing w:after="0"/>
        <w:ind w:left="360"/>
        <w:rPr>
          <w:rFonts w:ascii="Arial Narrow" w:hAnsi="Arial Narrow" w:cs="Arial"/>
          <w:sz w:val="24"/>
        </w:rPr>
      </w:pPr>
    </w:p>
    <w:p w:rsidR="006A1826" w:rsidRPr="00F122AD" w:rsidRDefault="006A1826" w:rsidP="006A1826">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A1826" w:rsidRDefault="006A1826" w:rsidP="006A1826">
      <w:pPr>
        <w:spacing w:after="0"/>
        <w:jc w:val="both"/>
        <w:rPr>
          <w:rFonts w:ascii="Arial Narrow" w:hAnsi="Arial Narrow" w:cs="Arial"/>
          <w:sz w:val="24"/>
        </w:rPr>
      </w:pPr>
    </w:p>
    <w:p w:rsidR="006A1826" w:rsidRPr="00F122AD" w:rsidRDefault="006A1826" w:rsidP="006A1826">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6A1826" w:rsidRPr="00F122AD" w:rsidRDefault="006A1826" w:rsidP="006A1826">
      <w:pPr>
        <w:spacing w:after="0"/>
        <w:rPr>
          <w:rFonts w:ascii="Arial Narrow" w:hAnsi="Arial Narrow" w:cs="Arial"/>
          <w:sz w:val="24"/>
        </w:rPr>
      </w:pPr>
    </w:p>
    <w:p w:rsidR="009A6EA9" w:rsidRPr="00F122AD" w:rsidRDefault="00A2362F" w:rsidP="00AE379F">
      <w:pPr>
        <w:numPr>
          <w:ilvl w:val="0"/>
          <w:numId w:val="4"/>
        </w:numPr>
        <w:spacing w:after="0"/>
        <w:rPr>
          <w:rFonts w:ascii="Arial Narrow" w:hAnsi="Arial Narrow" w:cs="Arial"/>
          <w:sz w:val="24"/>
        </w:rPr>
      </w:pPr>
      <w:r>
        <w:rPr>
          <w:rFonts w:ascii="Arial Narrow" w:hAnsi="Arial Narrow" w:cs="Arial"/>
          <w:sz w:val="24"/>
        </w:rPr>
        <w:t>How are consumers involved in service evaluation?</w:t>
      </w:r>
    </w:p>
    <w:p w:rsidR="009A6EA9" w:rsidRDefault="009A6EA9" w:rsidP="00AE379F">
      <w:pPr>
        <w:spacing w:after="0"/>
        <w:rPr>
          <w:rFonts w:ascii="Arial Narrow" w:hAnsi="Arial Narrow" w:cs="Arial"/>
          <w:sz w:val="24"/>
        </w:rPr>
      </w:pPr>
    </w:p>
    <w:p w:rsidR="00A2362F" w:rsidRPr="00F122AD" w:rsidRDefault="00A2362F" w:rsidP="00A2362F">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A2362F" w:rsidRDefault="00A2362F" w:rsidP="00A2362F">
      <w:pPr>
        <w:spacing w:after="0"/>
        <w:jc w:val="both"/>
        <w:rPr>
          <w:rFonts w:ascii="Arial Narrow" w:hAnsi="Arial Narrow" w:cs="Arial"/>
          <w:sz w:val="24"/>
        </w:rPr>
      </w:pPr>
    </w:p>
    <w:p w:rsidR="00A2362F" w:rsidRPr="00F122AD" w:rsidRDefault="00A2362F" w:rsidP="00A2362F">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A2362F" w:rsidRDefault="00A2362F" w:rsidP="00A2362F">
      <w:pPr>
        <w:spacing w:after="0"/>
        <w:ind w:left="360"/>
        <w:rPr>
          <w:rFonts w:ascii="Arial Narrow" w:hAnsi="Arial Narrow" w:cs="Arial"/>
          <w:sz w:val="24"/>
        </w:rPr>
      </w:pPr>
    </w:p>
    <w:p w:rsidR="00A2362F" w:rsidRPr="00F122AD" w:rsidRDefault="00A2362F" w:rsidP="00A2362F">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A2362F" w:rsidRDefault="00A2362F" w:rsidP="00A2362F">
      <w:pPr>
        <w:spacing w:after="0"/>
        <w:jc w:val="both"/>
        <w:rPr>
          <w:rFonts w:ascii="Arial Narrow" w:hAnsi="Arial Narrow" w:cs="Arial"/>
          <w:sz w:val="24"/>
        </w:rPr>
      </w:pPr>
    </w:p>
    <w:p w:rsidR="00A2362F" w:rsidRPr="00F122AD" w:rsidRDefault="00A2362F" w:rsidP="00A2362F">
      <w:pPr>
        <w:spacing w:after="0"/>
        <w:jc w:val="both"/>
        <w:rPr>
          <w:rFonts w:ascii="Arial Narrow" w:hAnsi="Arial Narrow" w:cs="Arial"/>
          <w:sz w:val="24"/>
        </w:rPr>
      </w:pPr>
      <w:r>
        <w:rPr>
          <w:rFonts w:ascii="Arial Narrow" w:hAnsi="Arial Narrow" w:cs="Arial"/>
          <w:sz w:val="24"/>
        </w:rPr>
        <w:t>__________________________________________________________________________________</w:t>
      </w:r>
    </w:p>
    <w:p w:rsidR="00A2362F" w:rsidRPr="00F122AD" w:rsidRDefault="00A2362F" w:rsidP="00AE379F">
      <w:pPr>
        <w:spacing w:after="0"/>
        <w:rPr>
          <w:rFonts w:ascii="Arial Narrow" w:hAnsi="Arial Narrow" w:cs="Arial"/>
          <w:sz w:val="24"/>
        </w:rPr>
      </w:pPr>
    </w:p>
    <w:p w:rsidR="001675DE" w:rsidRPr="00FA0B63" w:rsidRDefault="001675DE" w:rsidP="00E16E1E">
      <w:pPr>
        <w:pStyle w:val="Heading2"/>
        <w:spacing w:before="0"/>
        <w:rPr>
          <w:rFonts w:ascii="Arial Narrow" w:hAnsi="Arial Narrow" w:cs="Arial"/>
          <w:color w:val="auto"/>
          <w:sz w:val="22"/>
          <w:szCs w:val="22"/>
        </w:rPr>
      </w:pPr>
    </w:p>
    <w:p w:rsidR="00FA0B63" w:rsidRPr="00767AD8" w:rsidRDefault="00FA0B63" w:rsidP="00E16E1E">
      <w:pPr>
        <w:spacing w:after="0"/>
        <w:rPr>
          <w:rFonts w:ascii="Arial Narrow" w:hAnsi="Arial Narrow"/>
          <w:b/>
          <w:sz w:val="28"/>
        </w:rPr>
      </w:pPr>
      <w:r w:rsidRPr="00767AD8">
        <w:rPr>
          <w:rFonts w:ascii="Arial Narrow" w:hAnsi="Arial Narrow"/>
          <w:b/>
          <w:sz w:val="28"/>
        </w:rPr>
        <w:t>NEXT STEPS</w:t>
      </w:r>
    </w:p>
    <w:p w:rsidR="00FA0B63" w:rsidRDefault="00FA0B63" w:rsidP="00E16E1E">
      <w:pPr>
        <w:spacing w:after="0"/>
        <w:rPr>
          <w:rFonts w:ascii="Arial Narrow" w:hAnsi="Arial Narrow"/>
        </w:rPr>
      </w:pPr>
    </w:p>
    <w:p w:rsidR="00382917" w:rsidRDefault="00382917" w:rsidP="00E16E1E">
      <w:pPr>
        <w:spacing w:after="0"/>
        <w:rPr>
          <w:rFonts w:ascii="Arial Narrow" w:hAnsi="Arial Narrow"/>
        </w:rPr>
      </w:pPr>
      <w:r>
        <w:rPr>
          <w:rFonts w:ascii="Arial Narrow" w:hAnsi="Arial Narrow"/>
        </w:rPr>
        <w:t>Questions to consider:</w:t>
      </w:r>
    </w:p>
    <w:p w:rsidR="00382917" w:rsidRDefault="00382917" w:rsidP="00E16E1E">
      <w:pPr>
        <w:spacing w:after="0"/>
        <w:rPr>
          <w:rFonts w:ascii="Arial Narrow" w:hAnsi="Arial Narrow"/>
        </w:rPr>
      </w:pPr>
    </w:p>
    <w:p w:rsidR="00382917" w:rsidRPr="00382917" w:rsidRDefault="00BC7A59" w:rsidP="00382917">
      <w:pPr>
        <w:pStyle w:val="ListParagraph"/>
        <w:numPr>
          <w:ilvl w:val="0"/>
          <w:numId w:val="10"/>
        </w:numPr>
        <w:spacing w:after="0"/>
        <w:ind w:left="426"/>
        <w:jc w:val="both"/>
        <w:rPr>
          <w:rFonts w:ascii="Arial Narrow" w:hAnsi="Arial Narrow" w:cs="Arial"/>
          <w:sz w:val="24"/>
        </w:rPr>
      </w:pPr>
      <w:r w:rsidRPr="00382917">
        <w:rPr>
          <w:rFonts w:ascii="Arial Narrow" w:hAnsi="Arial Narrow" w:cs="Arial"/>
          <w:sz w:val="24"/>
        </w:rPr>
        <w:t>Reviewing the above, what areas would you see as important to focus on in developing consumer participation in your organisation?</w:t>
      </w:r>
      <w:r w:rsidR="00E16E1E" w:rsidRPr="00382917">
        <w:rPr>
          <w:rFonts w:ascii="Arial Narrow" w:hAnsi="Arial Narrow" w:cs="Arial"/>
          <w:sz w:val="24"/>
        </w:rPr>
        <w:t xml:space="preserve"> </w:t>
      </w:r>
    </w:p>
    <w:p w:rsidR="00382917" w:rsidRPr="00382917" w:rsidRDefault="00382917" w:rsidP="00382917">
      <w:pPr>
        <w:pStyle w:val="ListParagraph"/>
        <w:numPr>
          <w:ilvl w:val="0"/>
          <w:numId w:val="10"/>
        </w:numPr>
        <w:spacing w:after="0"/>
        <w:ind w:left="426"/>
        <w:jc w:val="both"/>
        <w:rPr>
          <w:rFonts w:ascii="Arial Narrow" w:hAnsi="Arial Narrow" w:cs="Arial"/>
          <w:sz w:val="24"/>
        </w:rPr>
      </w:pPr>
      <w:r w:rsidRPr="00382917">
        <w:rPr>
          <w:rFonts w:ascii="Arial Narrow" w:hAnsi="Arial Narrow" w:cs="Arial"/>
          <w:sz w:val="24"/>
        </w:rPr>
        <w:t xml:space="preserve">How will you share the outcomes of this audit process with staff and consumers who have not participated? </w:t>
      </w:r>
    </w:p>
    <w:p w:rsidR="00382917" w:rsidRPr="00382917" w:rsidRDefault="00382917" w:rsidP="00382917">
      <w:pPr>
        <w:pStyle w:val="ListParagraph"/>
        <w:numPr>
          <w:ilvl w:val="0"/>
          <w:numId w:val="10"/>
        </w:numPr>
        <w:spacing w:after="0"/>
        <w:ind w:left="426"/>
        <w:jc w:val="both"/>
        <w:rPr>
          <w:rFonts w:ascii="Arial Narrow" w:hAnsi="Arial Narrow" w:cs="Arial"/>
          <w:sz w:val="24"/>
        </w:rPr>
      </w:pPr>
      <w:r w:rsidRPr="00382917">
        <w:rPr>
          <w:rFonts w:ascii="Arial Narrow" w:hAnsi="Arial Narrow" w:cs="Arial"/>
          <w:sz w:val="24"/>
        </w:rPr>
        <w:t>Are there any opportunities for them to comment on the priorities?</w:t>
      </w:r>
    </w:p>
    <w:p w:rsidR="00382917" w:rsidRDefault="00382917" w:rsidP="00382917">
      <w:pPr>
        <w:spacing w:after="0"/>
        <w:jc w:val="both"/>
        <w:rPr>
          <w:rFonts w:ascii="Arial Narrow" w:hAnsi="Arial Narrow" w:cs="Arial"/>
          <w:sz w:val="24"/>
        </w:rPr>
      </w:pPr>
    </w:p>
    <w:p w:rsidR="00382917" w:rsidRPr="00F122AD" w:rsidRDefault="00382917" w:rsidP="00382917">
      <w:pPr>
        <w:spacing w:after="0"/>
        <w:jc w:val="both"/>
        <w:rPr>
          <w:rFonts w:ascii="Arial Narrow" w:hAnsi="Arial Narrow" w:cs="Arial"/>
          <w:sz w:val="24"/>
        </w:rPr>
      </w:pPr>
      <w:r>
        <w:rPr>
          <w:rFonts w:ascii="Arial Narrow" w:hAnsi="Arial Narrow" w:cs="Arial"/>
          <w:sz w:val="24"/>
        </w:rPr>
        <w:t xml:space="preserve">It might be useful to discuss the outcomes of the audit at a staff meeting and consumer/service user meeting at your service and brainstorm ideas and </w:t>
      </w:r>
      <w:r w:rsidR="00337A3F">
        <w:rPr>
          <w:rFonts w:ascii="Arial Narrow" w:hAnsi="Arial Narrow" w:cs="Arial"/>
          <w:sz w:val="24"/>
        </w:rPr>
        <w:t>identify</w:t>
      </w:r>
      <w:bookmarkStart w:id="0" w:name="_GoBack"/>
      <w:bookmarkEnd w:id="0"/>
      <w:r>
        <w:rPr>
          <w:rFonts w:ascii="Arial Narrow" w:hAnsi="Arial Narrow" w:cs="Arial"/>
          <w:sz w:val="24"/>
        </w:rPr>
        <w:t xml:space="preserve"> priorities.</w:t>
      </w:r>
    </w:p>
    <w:p w:rsidR="00BC7A59" w:rsidRPr="00F122AD" w:rsidRDefault="00BC7A59" w:rsidP="00BC7A59">
      <w:pPr>
        <w:spacing w:after="0"/>
        <w:rPr>
          <w:rFonts w:ascii="Arial Narrow" w:hAnsi="Arial Narrow" w:cs="Arial"/>
          <w:sz w:val="24"/>
        </w:rPr>
      </w:pPr>
    </w:p>
    <w:p w:rsidR="00FA0B63" w:rsidRDefault="00FA0B63" w:rsidP="00AE379F">
      <w:pPr>
        <w:spacing w:after="0"/>
        <w:jc w:val="both"/>
        <w:rPr>
          <w:rFonts w:ascii="Arial Narrow" w:hAnsi="Arial Narrow" w:cs="Arial"/>
          <w:sz w:val="24"/>
          <w:szCs w:val="24"/>
        </w:rPr>
      </w:pPr>
      <w:r w:rsidRPr="00F122AD">
        <w:rPr>
          <w:rFonts w:ascii="Arial Narrow" w:hAnsi="Arial Narrow" w:cs="Arial"/>
          <w:sz w:val="24"/>
          <w:szCs w:val="24"/>
        </w:rPr>
        <w:t xml:space="preserve">We suggest your priorities include at least one smaller project which might make an immediate and significant difference (e.g. Suggestion box; resources that contain information on service planning; complaints procedure) as well as specific practices you may wish to review (e.g. the intake and assessment process, job descriptions). </w:t>
      </w:r>
    </w:p>
    <w:p w:rsidR="00382917" w:rsidRPr="00F122AD" w:rsidRDefault="00382917" w:rsidP="00AE379F">
      <w:pPr>
        <w:spacing w:after="0"/>
        <w:jc w:val="both"/>
        <w:rPr>
          <w:rFonts w:ascii="Arial Narrow" w:hAnsi="Arial Narrow" w:cs="Arial"/>
          <w:sz w:val="24"/>
          <w:szCs w:val="24"/>
        </w:rPr>
      </w:pPr>
    </w:p>
    <w:p w:rsidR="00382917" w:rsidRPr="00FA0B63" w:rsidRDefault="00AB6FF4" w:rsidP="00382917">
      <w:pPr>
        <w:spacing w:after="0"/>
        <w:jc w:val="both"/>
        <w:rPr>
          <w:rFonts w:ascii="Arial Narrow" w:hAnsi="Arial Narrow" w:cs="Arial"/>
        </w:rPr>
      </w:pPr>
      <w:r>
        <w:rPr>
          <w:rFonts w:ascii="Arial Narrow" w:hAnsi="Arial Narrow" w:cs="Arial"/>
          <w:sz w:val="24"/>
        </w:rPr>
        <w:t>After identifying</w:t>
      </w:r>
      <w:r w:rsidR="00382917" w:rsidRPr="00F122AD">
        <w:rPr>
          <w:rFonts w:ascii="Arial Narrow" w:hAnsi="Arial Narrow" w:cs="Arial"/>
          <w:sz w:val="24"/>
        </w:rPr>
        <w:t xml:space="preserve"> priorities we suggest putting together </w:t>
      </w:r>
      <w:r w:rsidR="00382917">
        <w:rPr>
          <w:rFonts w:ascii="Arial Narrow" w:hAnsi="Arial Narrow" w:cs="Arial"/>
          <w:sz w:val="24"/>
        </w:rPr>
        <w:t>an action plan</w:t>
      </w:r>
      <w:r w:rsidR="00382917" w:rsidRPr="00F122AD">
        <w:rPr>
          <w:rFonts w:ascii="Arial Narrow" w:hAnsi="Arial Narrow" w:cs="Arial"/>
          <w:sz w:val="24"/>
        </w:rPr>
        <w:t xml:space="preserve"> for implementing solutions that address these </w:t>
      </w:r>
      <w:r w:rsidR="00382917">
        <w:rPr>
          <w:rFonts w:ascii="Arial Narrow" w:hAnsi="Arial Narrow" w:cs="Arial"/>
          <w:sz w:val="24"/>
        </w:rPr>
        <w:t>areas with clear responsibilities and timeframes, and how consumers will be involved in the process.</w:t>
      </w:r>
    </w:p>
    <w:p w:rsidR="00FA0B63" w:rsidRDefault="00FA0B63" w:rsidP="00AE379F">
      <w:pPr>
        <w:spacing w:after="0"/>
        <w:rPr>
          <w:rFonts w:ascii="Arial Narrow" w:hAnsi="Arial Narrow"/>
          <w:sz w:val="24"/>
        </w:rPr>
      </w:pPr>
    </w:p>
    <w:p w:rsidR="00382917" w:rsidRDefault="00382917" w:rsidP="00AE379F">
      <w:pPr>
        <w:pStyle w:val="Heading2"/>
        <w:spacing w:before="0"/>
        <w:rPr>
          <w:rFonts w:ascii="Arial Narrow" w:hAnsi="Arial Narrow" w:cs="Arial"/>
          <w:color w:val="auto"/>
          <w:sz w:val="24"/>
          <w:szCs w:val="22"/>
        </w:rPr>
      </w:pPr>
    </w:p>
    <w:p w:rsidR="009A6EA9" w:rsidRPr="00F122AD" w:rsidRDefault="009A6EA9" w:rsidP="00AE379F">
      <w:pPr>
        <w:pStyle w:val="Heading2"/>
        <w:spacing w:before="0"/>
        <w:rPr>
          <w:rFonts w:ascii="Arial Narrow" w:hAnsi="Arial Narrow" w:cs="Arial"/>
          <w:color w:val="auto"/>
          <w:sz w:val="24"/>
          <w:szCs w:val="22"/>
        </w:rPr>
      </w:pPr>
      <w:r w:rsidRPr="00F122AD">
        <w:rPr>
          <w:rFonts w:ascii="Arial Narrow" w:hAnsi="Arial Narrow" w:cs="Arial"/>
          <w:color w:val="auto"/>
          <w:sz w:val="24"/>
          <w:szCs w:val="22"/>
        </w:rPr>
        <w:t xml:space="preserve">Prioritise and nominate three </w:t>
      </w:r>
      <w:r w:rsidR="00255C09" w:rsidRPr="00F122AD">
        <w:rPr>
          <w:rFonts w:ascii="Arial Narrow" w:hAnsi="Arial Narrow" w:cs="Arial"/>
          <w:color w:val="auto"/>
          <w:sz w:val="24"/>
          <w:szCs w:val="22"/>
        </w:rPr>
        <w:t>areas for strengthening the consumer participation practices of your organisation</w:t>
      </w:r>
      <w:r w:rsidR="00E91811">
        <w:rPr>
          <w:rFonts w:ascii="Arial Narrow" w:hAnsi="Arial Narrow" w:cs="Arial"/>
          <w:color w:val="auto"/>
          <w:sz w:val="24"/>
          <w:szCs w:val="22"/>
        </w:rPr>
        <w:t xml:space="preserve"> </w:t>
      </w:r>
      <w:r w:rsidR="00E91811" w:rsidRPr="00E91811">
        <w:rPr>
          <w:rFonts w:ascii="Arial Narrow" w:hAnsi="Arial Narrow" w:cs="Arial"/>
          <w:b w:val="0"/>
          <w:color w:val="auto"/>
          <w:sz w:val="24"/>
          <w:szCs w:val="22"/>
        </w:rPr>
        <w:t xml:space="preserve">(you might </w:t>
      </w:r>
      <w:r w:rsidR="00E91811">
        <w:rPr>
          <w:rFonts w:ascii="Arial Narrow" w:hAnsi="Arial Narrow" w:cs="Arial"/>
          <w:b w:val="0"/>
          <w:color w:val="auto"/>
          <w:sz w:val="24"/>
          <w:szCs w:val="22"/>
        </w:rPr>
        <w:t>want</w:t>
      </w:r>
      <w:r w:rsidR="00E91811" w:rsidRPr="00E91811">
        <w:rPr>
          <w:rFonts w:ascii="Arial Narrow" w:hAnsi="Arial Narrow" w:cs="Arial"/>
          <w:b w:val="0"/>
          <w:color w:val="auto"/>
          <w:sz w:val="24"/>
          <w:szCs w:val="22"/>
        </w:rPr>
        <w:t xml:space="preserve"> to use th</w:t>
      </w:r>
      <w:r w:rsidR="007A1A9C">
        <w:rPr>
          <w:rFonts w:ascii="Arial Narrow" w:hAnsi="Arial Narrow" w:cs="Arial"/>
          <w:b w:val="0"/>
          <w:color w:val="auto"/>
          <w:sz w:val="24"/>
          <w:szCs w:val="22"/>
        </w:rPr>
        <w:t>e activities table from page 2)</w:t>
      </w:r>
    </w:p>
    <w:p w:rsidR="00896456" w:rsidRPr="00F122AD" w:rsidRDefault="00896456" w:rsidP="00AE379F">
      <w:pPr>
        <w:spacing w:after="0"/>
        <w:rPr>
          <w:rFonts w:ascii="Arial Narrow" w:hAnsi="Arial Narrow" w:cs="Arial"/>
          <w:sz w:val="24"/>
        </w:rPr>
      </w:pPr>
    </w:p>
    <w:p w:rsidR="009A6EA9" w:rsidRDefault="00F122AD" w:rsidP="00D85AF1">
      <w:pPr>
        <w:pStyle w:val="ListParagraph"/>
        <w:numPr>
          <w:ilvl w:val="0"/>
          <w:numId w:val="8"/>
        </w:numPr>
        <w:spacing w:before="60" w:after="60"/>
        <w:ind w:left="426"/>
        <w:rPr>
          <w:rFonts w:ascii="Arial Narrow" w:hAnsi="Arial Narrow" w:cs="Arial"/>
          <w:b/>
          <w:sz w:val="24"/>
        </w:rPr>
      </w:pPr>
      <w:r>
        <w:rPr>
          <w:rFonts w:ascii="Arial Narrow" w:hAnsi="Arial Narrow" w:cs="Arial"/>
          <w:b/>
          <w:sz w:val="24"/>
        </w:rPr>
        <w:t>__________________________________________________________________________</w:t>
      </w:r>
    </w:p>
    <w:p w:rsidR="00C41A1A" w:rsidRDefault="00C41A1A" w:rsidP="00D85AF1">
      <w:pPr>
        <w:pStyle w:val="ListParagraph"/>
        <w:spacing w:before="60" w:after="60"/>
        <w:ind w:left="426"/>
        <w:rPr>
          <w:rFonts w:ascii="Arial Narrow" w:hAnsi="Arial Narrow" w:cs="Arial"/>
          <w:b/>
          <w:sz w:val="24"/>
        </w:rPr>
      </w:pPr>
    </w:p>
    <w:p w:rsidR="00F122AD" w:rsidRPr="00F122AD" w:rsidRDefault="00F122AD" w:rsidP="00D85AF1">
      <w:pPr>
        <w:pStyle w:val="ListParagraph"/>
        <w:spacing w:before="60" w:after="60"/>
        <w:ind w:left="426"/>
        <w:rPr>
          <w:rFonts w:ascii="Arial Narrow" w:hAnsi="Arial Narrow" w:cs="Arial"/>
          <w:b/>
          <w:sz w:val="24"/>
        </w:rPr>
      </w:pPr>
      <w:r>
        <w:rPr>
          <w:rFonts w:ascii="Arial Narrow" w:hAnsi="Arial Narrow" w:cs="Arial"/>
          <w:b/>
          <w:sz w:val="24"/>
        </w:rPr>
        <w:t>__________________________________________________________________________</w:t>
      </w:r>
    </w:p>
    <w:p w:rsidR="00F122AD" w:rsidRPr="00F122AD" w:rsidRDefault="00F122AD" w:rsidP="00D85AF1">
      <w:pPr>
        <w:spacing w:before="60" w:after="60"/>
        <w:ind w:left="426"/>
        <w:rPr>
          <w:rFonts w:ascii="Arial Narrow" w:hAnsi="Arial Narrow" w:cs="Arial"/>
          <w:b/>
          <w:sz w:val="24"/>
        </w:rPr>
      </w:pPr>
    </w:p>
    <w:p w:rsidR="00F122AD" w:rsidRPr="00F122AD" w:rsidRDefault="00F122AD" w:rsidP="00D85AF1">
      <w:pPr>
        <w:pStyle w:val="ListParagraph"/>
        <w:numPr>
          <w:ilvl w:val="0"/>
          <w:numId w:val="8"/>
        </w:numPr>
        <w:spacing w:before="60" w:after="60"/>
        <w:ind w:left="426"/>
        <w:rPr>
          <w:rFonts w:ascii="Arial Narrow" w:hAnsi="Arial Narrow" w:cs="Arial"/>
          <w:b/>
          <w:sz w:val="24"/>
        </w:rPr>
      </w:pPr>
      <w:r>
        <w:rPr>
          <w:rFonts w:ascii="Arial Narrow" w:hAnsi="Arial Narrow" w:cs="Arial"/>
          <w:b/>
          <w:sz w:val="24"/>
        </w:rPr>
        <w:t>__________________________________________________________________________</w:t>
      </w:r>
    </w:p>
    <w:p w:rsidR="00C41A1A" w:rsidRDefault="00C41A1A" w:rsidP="00D85AF1">
      <w:pPr>
        <w:pStyle w:val="ListParagraph"/>
        <w:spacing w:before="60" w:after="60"/>
        <w:ind w:left="426"/>
        <w:rPr>
          <w:rFonts w:ascii="Arial Narrow" w:hAnsi="Arial Narrow" w:cs="Arial"/>
          <w:b/>
          <w:sz w:val="24"/>
        </w:rPr>
      </w:pPr>
    </w:p>
    <w:p w:rsidR="00F122AD" w:rsidRDefault="00F122AD" w:rsidP="00D85AF1">
      <w:pPr>
        <w:pStyle w:val="ListParagraph"/>
        <w:spacing w:before="60" w:after="60"/>
        <w:ind w:left="426"/>
        <w:rPr>
          <w:rFonts w:ascii="Arial Narrow" w:hAnsi="Arial Narrow" w:cs="Arial"/>
          <w:b/>
          <w:sz w:val="24"/>
        </w:rPr>
      </w:pPr>
      <w:r>
        <w:rPr>
          <w:rFonts w:ascii="Arial Narrow" w:hAnsi="Arial Narrow" w:cs="Arial"/>
          <w:b/>
          <w:sz w:val="24"/>
        </w:rPr>
        <w:t>__________________________________________________________________________</w:t>
      </w:r>
    </w:p>
    <w:p w:rsidR="00F122AD" w:rsidRPr="00F122AD" w:rsidRDefault="00F122AD" w:rsidP="00D85AF1">
      <w:pPr>
        <w:pStyle w:val="ListParagraph"/>
        <w:spacing w:before="60" w:after="60"/>
        <w:ind w:left="426"/>
        <w:rPr>
          <w:rFonts w:ascii="Arial Narrow" w:hAnsi="Arial Narrow" w:cs="Arial"/>
          <w:b/>
          <w:sz w:val="24"/>
        </w:rPr>
      </w:pPr>
    </w:p>
    <w:p w:rsidR="00F122AD" w:rsidRPr="00F122AD" w:rsidRDefault="00F122AD" w:rsidP="00D85AF1">
      <w:pPr>
        <w:pStyle w:val="ListParagraph"/>
        <w:numPr>
          <w:ilvl w:val="0"/>
          <w:numId w:val="8"/>
        </w:numPr>
        <w:spacing w:before="60" w:after="60"/>
        <w:ind w:left="426"/>
        <w:rPr>
          <w:rFonts w:ascii="Arial Narrow" w:hAnsi="Arial Narrow" w:cs="Arial"/>
          <w:b/>
          <w:sz w:val="24"/>
        </w:rPr>
      </w:pPr>
      <w:r>
        <w:rPr>
          <w:rFonts w:ascii="Arial Narrow" w:hAnsi="Arial Narrow" w:cs="Arial"/>
          <w:b/>
          <w:sz w:val="24"/>
        </w:rPr>
        <w:t>__________________________________________________________________________</w:t>
      </w:r>
    </w:p>
    <w:p w:rsidR="00C41A1A" w:rsidRDefault="00C41A1A" w:rsidP="00D85AF1">
      <w:pPr>
        <w:pStyle w:val="ListParagraph"/>
        <w:spacing w:before="60" w:after="60"/>
        <w:ind w:left="426"/>
        <w:rPr>
          <w:rFonts w:ascii="Arial Narrow" w:hAnsi="Arial Narrow" w:cs="Arial"/>
          <w:b/>
          <w:sz w:val="24"/>
        </w:rPr>
      </w:pPr>
    </w:p>
    <w:p w:rsidR="009A6EA9" w:rsidRPr="00F122AD" w:rsidRDefault="00F122AD" w:rsidP="00D85AF1">
      <w:pPr>
        <w:pStyle w:val="ListParagraph"/>
        <w:spacing w:before="60" w:after="60"/>
        <w:ind w:left="426"/>
        <w:rPr>
          <w:rFonts w:ascii="Arial Narrow" w:hAnsi="Arial Narrow" w:cs="Arial"/>
          <w:b/>
          <w:sz w:val="24"/>
        </w:rPr>
      </w:pPr>
      <w:r>
        <w:rPr>
          <w:rFonts w:ascii="Arial Narrow" w:hAnsi="Arial Narrow" w:cs="Arial"/>
          <w:b/>
          <w:sz w:val="24"/>
        </w:rPr>
        <w:t>__________________________________________________________________________</w:t>
      </w:r>
    </w:p>
    <w:p w:rsidR="009A6EA9" w:rsidRPr="00F122AD" w:rsidRDefault="009A6EA9" w:rsidP="00AE379F">
      <w:pPr>
        <w:spacing w:after="0"/>
        <w:rPr>
          <w:rFonts w:ascii="Arial Narrow" w:hAnsi="Arial Narrow" w:cs="Arial"/>
          <w:sz w:val="24"/>
        </w:rPr>
      </w:pPr>
    </w:p>
    <w:p w:rsidR="009A6EA9" w:rsidRDefault="009A6EA9" w:rsidP="00A72195">
      <w:pPr>
        <w:pStyle w:val="Header"/>
        <w:tabs>
          <w:tab w:val="clear" w:pos="4153"/>
          <w:tab w:val="clear" w:pos="8306"/>
        </w:tabs>
        <w:spacing w:line="276" w:lineRule="auto"/>
        <w:jc w:val="both"/>
        <w:rPr>
          <w:rFonts w:ascii="Arial Narrow" w:hAnsi="Arial Narrow" w:cs="Arial"/>
          <w:szCs w:val="22"/>
        </w:rPr>
      </w:pPr>
    </w:p>
    <w:p w:rsidR="00382917" w:rsidRDefault="00382917" w:rsidP="00AE379F">
      <w:pPr>
        <w:spacing w:after="0"/>
        <w:rPr>
          <w:rFonts w:ascii="Arial Narrow" w:hAnsi="Arial Narrow" w:cs="Arial"/>
          <w:b/>
        </w:rPr>
      </w:pPr>
    </w:p>
    <w:p w:rsidR="00382917" w:rsidRPr="00FA0B63" w:rsidRDefault="00382917" w:rsidP="00AE379F">
      <w:pPr>
        <w:spacing w:after="0"/>
        <w:rPr>
          <w:rFonts w:ascii="Arial Narrow" w:hAnsi="Arial Narrow" w:cs="Arial"/>
          <w:b/>
        </w:rPr>
      </w:pPr>
    </w:p>
    <w:p w:rsidR="009A6EA9" w:rsidRPr="00FA0B63" w:rsidRDefault="00072CBA" w:rsidP="00AE379F">
      <w:pPr>
        <w:spacing w:after="0"/>
        <w:rPr>
          <w:rFonts w:ascii="Arial Narrow" w:hAnsi="Arial Narrow" w:cs="Arial"/>
          <w:b/>
        </w:rPr>
      </w:pPr>
      <w:r w:rsidRPr="00FA0B63">
        <w:rPr>
          <w:rFonts w:ascii="Arial Narrow" w:hAnsi="Arial Narrow" w:cs="Arial"/>
          <w:b/>
        </w:rPr>
        <w:t>Auditor</w:t>
      </w:r>
      <w:r w:rsidR="00C41A24">
        <w:rPr>
          <w:rFonts w:ascii="Arial Narrow" w:hAnsi="Arial Narrow" w:cs="Arial"/>
          <w:b/>
        </w:rPr>
        <w:t xml:space="preserve">: </w:t>
      </w:r>
      <w:r w:rsidR="00F734DD" w:rsidRPr="00FA0B63">
        <w:rPr>
          <w:rFonts w:ascii="Arial Narrow" w:hAnsi="Arial Narrow" w:cs="Arial"/>
          <w:b/>
        </w:rPr>
        <w:t xml:space="preserve"> </w:t>
      </w:r>
      <w:r w:rsidR="00C41A24">
        <w:rPr>
          <w:rFonts w:ascii="Arial Narrow" w:hAnsi="Arial Narrow" w:cs="Arial"/>
          <w:b/>
        </w:rPr>
        <w:t>________________________</w:t>
      </w:r>
      <w:r w:rsidR="00F734DD" w:rsidRPr="00FA0B63">
        <w:rPr>
          <w:rFonts w:ascii="Arial Narrow" w:hAnsi="Arial Narrow" w:cs="Arial"/>
          <w:b/>
        </w:rPr>
        <w:tab/>
      </w:r>
    </w:p>
    <w:p w:rsidR="009A6EA9" w:rsidRPr="00FA0B63" w:rsidRDefault="009A6EA9" w:rsidP="00AE379F">
      <w:pPr>
        <w:spacing w:after="0"/>
        <w:rPr>
          <w:rFonts w:ascii="Arial Narrow" w:hAnsi="Arial Narrow" w:cs="Arial"/>
          <w:b/>
        </w:rPr>
      </w:pPr>
    </w:p>
    <w:p w:rsidR="009A6EA9" w:rsidRPr="00FA0B63" w:rsidRDefault="00F734DD" w:rsidP="00AE379F">
      <w:pPr>
        <w:spacing w:after="0"/>
        <w:rPr>
          <w:rFonts w:ascii="Arial Narrow" w:hAnsi="Arial Narrow" w:cs="Arial"/>
          <w:b/>
        </w:rPr>
      </w:pPr>
      <w:r w:rsidRPr="00FA0B63">
        <w:rPr>
          <w:rFonts w:ascii="Arial Narrow" w:hAnsi="Arial Narrow" w:cs="Arial"/>
          <w:b/>
        </w:rPr>
        <w:t>Signed</w:t>
      </w:r>
      <w:r w:rsidR="00C41A24">
        <w:rPr>
          <w:rFonts w:ascii="Arial Narrow" w:hAnsi="Arial Narrow" w:cs="Arial"/>
          <w:b/>
        </w:rPr>
        <w:t>:</w:t>
      </w:r>
      <w:r w:rsidRPr="00FA0B63">
        <w:rPr>
          <w:rFonts w:ascii="Arial Narrow" w:hAnsi="Arial Narrow" w:cs="Arial"/>
          <w:b/>
        </w:rPr>
        <w:t xml:space="preserve"> </w:t>
      </w:r>
      <w:r w:rsidR="00C41A24">
        <w:rPr>
          <w:rFonts w:ascii="Arial Narrow" w:hAnsi="Arial Narrow" w:cs="Arial"/>
          <w:b/>
        </w:rPr>
        <w:t>________________________</w:t>
      </w:r>
      <w:r w:rsidRPr="00FA0B63">
        <w:rPr>
          <w:rFonts w:ascii="Arial Narrow" w:hAnsi="Arial Narrow" w:cs="Arial"/>
          <w:b/>
        </w:rPr>
        <w:tab/>
      </w:r>
    </w:p>
    <w:p w:rsidR="009A6EA9" w:rsidRPr="00FA0B63" w:rsidRDefault="009A6EA9" w:rsidP="00AE379F">
      <w:pPr>
        <w:spacing w:after="0"/>
        <w:rPr>
          <w:rFonts w:ascii="Arial Narrow" w:hAnsi="Arial Narrow" w:cs="Arial"/>
          <w:b/>
        </w:rPr>
      </w:pPr>
    </w:p>
    <w:p w:rsidR="00096270" w:rsidRDefault="00F734DD" w:rsidP="00AE379F">
      <w:pPr>
        <w:spacing w:after="0"/>
        <w:rPr>
          <w:rFonts w:ascii="Arial Narrow" w:hAnsi="Arial Narrow" w:cs="Arial"/>
          <w:b/>
        </w:rPr>
      </w:pPr>
      <w:r w:rsidRPr="00FA0B63">
        <w:rPr>
          <w:rFonts w:ascii="Arial Narrow" w:hAnsi="Arial Narrow" w:cs="Arial"/>
          <w:b/>
        </w:rPr>
        <w:t>Date</w:t>
      </w:r>
      <w:r w:rsidR="00C41A24">
        <w:rPr>
          <w:rFonts w:ascii="Arial Narrow" w:hAnsi="Arial Narrow" w:cs="Arial"/>
          <w:b/>
        </w:rPr>
        <w:t>:</w:t>
      </w:r>
      <w:r w:rsidRPr="00FA0B63">
        <w:rPr>
          <w:rFonts w:ascii="Arial Narrow" w:hAnsi="Arial Narrow" w:cs="Arial"/>
          <w:b/>
        </w:rPr>
        <w:t xml:space="preserve"> </w:t>
      </w:r>
      <w:r w:rsidR="00C41A24">
        <w:rPr>
          <w:rFonts w:ascii="Arial Narrow" w:hAnsi="Arial Narrow" w:cs="Arial"/>
          <w:b/>
        </w:rPr>
        <w:t>__________________________</w:t>
      </w:r>
      <w:r w:rsidRPr="00FA0B63">
        <w:rPr>
          <w:rFonts w:ascii="Arial Narrow" w:hAnsi="Arial Narrow" w:cs="Arial"/>
          <w:b/>
        </w:rPr>
        <w:tab/>
      </w:r>
    </w:p>
    <w:p w:rsidR="00C41A24" w:rsidRPr="00FA0B63" w:rsidRDefault="00C41A24" w:rsidP="00AE379F">
      <w:pPr>
        <w:spacing w:after="0"/>
        <w:rPr>
          <w:rFonts w:ascii="Arial Narrow" w:hAnsi="Arial Narrow" w:cs="Arial"/>
          <w:b/>
        </w:rPr>
      </w:pPr>
    </w:p>
    <w:p w:rsidR="00896456" w:rsidRPr="00FA0B63" w:rsidRDefault="00896456" w:rsidP="00AE379F">
      <w:pPr>
        <w:spacing w:after="0"/>
        <w:rPr>
          <w:rFonts w:ascii="Arial Narrow" w:hAnsi="Arial Narrow" w:cs="Arial"/>
          <w:b/>
        </w:rPr>
      </w:pPr>
    </w:p>
    <w:tbl>
      <w:tblPr>
        <w:tblStyle w:val="TableGrid"/>
        <w:tblW w:w="9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621"/>
      </w:tblGrid>
      <w:tr w:rsidR="00072CBA" w:rsidRPr="00FA0B63" w:rsidTr="00301EE8">
        <w:tc>
          <w:tcPr>
            <w:tcW w:w="4786" w:type="dxa"/>
          </w:tcPr>
          <w:p w:rsidR="00072CBA" w:rsidRPr="00FA0B63" w:rsidRDefault="00C41A24" w:rsidP="00AE379F">
            <w:pPr>
              <w:spacing w:line="276" w:lineRule="auto"/>
              <w:rPr>
                <w:rFonts w:ascii="Arial Narrow" w:hAnsi="Arial Narrow" w:cs="Arial"/>
                <w:b/>
              </w:rPr>
            </w:pPr>
            <w:r>
              <w:rPr>
                <w:rFonts w:ascii="Arial Narrow" w:hAnsi="Arial Narrow" w:cs="Arial"/>
                <w:b/>
              </w:rPr>
              <w:t>Consumer: ________________________</w:t>
            </w:r>
          </w:p>
          <w:p w:rsidR="00072CBA" w:rsidRPr="00FA0B63" w:rsidRDefault="00072CBA" w:rsidP="00AE379F">
            <w:pPr>
              <w:spacing w:line="276" w:lineRule="auto"/>
              <w:rPr>
                <w:rFonts w:ascii="Arial Narrow" w:hAnsi="Arial Narrow" w:cs="Arial"/>
                <w:b/>
              </w:rPr>
            </w:pPr>
          </w:p>
          <w:p w:rsidR="00072CBA" w:rsidRPr="00FA0B63" w:rsidRDefault="00072CBA" w:rsidP="00AE379F">
            <w:pPr>
              <w:spacing w:line="276" w:lineRule="auto"/>
              <w:rPr>
                <w:rFonts w:ascii="Arial Narrow" w:hAnsi="Arial Narrow" w:cs="Arial"/>
                <w:b/>
              </w:rPr>
            </w:pPr>
            <w:r w:rsidRPr="00FA0B63">
              <w:rPr>
                <w:rFonts w:ascii="Arial Narrow" w:hAnsi="Arial Narrow" w:cs="Arial"/>
                <w:b/>
              </w:rPr>
              <w:t>Signed</w:t>
            </w:r>
            <w:r w:rsidR="00C41A24">
              <w:rPr>
                <w:rFonts w:ascii="Arial Narrow" w:hAnsi="Arial Narrow" w:cs="Arial"/>
                <w:b/>
              </w:rPr>
              <w:t>: __________________________</w:t>
            </w:r>
          </w:p>
          <w:p w:rsidR="00072CBA" w:rsidRPr="00FA0B63" w:rsidRDefault="00072CBA" w:rsidP="00AE379F">
            <w:pPr>
              <w:spacing w:line="276" w:lineRule="auto"/>
              <w:rPr>
                <w:rFonts w:ascii="Arial Narrow" w:hAnsi="Arial Narrow" w:cs="Arial"/>
                <w:b/>
              </w:rPr>
            </w:pPr>
          </w:p>
          <w:p w:rsidR="00072CBA" w:rsidRPr="00FA0B63" w:rsidRDefault="00072CBA" w:rsidP="00AE379F">
            <w:pPr>
              <w:spacing w:line="276" w:lineRule="auto"/>
              <w:rPr>
                <w:rFonts w:ascii="Arial Narrow" w:hAnsi="Arial Narrow" w:cs="Arial"/>
                <w:b/>
              </w:rPr>
            </w:pPr>
            <w:r w:rsidRPr="00FA0B63">
              <w:rPr>
                <w:rFonts w:ascii="Arial Narrow" w:hAnsi="Arial Narrow" w:cs="Arial"/>
                <w:b/>
              </w:rPr>
              <w:t>Date</w:t>
            </w:r>
            <w:r w:rsidR="00C41A24">
              <w:rPr>
                <w:rFonts w:ascii="Arial Narrow" w:hAnsi="Arial Narrow" w:cs="Arial"/>
                <w:b/>
              </w:rPr>
              <w:t>: ____________________________</w:t>
            </w:r>
          </w:p>
        </w:tc>
        <w:tc>
          <w:tcPr>
            <w:tcW w:w="4621" w:type="dxa"/>
          </w:tcPr>
          <w:p w:rsidR="00072CBA" w:rsidRPr="00FA0B63" w:rsidRDefault="00C41A24" w:rsidP="00AE379F">
            <w:pPr>
              <w:spacing w:line="276" w:lineRule="auto"/>
              <w:rPr>
                <w:rFonts w:ascii="Arial Narrow" w:hAnsi="Arial Narrow" w:cs="Arial"/>
                <w:b/>
              </w:rPr>
            </w:pPr>
            <w:r>
              <w:rPr>
                <w:rFonts w:ascii="Arial Narrow" w:hAnsi="Arial Narrow" w:cs="Arial"/>
                <w:b/>
              </w:rPr>
              <w:t>Consumer: ________________________</w:t>
            </w:r>
          </w:p>
          <w:p w:rsidR="00072CBA" w:rsidRPr="00FA0B63" w:rsidRDefault="00072CBA" w:rsidP="00AE379F">
            <w:pPr>
              <w:spacing w:line="276" w:lineRule="auto"/>
              <w:rPr>
                <w:rFonts w:ascii="Arial Narrow" w:hAnsi="Arial Narrow" w:cs="Arial"/>
                <w:b/>
              </w:rPr>
            </w:pPr>
          </w:p>
          <w:p w:rsidR="00072CBA" w:rsidRPr="00FA0B63" w:rsidRDefault="00072CBA" w:rsidP="00AE379F">
            <w:pPr>
              <w:spacing w:line="276" w:lineRule="auto"/>
              <w:rPr>
                <w:rFonts w:ascii="Arial Narrow" w:hAnsi="Arial Narrow" w:cs="Arial"/>
                <w:b/>
              </w:rPr>
            </w:pPr>
            <w:r w:rsidRPr="00FA0B63">
              <w:rPr>
                <w:rFonts w:ascii="Arial Narrow" w:hAnsi="Arial Narrow" w:cs="Arial"/>
                <w:b/>
              </w:rPr>
              <w:t>Signed</w:t>
            </w:r>
            <w:r w:rsidR="00C41A24">
              <w:rPr>
                <w:rFonts w:ascii="Arial Narrow" w:hAnsi="Arial Narrow" w:cs="Arial"/>
                <w:b/>
              </w:rPr>
              <w:t>: ___________________________</w:t>
            </w:r>
          </w:p>
          <w:p w:rsidR="00072CBA" w:rsidRPr="00FA0B63" w:rsidRDefault="00072CBA" w:rsidP="00AE379F">
            <w:pPr>
              <w:spacing w:line="276" w:lineRule="auto"/>
              <w:rPr>
                <w:rFonts w:ascii="Arial Narrow" w:hAnsi="Arial Narrow" w:cs="Arial"/>
                <w:b/>
              </w:rPr>
            </w:pPr>
          </w:p>
          <w:p w:rsidR="00072CBA" w:rsidRPr="00FA0B63" w:rsidRDefault="00072CBA" w:rsidP="00AE379F">
            <w:pPr>
              <w:spacing w:line="276" w:lineRule="auto"/>
              <w:rPr>
                <w:rFonts w:ascii="Arial Narrow" w:hAnsi="Arial Narrow" w:cs="Arial"/>
                <w:b/>
              </w:rPr>
            </w:pPr>
            <w:r w:rsidRPr="00FA0B63">
              <w:rPr>
                <w:rFonts w:ascii="Arial Narrow" w:hAnsi="Arial Narrow" w:cs="Arial"/>
                <w:b/>
              </w:rPr>
              <w:t>Date</w:t>
            </w:r>
            <w:r w:rsidR="00C41A24">
              <w:rPr>
                <w:rFonts w:ascii="Arial Narrow" w:hAnsi="Arial Narrow" w:cs="Arial"/>
                <w:b/>
              </w:rPr>
              <w:t>: _____________________________</w:t>
            </w:r>
          </w:p>
        </w:tc>
      </w:tr>
    </w:tbl>
    <w:p w:rsidR="00896456" w:rsidRDefault="00896456" w:rsidP="00AE379F">
      <w:pPr>
        <w:spacing w:after="0"/>
        <w:rPr>
          <w:rFonts w:ascii="Arial Narrow" w:hAnsi="Arial Narrow" w:cs="Arial"/>
          <w:b/>
        </w:rPr>
      </w:pPr>
    </w:p>
    <w:p w:rsidR="00C41A24" w:rsidRDefault="00C41A24" w:rsidP="00AE379F">
      <w:pPr>
        <w:spacing w:after="0"/>
        <w:rPr>
          <w:rFonts w:ascii="Arial Narrow" w:hAnsi="Arial Narrow" w:cs="Arial"/>
          <w:b/>
        </w:rPr>
      </w:pPr>
    </w:p>
    <w:p w:rsidR="00EB56BA" w:rsidRDefault="00EB56BA" w:rsidP="00AE379F">
      <w:pPr>
        <w:spacing w:after="0"/>
        <w:rPr>
          <w:rFonts w:ascii="Arial Narrow" w:hAnsi="Arial Narrow" w:cs="Arial"/>
          <w:b/>
        </w:rPr>
      </w:pPr>
    </w:p>
    <w:p w:rsidR="00872A09" w:rsidRPr="00FA0B63" w:rsidRDefault="00C41A24" w:rsidP="00AE379F">
      <w:pPr>
        <w:spacing w:after="0"/>
        <w:rPr>
          <w:rFonts w:ascii="Arial Narrow" w:hAnsi="Arial Narrow" w:cs="Arial"/>
        </w:rPr>
      </w:pPr>
      <w:r>
        <w:rPr>
          <w:rFonts w:ascii="Arial Narrow" w:hAnsi="Arial Narrow" w:cs="Arial"/>
          <w:b/>
        </w:rPr>
        <w:t>Date for next review: ________________________</w:t>
      </w:r>
      <w:r w:rsidR="00667AF8">
        <w:rPr>
          <w:rFonts w:ascii="Arial Narrow" w:hAnsi="Arial Narrow" w:cs="Arial"/>
          <w:b/>
        </w:rPr>
        <w:t>______</w:t>
      </w:r>
    </w:p>
    <w:sectPr w:rsidR="00872A09" w:rsidRPr="00FA0B63" w:rsidSect="001E38D9">
      <w:pgSz w:w="11906" w:h="16838"/>
      <w:pgMar w:top="873" w:right="1440" w:bottom="873" w:left="1440" w:header="51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8F5" w:rsidRDefault="008328F5" w:rsidP="00FF738D">
      <w:pPr>
        <w:spacing w:after="0" w:line="240" w:lineRule="auto"/>
      </w:pPr>
      <w:r>
        <w:separator/>
      </w:r>
    </w:p>
  </w:endnote>
  <w:endnote w:type="continuationSeparator" w:id="0">
    <w:p w:rsidR="008328F5" w:rsidRDefault="008328F5" w:rsidP="00FF7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8F5" w:rsidRDefault="008328F5" w:rsidP="00FF738D">
      <w:pPr>
        <w:spacing w:after="0" w:line="240" w:lineRule="auto"/>
      </w:pPr>
      <w:r>
        <w:separator/>
      </w:r>
    </w:p>
  </w:footnote>
  <w:footnote w:type="continuationSeparator" w:id="0">
    <w:p w:rsidR="008328F5" w:rsidRDefault="008328F5" w:rsidP="00FF73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D659C"/>
    <w:multiLevelType w:val="hybridMultilevel"/>
    <w:tmpl w:val="8CBA5EAA"/>
    <w:lvl w:ilvl="0" w:tplc="5F6E962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59D047D"/>
    <w:multiLevelType w:val="singleLevel"/>
    <w:tmpl w:val="1AFE0CD6"/>
    <w:lvl w:ilvl="0">
      <w:start w:val="1"/>
      <w:numFmt w:val="decimal"/>
      <w:lvlText w:val="%1."/>
      <w:lvlJc w:val="left"/>
      <w:pPr>
        <w:tabs>
          <w:tab w:val="num" w:pos="1800"/>
        </w:tabs>
        <w:ind w:left="1800" w:hanging="360"/>
      </w:pPr>
      <w:rPr>
        <w:rFonts w:hint="default"/>
      </w:rPr>
    </w:lvl>
  </w:abstractNum>
  <w:abstractNum w:abstractNumId="2">
    <w:nsid w:val="531B79B2"/>
    <w:multiLevelType w:val="hybridMultilevel"/>
    <w:tmpl w:val="6F0691B4"/>
    <w:lvl w:ilvl="0" w:tplc="6A1E9CF8">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7EB1DEE"/>
    <w:multiLevelType w:val="singleLevel"/>
    <w:tmpl w:val="0409000F"/>
    <w:lvl w:ilvl="0">
      <w:start w:val="1"/>
      <w:numFmt w:val="decimal"/>
      <w:lvlText w:val="%1."/>
      <w:lvlJc w:val="left"/>
      <w:pPr>
        <w:tabs>
          <w:tab w:val="num" w:pos="360"/>
        </w:tabs>
        <w:ind w:left="360" w:hanging="360"/>
      </w:pPr>
    </w:lvl>
  </w:abstractNum>
  <w:abstractNum w:abstractNumId="4">
    <w:nsid w:val="693D0A6A"/>
    <w:multiLevelType w:val="hybridMultilevel"/>
    <w:tmpl w:val="198C78F0"/>
    <w:lvl w:ilvl="0" w:tplc="3B209282">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BC94D0A"/>
    <w:multiLevelType w:val="hybridMultilevel"/>
    <w:tmpl w:val="8E060B6E"/>
    <w:lvl w:ilvl="0" w:tplc="B61CCF4A">
      <w:start w:val="1"/>
      <w:numFmt w:val="bullet"/>
      <w:lvlText w:val=""/>
      <w:lvlJc w:val="left"/>
      <w:pPr>
        <w:ind w:left="720" w:hanging="360"/>
      </w:pPr>
      <w:rPr>
        <w:rFonts w:ascii="Wingdings 3" w:hAnsi="Wingdings 3"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D162521"/>
    <w:multiLevelType w:val="hybridMultilevel"/>
    <w:tmpl w:val="3C5E43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F8F7DE6"/>
    <w:multiLevelType w:val="singleLevel"/>
    <w:tmpl w:val="43046770"/>
    <w:lvl w:ilvl="0">
      <w:start w:val="1"/>
      <w:numFmt w:val="decimal"/>
      <w:lvlText w:val="%1."/>
      <w:lvlJc w:val="left"/>
      <w:pPr>
        <w:tabs>
          <w:tab w:val="num" w:pos="420"/>
        </w:tabs>
        <w:ind w:left="420" w:hanging="420"/>
      </w:pPr>
      <w:rPr>
        <w:rFonts w:hint="default"/>
      </w:rPr>
    </w:lvl>
  </w:abstractNum>
  <w:abstractNum w:abstractNumId="8">
    <w:nsid w:val="76847ED4"/>
    <w:multiLevelType w:val="singleLevel"/>
    <w:tmpl w:val="0409000F"/>
    <w:lvl w:ilvl="0">
      <w:start w:val="1"/>
      <w:numFmt w:val="decimal"/>
      <w:lvlText w:val="%1."/>
      <w:lvlJc w:val="left"/>
      <w:pPr>
        <w:tabs>
          <w:tab w:val="num" w:pos="360"/>
        </w:tabs>
        <w:ind w:left="360" w:hanging="360"/>
      </w:pPr>
    </w:lvl>
  </w:abstractNum>
  <w:abstractNum w:abstractNumId="9">
    <w:nsid w:val="7B11069B"/>
    <w:multiLevelType w:val="hybridMultilevel"/>
    <w:tmpl w:val="218446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1"/>
  </w:num>
  <w:num w:numId="4">
    <w:abstractNumId w:val="3"/>
  </w:num>
  <w:num w:numId="5">
    <w:abstractNumId w:val="4"/>
  </w:num>
  <w:num w:numId="6">
    <w:abstractNumId w:val="2"/>
  </w:num>
  <w:num w:numId="7">
    <w:abstractNumId w:val="0"/>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o:colormenu v:ext="edit" fillcolor="none [664]" strokecolor="none [3204]"/>
    </o:shapedefaults>
  </w:hdrShapeDefaults>
  <w:footnotePr>
    <w:footnote w:id="-1"/>
    <w:footnote w:id="0"/>
  </w:footnotePr>
  <w:endnotePr>
    <w:endnote w:id="-1"/>
    <w:endnote w:id="0"/>
  </w:endnotePr>
  <w:compat>
    <w:compatSetting w:name="compatibilityMode" w:uri="http://schemas.microsoft.com/office/word" w:val="12"/>
  </w:compat>
  <w:rsids>
    <w:rsidRoot w:val="00585550"/>
    <w:rsid w:val="0003060B"/>
    <w:rsid w:val="0003712B"/>
    <w:rsid w:val="00045B4D"/>
    <w:rsid w:val="00071CFE"/>
    <w:rsid w:val="00072CBA"/>
    <w:rsid w:val="00094707"/>
    <w:rsid w:val="00096270"/>
    <w:rsid w:val="000C524B"/>
    <w:rsid w:val="000D3903"/>
    <w:rsid w:val="00111DA2"/>
    <w:rsid w:val="00140BAF"/>
    <w:rsid w:val="00160C45"/>
    <w:rsid w:val="001675DE"/>
    <w:rsid w:val="00181B0A"/>
    <w:rsid w:val="001A7D5C"/>
    <w:rsid w:val="001D4C2B"/>
    <w:rsid w:val="001E38D9"/>
    <w:rsid w:val="00214848"/>
    <w:rsid w:val="00216D25"/>
    <w:rsid w:val="002551AE"/>
    <w:rsid w:val="00255C09"/>
    <w:rsid w:val="00294F52"/>
    <w:rsid w:val="00296D1C"/>
    <w:rsid w:val="002B68C9"/>
    <w:rsid w:val="002C0C92"/>
    <w:rsid w:val="002D5D4B"/>
    <w:rsid w:val="002F260D"/>
    <w:rsid w:val="00301EE8"/>
    <w:rsid w:val="00312A3A"/>
    <w:rsid w:val="00317189"/>
    <w:rsid w:val="00337A3F"/>
    <w:rsid w:val="00357A6D"/>
    <w:rsid w:val="00365D98"/>
    <w:rsid w:val="00382917"/>
    <w:rsid w:val="00395C78"/>
    <w:rsid w:val="003A469E"/>
    <w:rsid w:val="003C7E8F"/>
    <w:rsid w:val="003F7B74"/>
    <w:rsid w:val="004164BA"/>
    <w:rsid w:val="00445730"/>
    <w:rsid w:val="004463F0"/>
    <w:rsid w:val="00481964"/>
    <w:rsid w:val="00494AB3"/>
    <w:rsid w:val="004974BA"/>
    <w:rsid w:val="004A5DED"/>
    <w:rsid w:val="004E024E"/>
    <w:rsid w:val="00501D7E"/>
    <w:rsid w:val="00534542"/>
    <w:rsid w:val="00546D63"/>
    <w:rsid w:val="00555DD4"/>
    <w:rsid w:val="005606C0"/>
    <w:rsid w:val="00582BE7"/>
    <w:rsid w:val="00585550"/>
    <w:rsid w:val="0059617E"/>
    <w:rsid w:val="005A5E92"/>
    <w:rsid w:val="005D6DF8"/>
    <w:rsid w:val="005E7D6D"/>
    <w:rsid w:val="005F2D59"/>
    <w:rsid w:val="005F6893"/>
    <w:rsid w:val="00612E21"/>
    <w:rsid w:val="00625B31"/>
    <w:rsid w:val="006271B5"/>
    <w:rsid w:val="00630F8A"/>
    <w:rsid w:val="00667AF8"/>
    <w:rsid w:val="0067312F"/>
    <w:rsid w:val="006A1826"/>
    <w:rsid w:val="006A5D90"/>
    <w:rsid w:val="006B0369"/>
    <w:rsid w:val="006D268C"/>
    <w:rsid w:val="006F77AE"/>
    <w:rsid w:val="007151E7"/>
    <w:rsid w:val="007361A8"/>
    <w:rsid w:val="007416D4"/>
    <w:rsid w:val="00750125"/>
    <w:rsid w:val="0075217F"/>
    <w:rsid w:val="00767AD8"/>
    <w:rsid w:val="0077212A"/>
    <w:rsid w:val="00780352"/>
    <w:rsid w:val="00784FE3"/>
    <w:rsid w:val="00786A21"/>
    <w:rsid w:val="007A1A9C"/>
    <w:rsid w:val="007B7154"/>
    <w:rsid w:val="007C5124"/>
    <w:rsid w:val="007F38FC"/>
    <w:rsid w:val="00802A9D"/>
    <w:rsid w:val="00820C36"/>
    <w:rsid w:val="008328F5"/>
    <w:rsid w:val="0084182C"/>
    <w:rsid w:val="00850F7B"/>
    <w:rsid w:val="008612DF"/>
    <w:rsid w:val="00872A09"/>
    <w:rsid w:val="00873DED"/>
    <w:rsid w:val="008817EC"/>
    <w:rsid w:val="008877A5"/>
    <w:rsid w:val="00896456"/>
    <w:rsid w:val="008D0B97"/>
    <w:rsid w:val="008D4F2B"/>
    <w:rsid w:val="008D6D87"/>
    <w:rsid w:val="008E75CE"/>
    <w:rsid w:val="00911443"/>
    <w:rsid w:val="009149B2"/>
    <w:rsid w:val="009309A4"/>
    <w:rsid w:val="009509C8"/>
    <w:rsid w:val="009630F4"/>
    <w:rsid w:val="00963E1E"/>
    <w:rsid w:val="009A2AB1"/>
    <w:rsid w:val="009A6EA9"/>
    <w:rsid w:val="009B22A3"/>
    <w:rsid w:val="009C5220"/>
    <w:rsid w:val="009E0DB2"/>
    <w:rsid w:val="009F0B59"/>
    <w:rsid w:val="009F61D7"/>
    <w:rsid w:val="00A0751B"/>
    <w:rsid w:val="00A2338F"/>
    <w:rsid w:val="00A2362F"/>
    <w:rsid w:val="00A400DB"/>
    <w:rsid w:val="00A5590E"/>
    <w:rsid w:val="00A613F2"/>
    <w:rsid w:val="00A67BA2"/>
    <w:rsid w:val="00A72195"/>
    <w:rsid w:val="00A85ED4"/>
    <w:rsid w:val="00A91164"/>
    <w:rsid w:val="00A94145"/>
    <w:rsid w:val="00AA786D"/>
    <w:rsid w:val="00AB2777"/>
    <w:rsid w:val="00AB6080"/>
    <w:rsid w:val="00AB6FF4"/>
    <w:rsid w:val="00AE1BD8"/>
    <w:rsid w:val="00AE379F"/>
    <w:rsid w:val="00AF002D"/>
    <w:rsid w:val="00B01D21"/>
    <w:rsid w:val="00B03831"/>
    <w:rsid w:val="00B04402"/>
    <w:rsid w:val="00B0459A"/>
    <w:rsid w:val="00B11A10"/>
    <w:rsid w:val="00B1568C"/>
    <w:rsid w:val="00B75571"/>
    <w:rsid w:val="00B8234C"/>
    <w:rsid w:val="00B905AB"/>
    <w:rsid w:val="00B95F2C"/>
    <w:rsid w:val="00BC4E21"/>
    <w:rsid w:val="00BC7A59"/>
    <w:rsid w:val="00C2183C"/>
    <w:rsid w:val="00C24238"/>
    <w:rsid w:val="00C41A1A"/>
    <w:rsid w:val="00C41A24"/>
    <w:rsid w:val="00C577EC"/>
    <w:rsid w:val="00C57FF7"/>
    <w:rsid w:val="00C83C49"/>
    <w:rsid w:val="00C860AF"/>
    <w:rsid w:val="00CB3279"/>
    <w:rsid w:val="00CB5561"/>
    <w:rsid w:val="00D20B15"/>
    <w:rsid w:val="00D45363"/>
    <w:rsid w:val="00D46BAF"/>
    <w:rsid w:val="00D47277"/>
    <w:rsid w:val="00D5361A"/>
    <w:rsid w:val="00D85AF1"/>
    <w:rsid w:val="00D92FC6"/>
    <w:rsid w:val="00DC1634"/>
    <w:rsid w:val="00DC77B1"/>
    <w:rsid w:val="00DD7236"/>
    <w:rsid w:val="00DF77EA"/>
    <w:rsid w:val="00E16E1E"/>
    <w:rsid w:val="00E35F0A"/>
    <w:rsid w:val="00E4151D"/>
    <w:rsid w:val="00E47A8B"/>
    <w:rsid w:val="00E50D5A"/>
    <w:rsid w:val="00E53081"/>
    <w:rsid w:val="00E55A7E"/>
    <w:rsid w:val="00E7430F"/>
    <w:rsid w:val="00E80F76"/>
    <w:rsid w:val="00E91811"/>
    <w:rsid w:val="00EA3A1C"/>
    <w:rsid w:val="00EB56BA"/>
    <w:rsid w:val="00EC006E"/>
    <w:rsid w:val="00EE7859"/>
    <w:rsid w:val="00F122AD"/>
    <w:rsid w:val="00F3522C"/>
    <w:rsid w:val="00F46F1C"/>
    <w:rsid w:val="00F6602A"/>
    <w:rsid w:val="00F734DD"/>
    <w:rsid w:val="00FA0B63"/>
    <w:rsid w:val="00FC7849"/>
    <w:rsid w:val="00FD4C3D"/>
    <w:rsid w:val="00FF1F4A"/>
    <w:rsid w:val="00FF65D5"/>
    <w:rsid w:val="00FF73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colormenu v:ext="edit" fillcolor="none [664]" strokecolor="none [3204]"/>
    </o:shapedefaults>
    <o:shapelayout v:ext="edit">
      <o:idmap v:ext="edit" data="1"/>
    </o:shapelayout>
  </w:shapeDefaults>
  <w:decimalSymbol w:val="."/>
  <w:listSeparator w:val=","/>
  <w15:docId w15:val="{D690A9BC-836E-4A84-8B9B-48F86AE36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352"/>
  </w:style>
  <w:style w:type="paragraph" w:styleId="Heading2">
    <w:name w:val="heading 2"/>
    <w:basedOn w:val="Normal"/>
    <w:next w:val="Normal"/>
    <w:link w:val="Heading2Char"/>
    <w:uiPriority w:val="9"/>
    <w:semiHidden/>
    <w:unhideWhenUsed/>
    <w:qFormat/>
    <w:rsid w:val="009A6E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D4C2B"/>
    <w:pPr>
      <w:keepNext/>
      <w:spacing w:after="0" w:line="240" w:lineRule="auto"/>
      <w:outlineLvl w:val="2"/>
    </w:pPr>
    <w:rPr>
      <w:rFonts w:ascii="Arial" w:eastAsia="Times New Roman" w:hAnsi="Arial" w:cs="Times New Roman"/>
      <w:b/>
      <w:i/>
      <w:sz w:val="24"/>
      <w:szCs w:val="20"/>
      <w:lang w:eastAsia="en-AU"/>
    </w:rPr>
  </w:style>
  <w:style w:type="paragraph" w:styleId="Heading4">
    <w:name w:val="heading 4"/>
    <w:basedOn w:val="Normal"/>
    <w:next w:val="Normal"/>
    <w:link w:val="Heading4Char"/>
    <w:uiPriority w:val="9"/>
    <w:unhideWhenUsed/>
    <w:qFormat/>
    <w:rsid w:val="009C522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D4C2B"/>
    <w:rPr>
      <w:rFonts w:ascii="Arial" w:eastAsia="Times New Roman" w:hAnsi="Arial" w:cs="Times New Roman"/>
      <w:b/>
      <w:i/>
      <w:sz w:val="24"/>
      <w:szCs w:val="20"/>
      <w:lang w:eastAsia="en-AU"/>
    </w:rPr>
  </w:style>
  <w:style w:type="paragraph" w:styleId="Header">
    <w:name w:val="header"/>
    <w:basedOn w:val="Normal"/>
    <w:link w:val="HeaderChar"/>
    <w:rsid w:val="001D4C2B"/>
    <w:pPr>
      <w:tabs>
        <w:tab w:val="center" w:pos="4153"/>
        <w:tab w:val="right" w:pos="8306"/>
      </w:tabs>
      <w:spacing w:after="0" w:line="240" w:lineRule="auto"/>
    </w:pPr>
    <w:rPr>
      <w:rFonts w:ascii="Arial" w:eastAsia="Times New Roman" w:hAnsi="Arial" w:cs="Times New Roman"/>
      <w:sz w:val="24"/>
      <w:szCs w:val="20"/>
      <w:lang w:eastAsia="en-AU"/>
    </w:rPr>
  </w:style>
  <w:style w:type="character" w:customStyle="1" w:styleId="HeaderChar">
    <w:name w:val="Header Char"/>
    <w:basedOn w:val="DefaultParagraphFont"/>
    <w:link w:val="Header"/>
    <w:rsid w:val="001D4C2B"/>
    <w:rPr>
      <w:rFonts w:ascii="Arial" w:eastAsia="Times New Roman" w:hAnsi="Arial" w:cs="Times New Roman"/>
      <w:sz w:val="24"/>
      <w:szCs w:val="20"/>
      <w:lang w:eastAsia="en-AU"/>
    </w:rPr>
  </w:style>
  <w:style w:type="character" w:customStyle="1" w:styleId="Heading4Char">
    <w:name w:val="Heading 4 Char"/>
    <w:basedOn w:val="DefaultParagraphFont"/>
    <w:link w:val="Heading4"/>
    <w:uiPriority w:val="9"/>
    <w:rsid w:val="009C5220"/>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C5220"/>
    <w:pPr>
      <w:ind w:left="720"/>
      <w:contextualSpacing/>
    </w:pPr>
  </w:style>
  <w:style w:type="paragraph" w:styleId="BodyText">
    <w:name w:val="Body Text"/>
    <w:basedOn w:val="Normal"/>
    <w:link w:val="BodyTextChar"/>
    <w:rsid w:val="009A6EA9"/>
    <w:pPr>
      <w:spacing w:after="0" w:line="240" w:lineRule="auto"/>
    </w:pPr>
    <w:rPr>
      <w:rFonts w:ascii="Arial" w:eastAsia="Times New Roman" w:hAnsi="Arial" w:cs="Times New Roman"/>
      <w:i/>
      <w:sz w:val="24"/>
      <w:szCs w:val="20"/>
      <w:lang w:eastAsia="en-AU"/>
    </w:rPr>
  </w:style>
  <w:style w:type="character" w:customStyle="1" w:styleId="BodyTextChar">
    <w:name w:val="Body Text Char"/>
    <w:basedOn w:val="DefaultParagraphFont"/>
    <w:link w:val="BodyText"/>
    <w:rsid w:val="009A6EA9"/>
    <w:rPr>
      <w:rFonts w:ascii="Arial" w:eastAsia="Times New Roman" w:hAnsi="Arial" w:cs="Times New Roman"/>
      <w:i/>
      <w:sz w:val="24"/>
      <w:szCs w:val="20"/>
      <w:lang w:eastAsia="en-AU"/>
    </w:rPr>
  </w:style>
  <w:style w:type="character" w:customStyle="1" w:styleId="Heading2Char">
    <w:name w:val="Heading 2 Char"/>
    <w:basedOn w:val="DefaultParagraphFont"/>
    <w:link w:val="Heading2"/>
    <w:uiPriority w:val="9"/>
    <w:semiHidden/>
    <w:rsid w:val="009A6EA9"/>
    <w:rPr>
      <w:rFonts w:asciiTheme="majorHAnsi" w:eastAsiaTheme="majorEastAsia" w:hAnsiTheme="majorHAnsi" w:cstheme="majorBidi"/>
      <w:b/>
      <w:bCs/>
      <w:color w:val="4F81BD" w:themeColor="accent1"/>
      <w:sz w:val="26"/>
      <w:szCs w:val="26"/>
    </w:rPr>
  </w:style>
  <w:style w:type="character" w:styleId="FootnoteReference">
    <w:name w:val="footnote reference"/>
    <w:basedOn w:val="DefaultParagraphFont"/>
    <w:semiHidden/>
    <w:rsid w:val="004A5DED"/>
    <w:rPr>
      <w:vertAlign w:val="superscript"/>
    </w:rPr>
  </w:style>
  <w:style w:type="paragraph" w:styleId="Footer">
    <w:name w:val="footer"/>
    <w:basedOn w:val="Normal"/>
    <w:link w:val="FooterChar"/>
    <w:uiPriority w:val="99"/>
    <w:unhideWhenUsed/>
    <w:rsid w:val="00FF73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738D"/>
  </w:style>
  <w:style w:type="character" w:styleId="Hyperlink">
    <w:name w:val="Hyperlink"/>
    <w:basedOn w:val="DefaultParagraphFont"/>
    <w:uiPriority w:val="99"/>
    <w:unhideWhenUsed/>
    <w:rsid w:val="00EA3A1C"/>
    <w:rPr>
      <w:color w:val="0000FF" w:themeColor="hyperlink"/>
      <w:u w:val="single"/>
    </w:rPr>
  </w:style>
  <w:style w:type="table" w:styleId="TableGrid">
    <w:name w:val="Table Grid"/>
    <w:basedOn w:val="TableNormal"/>
    <w:uiPriority w:val="59"/>
    <w:rsid w:val="00072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da.org.au/nada-focus-areas/consumerparticip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D8074-4509-4A82-8D87-89BC00FE7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1875</TotalTime>
  <Pages>7</Pages>
  <Words>2315</Words>
  <Characters>13200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Ciara Donaghy</cp:lastModifiedBy>
  <cp:revision>154</cp:revision>
  <dcterms:created xsi:type="dcterms:W3CDTF">2011-09-27T03:47:00Z</dcterms:created>
  <dcterms:modified xsi:type="dcterms:W3CDTF">2014-11-04T00:53:00Z</dcterms:modified>
</cp:coreProperties>
</file>